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851" w:rsidRDefault="00FD5851" w:rsidP="007756D6">
      <w:pPr>
        <w:tabs>
          <w:tab w:val="left" w:pos="6942"/>
        </w:tabs>
        <w:ind w:left="-993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  <w:noProof/>
        </w:rPr>
        <w:drawing>
          <wp:inline distT="0" distB="0" distL="0" distR="0">
            <wp:extent cx="6654800" cy="9195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ьный лдп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6734" cy="9198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851" w:rsidRDefault="00FD5851" w:rsidP="007756D6">
      <w:pPr>
        <w:tabs>
          <w:tab w:val="left" w:pos="6942"/>
        </w:tabs>
        <w:ind w:left="-993"/>
        <w:jc w:val="center"/>
        <w:rPr>
          <w:rFonts w:eastAsia="Times New Roman" w:cs="Times New Roman"/>
          <w:b/>
        </w:rPr>
      </w:pPr>
    </w:p>
    <w:p w:rsidR="00B0184B" w:rsidRPr="009603F0" w:rsidRDefault="009F2D40" w:rsidP="007756D6">
      <w:pPr>
        <w:tabs>
          <w:tab w:val="left" w:pos="6942"/>
        </w:tabs>
        <w:ind w:left="-993"/>
        <w:jc w:val="center"/>
        <w:rPr>
          <w:rFonts w:eastAsia="Times New Roman" w:cs="Times New Roman"/>
          <w:b/>
        </w:rPr>
      </w:pPr>
      <w:bookmarkStart w:id="0" w:name="_GoBack"/>
      <w:bookmarkEnd w:id="0"/>
      <w:r w:rsidRPr="009603F0">
        <w:rPr>
          <w:rFonts w:eastAsia="Times New Roman" w:cs="Times New Roman"/>
          <w:b/>
        </w:rPr>
        <w:lastRenderedPageBreak/>
        <w:t>СОДЕРЖАНИЕ</w:t>
      </w:r>
    </w:p>
    <w:p w:rsidR="00B0184B" w:rsidRPr="009603F0" w:rsidRDefault="00B0184B" w:rsidP="009603F0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B0184B" w:rsidRPr="009603F0">
        <w:tc>
          <w:tcPr>
            <w:tcW w:w="8553" w:type="dxa"/>
            <w:shd w:val="clear" w:color="auto" w:fill="auto"/>
          </w:tcPr>
          <w:p w:rsidR="00B0184B" w:rsidRPr="009603F0" w:rsidRDefault="009F2D40" w:rsidP="009603F0">
            <w:pPr>
              <w:rPr>
                <w:rFonts w:cs="Times New Roman"/>
                <w:color w:val="000000"/>
              </w:rPr>
            </w:pPr>
            <w:bookmarkStart w:id="1" w:name="_Hlk100848127"/>
            <w:r w:rsidRPr="009603F0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B0184B" w:rsidRPr="009603F0" w:rsidRDefault="00A6333A" w:rsidP="009603F0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</w:tr>
      <w:tr w:rsidR="00B0184B" w:rsidRPr="009603F0">
        <w:tc>
          <w:tcPr>
            <w:tcW w:w="8553" w:type="dxa"/>
            <w:shd w:val="clear" w:color="auto" w:fill="auto"/>
          </w:tcPr>
          <w:p w:rsidR="00B0184B" w:rsidRPr="009603F0" w:rsidRDefault="009F2D40" w:rsidP="009603F0">
            <w:pPr>
              <w:rPr>
                <w:rFonts w:eastAsia="Times New Roman" w:cs="Times New Roman"/>
                <w:color w:val="000000"/>
              </w:rPr>
            </w:pPr>
            <w:r w:rsidRPr="009603F0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B0184B" w:rsidRPr="009603F0" w:rsidRDefault="00E86B5D" w:rsidP="009603F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B0184B" w:rsidRPr="009603F0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B0184B" w:rsidRPr="009603F0" w:rsidRDefault="009F2D40" w:rsidP="009603F0">
            <w:pPr>
              <w:ind w:firstLine="846"/>
              <w:rPr>
                <w:rFonts w:eastAsia="Times New Roman" w:cs="Times New Roman"/>
                <w:color w:val="000000"/>
              </w:rPr>
            </w:pPr>
            <w:r w:rsidRPr="009603F0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B0184B" w:rsidRPr="009603F0" w:rsidRDefault="00E86B5D" w:rsidP="009603F0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</w:tr>
      <w:tr w:rsidR="00B0184B" w:rsidRPr="009603F0">
        <w:tc>
          <w:tcPr>
            <w:tcW w:w="8553" w:type="dxa"/>
            <w:shd w:val="clear" w:color="auto" w:fill="auto"/>
          </w:tcPr>
          <w:p w:rsidR="00B0184B" w:rsidRPr="009603F0" w:rsidRDefault="009F2D40" w:rsidP="009603F0">
            <w:pPr>
              <w:ind w:firstLine="846"/>
              <w:outlineLvl w:val="0"/>
              <w:rPr>
                <w:rFonts w:cs="Times New Roman"/>
              </w:rPr>
            </w:pPr>
            <w:r w:rsidRPr="009603F0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B0184B" w:rsidRPr="009603F0" w:rsidRDefault="00E86B5D" w:rsidP="009603F0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</w:tr>
      <w:tr w:rsidR="00B0184B" w:rsidRPr="009603F0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B0184B" w:rsidRPr="009603F0" w:rsidRDefault="009F2D40" w:rsidP="009603F0">
            <w:pPr>
              <w:ind w:firstLine="846"/>
              <w:outlineLvl w:val="0"/>
              <w:rPr>
                <w:rFonts w:eastAsia="Times New Roman" w:cs="Times New Roman"/>
                <w:color w:val="000000"/>
              </w:rPr>
            </w:pPr>
            <w:r w:rsidRPr="009603F0">
              <w:rPr>
                <w:rFonts w:cs="Times New Roman"/>
                <w:color w:val="000000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B0184B" w:rsidRPr="009603F0" w:rsidRDefault="00E86B5D" w:rsidP="009603F0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</w:t>
            </w:r>
          </w:p>
        </w:tc>
      </w:tr>
      <w:tr w:rsidR="00B0184B" w:rsidRPr="009603F0">
        <w:trPr>
          <w:trHeight w:val="322"/>
        </w:trPr>
        <w:tc>
          <w:tcPr>
            <w:tcW w:w="8553" w:type="dxa"/>
            <w:shd w:val="clear" w:color="auto" w:fill="FFFFFF"/>
          </w:tcPr>
          <w:p w:rsidR="00B0184B" w:rsidRPr="009603F0" w:rsidRDefault="009F2D40" w:rsidP="009603F0">
            <w:pPr>
              <w:ind w:firstLine="846"/>
              <w:outlineLvl w:val="0"/>
              <w:rPr>
                <w:rFonts w:cs="Times New Roman"/>
                <w:color w:val="000000"/>
              </w:rPr>
            </w:pPr>
            <w:r w:rsidRPr="009603F0">
              <w:rPr>
                <w:rFonts w:cs="Times New Roman"/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B0184B" w:rsidRPr="009603F0" w:rsidRDefault="00E86B5D" w:rsidP="009603F0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</w:tr>
      <w:tr w:rsidR="00B0184B" w:rsidRPr="009603F0">
        <w:tc>
          <w:tcPr>
            <w:tcW w:w="8553" w:type="dxa"/>
            <w:shd w:val="clear" w:color="auto" w:fill="auto"/>
          </w:tcPr>
          <w:p w:rsidR="00B0184B" w:rsidRPr="009603F0" w:rsidRDefault="009F2D40" w:rsidP="009603F0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9603F0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</w:t>
            </w:r>
            <w:r w:rsidR="009959C6">
              <w:rPr>
                <w:b w:val="0"/>
                <w:color w:val="000000"/>
                <w:sz w:val="24"/>
                <w:szCs w:val="24"/>
              </w:rPr>
              <w:t>Й</w:t>
            </w:r>
            <w:r w:rsidRPr="009603F0">
              <w:rPr>
                <w:b w:val="0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920" w:type="dxa"/>
            <w:shd w:val="clear" w:color="auto" w:fill="auto"/>
          </w:tcPr>
          <w:p w:rsidR="00B0184B" w:rsidRPr="009603F0" w:rsidRDefault="00E86B5D" w:rsidP="009603F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 w:rsidR="00B0184B" w:rsidRPr="009603F0">
        <w:tc>
          <w:tcPr>
            <w:tcW w:w="8553" w:type="dxa"/>
            <w:shd w:val="clear" w:color="auto" w:fill="auto"/>
          </w:tcPr>
          <w:p w:rsidR="00B0184B" w:rsidRPr="009959C6" w:rsidRDefault="009F2D40" w:rsidP="009603F0">
            <w:pPr>
              <w:ind w:firstLine="850"/>
              <w:rPr>
                <w:rFonts w:cs="Times New Roman"/>
                <w:color w:val="000000"/>
              </w:rPr>
            </w:pPr>
            <w:bookmarkStart w:id="2" w:name="_Hlk100848748"/>
            <w:bookmarkEnd w:id="1"/>
            <w:r w:rsidRPr="009959C6">
              <w:rPr>
                <w:rFonts w:cs="Times New Roman"/>
                <w:color w:val="000000"/>
              </w:rPr>
              <w:t xml:space="preserve">2.1. </w:t>
            </w:r>
            <w:r w:rsidR="00512E7D" w:rsidRPr="009959C6">
              <w:rPr>
                <w:rStyle w:val="markedcontent"/>
                <w:rFonts w:cs="Times New Roman"/>
              </w:rPr>
              <w:t>Модуль «Будущее России. Ключевые мероприятия»</w:t>
            </w:r>
          </w:p>
        </w:tc>
        <w:tc>
          <w:tcPr>
            <w:tcW w:w="920" w:type="dxa"/>
            <w:shd w:val="clear" w:color="auto" w:fill="auto"/>
          </w:tcPr>
          <w:p w:rsidR="00B0184B" w:rsidRPr="009603F0" w:rsidRDefault="00E86B5D" w:rsidP="009603F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 w:rsidR="00B0184B" w:rsidRPr="009603F0">
        <w:tc>
          <w:tcPr>
            <w:tcW w:w="8553" w:type="dxa"/>
            <w:shd w:val="clear" w:color="auto" w:fill="auto"/>
          </w:tcPr>
          <w:p w:rsidR="00B0184B" w:rsidRPr="009959C6" w:rsidRDefault="009F2D40" w:rsidP="00512E7D">
            <w:pPr>
              <w:ind w:firstLine="850"/>
              <w:rPr>
                <w:rFonts w:cs="Times New Roman"/>
                <w:color w:val="000000"/>
              </w:rPr>
            </w:pPr>
            <w:r w:rsidRPr="009959C6">
              <w:rPr>
                <w:rFonts w:cs="Times New Roman"/>
                <w:iCs/>
                <w:color w:val="000000"/>
              </w:rPr>
              <w:t xml:space="preserve">2.2. Модуль </w:t>
            </w:r>
            <w:r w:rsidR="00512E7D" w:rsidRPr="009959C6">
              <w:rPr>
                <w:rFonts w:cs="Times New Roman"/>
                <w:iCs/>
                <w:color w:val="000000"/>
              </w:rPr>
              <w:t>«Отрядная работа. КТД»</w:t>
            </w:r>
          </w:p>
        </w:tc>
        <w:tc>
          <w:tcPr>
            <w:tcW w:w="920" w:type="dxa"/>
            <w:shd w:val="clear" w:color="auto" w:fill="auto"/>
          </w:tcPr>
          <w:p w:rsidR="00B0184B" w:rsidRPr="009603F0" w:rsidRDefault="00E86B5D" w:rsidP="009603F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</w:tr>
      <w:tr w:rsidR="00B0184B" w:rsidRPr="009603F0">
        <w:tc>
          <w:tcPr>
            <w:tcW w:w="8553" w:type="dxa"/>
            <w:shd w:val="clear" w:color="auto" w:fill="auto"/>
          </w:tcPr>
          <w:p w:rsidR="00B0184B" w:rsidRPr="009959C6" w:rsidRDefault="009F2D40" w:rsidP="00512E7D">
            <w:pPr>
              <w:ind w:firstLine="850"/>
              <w:rPr>
                <w:rFonts w:cs="Times New Roman"/>
                <w:iCs/>
                <w:color w:val="000000"/>
              </w:rPr>
            </w:pPr>
            <w:r w:rsidRPr="009959C6">
              <w:rPr>
                <w:rFonts w:cs="Times New Roman"/>
                <w:color w:val="000000"/>
              </w:rPr>
              <w:t xml:space="preserve">2.3. Модуль </w:t>
            </w:r>
            <w:r w:rsidR="00512E7D" w:rsidRPr="009959C6">
              <w:rPr>
                <w:rFonts w:cs="Times New Roman"/>
                <w:color w:val="000000"/>
              </w:rPr>
              <w:t>«Самоуправление»</w:t>
            </w:r>
          </w:p>
        </w:tc>
        <w:tc>
          <w:tcPr>
            <w:tcW w:w="920" w:type="dxa"/>
            <w:shd w:val="clear" w:color="auto" w:fill="auto"/>
          </w:tcPr>
          <w:p w:rsidR="00B0184B" w:rsidRPr="009603F0" w:rsidRDefault="00E86B5D" w:rsidP="009603F0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</w:t>
            </w:r>
          </w:p>
        </w:tc>
      </w:tr>
      <w:tr w:rsidR="00B0184B" w:rsidRPr="009603F0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B0184B" w:rsidRPr="009959C6" w:rsidRDefault="009F2D40" w:rsidP="00512E7D">
            <w:pPr>
              <w:ind w:firstLine="850"/>
              <w:rPr>
                <w:rFonts w:cs="Times New Roman"/>
                <w:color w:val="000000"/>
              </w:rPr>
            </w:pPr>
            <w:r w:rsidRPr="009959C6">
              <w:rPr>
                <w:rFonts w:cs="Times New Roman"/>
                <w:iCs/>
              </w:rPr>
              <w:t xml:space="preserve">2.4. Модуль </w:t>
            </w:r>
            <w:r w:rsidR="00512E7D" w:rsidRPr="009959C6">
              <w:rPr>
                <w:rFonts w:cs="Times New Roman"/>
                <w:color w:val="000000"/>
              </w:rPr>
              <w:t>«Дополнительное образование»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B0184B" w:rsidRPr="009603F0" w:rsidRDefault="00E86B5D" w:rsidP="009603F0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</w:t>
            </w:r>
          </w:p>
        </w:tc>
      </w:tr>
      <w:tr w:rsidR="00B0184B" w:rsidRPr="009603F0">
        <w:tc>
          <w:tcPr>
            <w:tcW w:w="8553" w:type="dxa"/>
            <w:shd w:val="clear" w:color="auto" w:fill="auto"/>
          </w:tcPr>
          <w:p w:rsidR="00B0184B" w:rsidRPr="009603F0" w:rsidRDefault="009F2D40" w:rsidP="00512E7D">
            <w:pPr>
              <w:ind w:firstLine="850"/>
              <w:rPr>
                <w:rFonts w:cs="Times New Roman"/>
                <w:color w:val="000000"/>
              </w:rPr>
            </w:pPr>
            <w:r w:rsidRPr="009603F0">
              <w:rPr>
                <w:rFonts w:cs="Times New Roman"/>
                <w:color w:val="000000"/>
              </w:rPr>
              <w:t xml:space="preserve">2.5. Модуль </w:t>
            </w:r>
            <w:r w:rsidR="00512E7D" w:rsidRPr="009603F0">
              <w:rPr>
                <w:rFonts w:eastAsia="Arial" w:cs="Times New Roman"/>
                <w:shd w:val="clear" w:color="auto" w:fill="FBFBFB"/>
              </w:rPr>
              <w:t>«Здоровый образ жизни»</w:t>
            </w:r>
          </w:p>
        </w:tc>
        <w:tc>
          <w:tcPr>
            <w:tcW w:w="920" w:type="dxa"/>
            <w:shd w:val="clear" w:color="auto" w:fill="auto"/>
          </w:tcPr>
          <w:p w:rsidR="00B0184B" w:rsidRPr="009603F0" w:rsidRDefault="00E86B5D" w:rsidP="009603F0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</w:t>
            </w:r>
          </w:p>
        </w:tc>
      </w:tr>
      <w:tr w:rsidR="00B0184B" w:rsidRPr="009603F0">
        <w:tc>
          <w:tcPr>
            <w:tcW w:w="8553" w:type="dxa"/>
            <w:shd w:val="clear" w:color="auto" w:fill="auto"/>
          </w:tcPr>
          <w:p w:rsidR="00B0184B" w:rsidRPr="009603F0" w:rsidRDefault="009F2D40" w:rsidP="00512E7D">
            <w:pPr>
              <w:ind w:firstLine="850"/>
              <w:rPr>
                <w:rFonts w:cs="Times New Roman"/>
                <w:color w:val="000000"/>
              </w:rPr>
            </w:pPr>
            <w:r w:rsidRPr="009603F0">
              <w:rPr>
                <w:rFonts w:cs="Times New Roman"/>
                <w:color w:val="000000"/>
              </w:rPr>
              <w:t xml:space="preserve">2.6. Модуль </w:t>
            </w:r>
            <w:r w:rsidR="00512E7D" w:rsidRPr="009603F0">
              <w:rPr>
                <w:rFonts w:eastAsia="Arial" w:cs="Times New Roman"/>
                <w:shd w:val="clear" w:color="auto" w:fill="FBFBFB"/>
              </w:rPr>
              <w:t>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B0184B" w:rsidRPr="009603F0" w:rsidRDefault="00E86B5D" w:rsidP="009603F0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</w:t>
            </w:r>
          </w:p>
        </w:tc>
      </w:tr>
      <w:tr w:rsidR="00B0184B" w:rsidRPr="009603F0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B0184B" w:rsidRPr="009603F0" w:rsidRDefault="009F2D40" w:rsidP="00512E7D">
            <w:pPr>
              <w:ind w:firstLine="850"/>
              <w:rPr>
                <w:rFonts w:eastAsia="Arial" w:cs="Times New Roman"/>
              </w:rPr>
            </w:pPr>
            <w:r w:rsidRPr="009603F0">
              <w:rPr>
                <w:rFonts w:eastAsia="Arial" w:cs="Times New Roman"/>
                <w:shd w:val="clear" w:color="auto" w:fill="FBFBFB"/>
              </w:rPr>
              <w:t xml:space="preserve">2.7. Модуль </w:t>
            </w:r>
            <w:r w:rsidR="00512E7D" w:rsidRPr="009603F0">
              <w:rPr>
                <w:rFonts w:eastAsia="Arial" w:cs="Times New Roman"/>
                <w:shd w:val="clear" w:color="auto" w:fill="FBFBFB"/>
              </w:rPr>
              <w:t>«Профилактика и безопасность»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B0184B" w:rsidRPr="009603F0" w:rsidRDefault="00E86B5D" w:rsidP="009603F0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</w:t>
            </w:r>
          </w:p>
        </w:tc>
      </w:tr>
      <w:tr w:rsidR="00B0184B" w:rsidRPr="009603F0">
        <w:tc>
          <w:tcPr>
            <w:tcW w:w="8553" w:type="dxa"/>
            <w:shd w:val="clear" w:color="auto" w:fill="auto"/>
          </w:tcPr>
          <w:p w:rsidR="00B0184B" w:rsidRPr="009603F0" w:rsidRDefault="009F2D40" w:rsidP="00512E7D">
            <w:pPr>
              <w:ind w:firstLine="850"/>
              <w:rPr>
                <w:rFonts w:cs="Times New Roman"/>
                <w:color w:val="000000"/>
              </w:rPr>
            </w:pPr>
            <w:r w:rsidRPr="009603F0">
              <w:rPr>
                <w:rFonts w:eastAsia="Arial" w:cs="Times New Roman"/>
                <w:shd w:val="clear" w:color="auto" w:fill="FBFBFB"/>
              </w:rPr>
              <w:t xml:space="preserve">2.8. Модуль </w:t>
            </w:r>
            <w:r w:rsidR="00512E7D" w:rsidRPr="009603F0">
              <w:rPr>
                <w:rFonts w:cs="Times New Roman"/>
                <w:color w:val="000000"/>
              </w:rPr>
              <w:t>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B0184B" w:rsidRPr="009603F0" w:rsidRDefault="00E86B5D" w:rsidP="009603F0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</w:t>
            </w:r>
          </w:p>
        </w:tc>
      </w:tr>
      <w:tr w:rsidR="00B0184B" w:rsidRPr="009603F0">
        <w:tc>
          <w:tcPr>
            <w:tcW w:w="8553" w:type="dxa"/>
            <w:shd w:val="clear" w:color="auto" w:fill="auto"/>
          </w:tcPr>
          <w:p w:rsidR="00B0184B" w:rsidRPr="009603F0" w:rsidRDefault="009F2D40" w:rsidP="00512E7D">
            <w:pPr>
              <w:ind w:firstLine="850"/>
              <w:rPr>
                <w:rFonts w:cs="Times New Roman"/>
                <w:color w:val="000000"/>
              </w:rPr>
            </w:pPr>
            <w:r w:rsidRPr="009603F0">
              <w:rPr>
                <w:rFonts w:eastAsia="Arial" w:cs="Times New Roman"/>
                <w:shd w:val="clear" w:color="auto" w:fill="FBFBFB"/>
              </w:rPr>
              <w:t xml:space="preserve">2.9. Модуль </w:t>
            </w:r>
            <w:r w:rsidR="00512E7D">
              <w:rPr>
                <w:rFonts w:cs="Times New Roman"/>
                <w:color w:val="000000"/>
              </w:rPr>
              <w:t>«Экологический»</w:t>
            </w:r>
          </w:p>
        </w:tc>
        <w:tc>
          <w:tcPr>
            <w:tcW w:w="920" w:type="dxa"/>
            <w:shd w:val="clear" w:color="auto" w:fill="auto"/>
          </w:tcPr>
          <w:p w:rsidR="00B0184B" w:rsidRPr="009603F0" w:rsidRDefault="00E86B5D" w:rsidP="009603F0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</w:t>
            </w:r>
          </w:p>
        </w:tc>
      </w:tr>
      <w:tr w:rsidR="00B0184B" w:rsidRPr="009603F0">
        <w:tc>
          <w:tcPr>
            <w:tcW w:w="8553" w:type="dxa"/>
            <w:shd w:val="clear" w:color="auto" w:fill="auto"/>
          </w:tcPr>
          <w:p w:rsidR="00B0184B" w:rsidRPr="009603F0" w:rsidRDefault="009F2D40" w:rsidP="00512E7D">
            <w:pPr>
              <w:ind w:firstLine="850"/>
              <w:rPr>
                <w:rFonts w:cs="Times New Roman"/>
                <w:color w:val="000000"/>
              </w:rPr>
            </w:pPr>
            <w:r w:rsidRPr="009603F0">
              <w:rPr>
                <w:rFonts w:cs="Times New Roman"/>
                <w:color w:val="000000"/>
              </w:rPr>
              <w:t xml:space="preserve">2.10. </w:t>
            </w:r>
            <w:r w:rsidR="00512E7D" w:rsidRPr="009603F0">
              <w:rPr>
                <w:rFonts w:cs="Times New Roman"/>
              </w:rPr>
              <w:t>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B0184B" w:rsidRPr="009603F0" w:rsidRDefault="00E86B5D" w:rsidP="009603F0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</w:t>
            </w:r>
          </w:p>
        </w:tc>
      </w:tr>
      <w:tr w:rsidR="00B0184B" w:rsidRPr="009603F0">
        <w:tc>
          <w:tcPr>
            <w:tcW w:w="8553" w:type="dxa"/>
            <w:shd w:val="clear" w:color="auto" w:fill="auto"/>
          </w:tcPr>
          <w:p w:rsidR="00B0184B" w:rsidRPr="009603F0" w:rsidRDefault="009F2D40" w:rsidP="00512E7D">
            <w:pPr>
              <w:ind w:firstLine="850"/>
              <w:rPr>
                <w:rFonts w:cs="Times New Roman"/>
                <w:color w:val="000000"/>
              </w:rPr>
            </w:pPr>
            <w:r w:rsidRPr="009603F0">
              <w:rPr>
                <w:rFonts w:cs="Times New Roman"/>
                <w:color w:val="000000"/>
              </w:rPr>
              <w:t xml:space="preserve">2.11. </w:t>
            </w:r>
            <w:r w:rsidR="00512E7D" w:rsidRPr="009603F0">
              <w:rPr>
                <w:rFonts w:cs="Times New Roman"/>
                <w:bCs/>
                <w:iCs/>
              </w:rPr>
              <w:t xml:space="preserve">Модуль </w:t>
            </w:r>
            <w:r w:rsidR="00512E7D" w:rsidRPr="009603F0">
              <w:rPr>
                <w:rFonts w:eastAsia="Times New Roman" w:cs="Times New Roman"/>
                <w:bCs/>
                <w:lang w:eastAsia="ko-KR" w:bidi="ar-SA"/>
              </w:rPr>
              <w:t>«Социальное партнерство»</w:t>
            </w:r>
          </w:p>
        </w:tc>
        <w:tc>
          <w:tcPr>
            <w:tcW w:w="920" w:type="dxa"/>
            <w:shd w:val="clear" w:color="auto" w:fill="auto"/>
          </w:tcPr>
          <w:p w:rsidR="00B0184B" w:rsidRPr="009603F0" w:rsidRDefault="00E86B5D" w:rsidP="009603F0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</w:t>
            </w:r>
          </w:p>
        </w:tc>
      </w:tr>
      <w:tr w:rsidR="00B0184B" w:rsidRPr="009603F0">
        <w:tc>
          <w:tcPr>
            <w:tcW w:w="8553" w:type="dxa"/>
            <w:shd w:val="clear" w:color="auto" w:fill="auto"/>
          </w:tcPr>
          <w:p w:rsidR="00B0184B" w:rsidRPr="009603F0" w:rsidRDefault="009F2D40" w:rsidP="009603F0">
            <w:pPr>
              <w:outlineLvl w:val="0"/>
              <w:rPr>
                <w:rFonts w:eastAsia="Times New Roman" w:cs="Times New Roman"/>
                <w:color w:val="000000"/>
              </w:rPr>
            </w:pPr>
            <w:bookmarkStart w:id="3" w:name="_Hlk100848186"/>
            <w:bookmarkEnd w:id="2"/>
            <w:r w:rsidRPr="009603F0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B0184B" w:rsidRPr="009603F0" w:rsidRDefault="00E86B5D" w:rsidP="009603F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B0184B" w:rsidRPr="009603F0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B0184B" w:rsidRPr="009603F0" w:rsidRDefault="009F2D40" w:rsidP="009603F0">
            <w:pPr>
              <w:ind w:firstLine="850"/>
              <w:outlineLvl w:val="0"/>
              <w:rPr>
                <w:rFonts w:cs="Times New Roman"/>
              </w:rPr>
            </w:pPr>
            <w:r w:rsidRPr="009603F0"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B0184B" w:rsidRPr="009603F0" w:rsidRDefault="00E86B5D" w:rsidP="009603F0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</w:t>
            </w:r>
          </w:p>
        </w:tc>
      </w:tr>
      <w:tr w:rsidR="00B0184B" w:rsidRPr="009603F0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B0184B" w:rsidRPr="009603F0" w:rsidRDefault="009F2D40" w:rsidP="009603F0">
            <w:pPr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  <w:r w:rsidRPr="009603F0"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B0184B" w:rsidRPr="009603F0" w:rsidRDefault="00E86B5D" w:rsidP="009603F0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</w:t>
            </w:r>
          </w:p>
        </w:tc>
      </w:tr>
      <w:tr w:rsidR="00B0184B" w:rsidRPr="009603F0">
        <w:tc>
          <w:tcPr>
            <w:tcW w:w="8553" w:type="dxa"/>
            <w:shd w:val="clear" w:color="auto" w:fill="auto"/>
          </w:tcPr>
          <w:p w:rsidR="00B0184B" w:rsidRPr="009603F0" w:rsidRDefault="009F2D40" w:rsidP="009603F0">
            <w:pPr>
              <w:rPr>
                <w:rFonts w:cs="Times New Roman"/>
                <w:color w:val="000000"/>
              </w:rPr>
            </w:pPr>
            <w:r w:rsidRPr="009603F0">
              <w:rPr>
                <w:rFonts w:cs="Times New Roman"/>
                <w:color w:val="000000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B0184B" w:rsidRPr="009603F0" w:rsidRDefault="00E86B5D" w:rsidP="009603F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</w:tr>
      <w:bookmarkEnd w:id="3"/>
    </w:tbl>
    <w:p w:rsidR="00EB7D0D" w:rsidRDefault="00EB7D0D" w:rsidP="00B33299">
      <w:pPr>
        <w:pBdr>
          <w:bottom w:val="none" w:sz="0" w:space="1" w:color="000000"/>
        </w:pBdr>
        <w:tabs>
          <w:tab w:val="left" w:pos="6942"/>
        </w:tabs>
        <w:ind w:right="57"/>
        <w:jc w:val="center"/>
        <w:rPr>
          <w:rFonts w:cs="Times New Roman"/>
          <w:b/>
          <w:bCs/>
          <w:color w:val="000000"/>
        </w:rPr>
      </w:pPr>
    </w:p>
    <w:p w:rsidR="00EB7D0D" w:rsidRDefault="00EB7D0D" w:rsidP="00B33299">
      <w:pPr>
        <w:pBdr>
          <w:bottom w:val="none" w:sz="0" w:space="1" w:color="000000"/>
        </w:pBdr>
        <w:tabs>
          <w:tab w:val="left" w:pos="6942"/>
        </w:tabs>
        <w:ind w:right="57"/>
        <w:jc w:val="center"/>
        <w:rPr>
          <w:rFonts w:cs="Times New Roman"/>
          <w:b/>
          <w:bCs/>
          <w:color w:val="000000"/>
        </w:rPr>
      </w:pPr>
    </w:p>
    <w:p w:rsidR="00EB7D0D" w:rsidRDefault="00EB7D0D" w:rsidP="00B33299">
      <w:pPr>
        <w:pBdr>
          <w:bottom w:val="none" w:sz="0" w:space="1" w:color="000000"/>
        </w:pBdr>
        <w:tabs>
          <w:tab w:val="left" w:pos="6942"/>
        </w:tabs>
        <w:ind w:right="57"/>
        <w:jc w:val="center"/>
        <w:rPr>
          <w:rFonts w:cs="Times New Roman"/>
          <w:b/>
          <w:bCs/>
          <w:color w:val="000000"/>
        </w:rPr>
      </w:pPr>
    </w:p>
    <w:p w:rsidR="00512E7D" w:rsidRDefault="00512E7D" w:rsidP="00B33299">
      <w:pPr>
        <w:pBdr>
          <w:bottom w:val="none" w:sz="0" w:space="1" w:color="000000"/>
        </w:pBdr>
        <w:tabs>
          <w:tab w:val="left" w:pos="6942"/>
        </w:tabs>
        <w:ind w:right="57"/>
        <w:jc w:val="center"/>
        <w:rPr>
          <w:rFonts w:cs="Times New Roman"/>
          <w:b/>
          <w:bCs/>
          <w:color w:val="000000"/>
        </w:rPr>
      </w:pPr>
    </w:p>
    <w:p w:rsidR="00512E7D" w:rsidRDefault="00512E7D" w:rsidP="00B33299">
      <w:pPr>
        <w:pBdr>
          <w:bottom w:val="none" w:sz="0" w:space="1" w:color="000000"/>
        </w:pBdr>
        <w:tabs>
          <w:tab w:val="left" w:pos="6942"/>
        </w:tabs>
        <w:ind w:right="57"/>
        <w:jc w:val="center"/>
        <w:rPr>
          <w:rFonts w:cs="Times New Roman"/>
          <w:b/>
          <w:bCs/>
          <w:color w:val="000000"/>
        </w:rPr>
      </w:pPr>
    </w:p>
    <w:p w:rsidR="00512E7D" w:rsidRDefault="00512E7D" w:rsidP="00B33299">
      <w:pPr>
        <w:pBdr>
          <w:bottom w:val="none" w:sz="0" w:space="1" w:color="000000"/>
        </w:pBdr>
        <w:tabs>
          <w:tab w:val="left" w:pos="6942"/>
        </w:tabs>
        <w:ind w:right="57"/>
        <w:jc w:val="center"/>
        <w:rPr>
          <w:rFonts w:cs="Times New Roman"/>
          <w:b/>
          <w:bCs/>
          <w:color w:val="000000"/>
        </w:rPr>
      </w:pPr>
    </w:p>
    <w:p w:rsidR="00512E7D" w:rsidRDefault="00512E7D" w:rsidP="00B33299">
      <w:pPr>
        <w:pBdr>
          <w:bottom w:val="none" w:sz="0" w:space="1" w:color="000000"/>
        </w:pBdr>
        <w:tabs>
          <w:tab w:val="left" w:pos="6942"/>
        </w:tabs>
        <w:ind w:right="57"/>
        <w:jc w:val="center"/>
        <w:rPr>
          <w:rFonts w:cs="Times New Roman"/>
          <w:b/>
          <w:bCs/>
          <w:color w:val="000000"/>
        </w:rPr>
      </w:pPr>
    </w:p>
    <w:p w:rsidR="00EB7D0D" w:rsidRDefault="00EB7D0D" w:rsidP="00B33299">
      <w:pPr>
        <w:pBdr>
          <w:bottom w:val="none" w:sz="0" w:space="1" w:color="000000"/>
        </w:pBdr>
        <w:tabs>
          <w:tab w:val="left" w:pos="6942"/>
        </w:tabs>
        <w:ind w:right="57"/>
        <w:jc w:val="center"/>
        <w:rPr>
          <w:rFonts w:cs="Times New Roman"/>
          <w:b/>
          <w:bCs/>
          <w:color w:val="000000"/>
        </w:rPr>
      </w:pPr>
    </w:p>
    <w:p w:rsidR="00B0184B" w:rsidRDefault="009F2D40" w:rsidP="00B33299">
      <w:pPr>
        <w:pBdr>
          <w:bottom w:val="none" w:sz="0" w:space="1" w:color="000000"/>
        </w:pBdr>
        <w:tabs>
          <w:tab w:val="left" w:pos="6942"/>
        </w:tabs>
        <w:ind w:right="57"/>
        <w:jc w:val="center"/>
        <w:rPr>
          <w:rFonts w:cs="Times New Roman"/>
          <w:b/>
          <w:bCs/>
          <w:color w:val="000000"/>
        </w:rPr>
      </w:pPr>
      <w:r w:rsidRPr="009603F0">
        <w:rPr>
          <w:rFonts w:cs="Times New Roman"/>
          <w:b/>
          <w:bCs/>
          <w:color w:val="000000"/>
        </w:rPr>
        <w:lastRenderedPageBreak/>
        <w:t>ПОЯСНИТЕЛЬНАЯ ЗАПИСКА</w:t>
      </w:r>
    </w:p>
    <w:p w:rsidR="00B33299" w:rsidRPr="00B33299" w:rsidRDefault="00B33299" w:rsidP="00B33299">
      <w:pPr>
        <w:pBdr>
          <w:bottom w:val="none" w:sz="0" w:space="1" w:color="000000"/>
        </w:pBdr>
        <w:tabs>
          <w:tab w:val="left" w:pos="6942"/>
        </w:tabs>
        <w:ind w:right="57"/>
        <w:jc w:val="center"/>
        <w:rPr>
          <w:rFonts w:cs="Times New Roman"/>
          <w:b/>
        </w:rPr>
      </w:pPr>
    </w:p>
    <w:p w:rsidR="00B0184B" w:rsidRPr="009603F0" w:rsidRDefault="00B441CF" w:rsidP="00B33299">
      <w:pPr>
        <w:spacing w:line="276" w:lineRule="auto"/>
        <w:ind w:firstLine="708"/>
        <w:jc w:val="both"/>
        <w:rPr>
          <w:rFonts w:eastAsia="Times New Roman" w:cs="Times New Roman"/>
        </w:rPr>
      </w:pPr>
      <w:r>
        <w:rPr>
          <w:rFonts w:cs="Times New Roman"/>
          <w:b/>
          <w:bCs/>
        </w:rPr>
        <w:t>П</w:t>
      </w:r>
      <w:r w:rsidR="00DE5794">
        <w:rPr>
          <w:rFonts w:cs="Times New Roman"/>
          <w:b/>
          <w:bCs/>
        </w:rPr>
        <w:t xml:space="preserve">рограмма воспитания </w:t>
      </w:r>
      <w:r w:rsidR="00DE5794" w:rsidRPr="009603F0">
        <w:rPr>
          <w:rFonts w:cs="Times New Roman"/>
          <w:b/>
          <w:bCs/>
        </w:rPr>
        <w:t xml:space="preserve">для </w:t>
      </w:r>
      <w:r w:rsidR="00DE5794" w:rsidRPr="005B0B9B">
        <w:rPr>
          <w:rStyle w:val="c2"/>
          <w:color w:val="000000"/>
        </w:rPr>
        <w:t>лагер</w:t>
      </w:r>
      <w:r w:rsidR="00DE5794">
        <w:rPr>
          <w:rStyle w:val="c2"/>
          <w:color w:val="000000"/>
        </w:rPr>
        <w:t xml:space="preserve">я </w:t>
      </w:r>
      <w:r w:rsidR="00DE5794" w:rsidRPr="005B0B9B">
        <w:rPr>
          <w:rStyle w:val="c2"/>
          <w:color w:val="000000"/>
        </w:rPr>
        <w:t>с дневн</w:t>
      </w:r>
      <w:r w:rsidR="00DE5794">
        <w:rPr>
          <w:rStyle w:val="c2"/>
          <w:color w:val="000000"/>
        </w:rPr>
        <w:t>ым</w:t>
      </w:r>
      <w:r w:rsidR="00DE5794" w:rsidRPr="005B0B9B">
        <w:rPr>
          <w:rStyle w:val="c2"/>
          <w:color w:val="000000"/>
        </w:rPr>
        <w:t xml:space="preserve"> пребывани</w:t>
      </w:r>
      <w:r w:rsidR="00DE5794">
        <w:rPr>
          <w:rStyle w:val="c2"/>
          <w:color w:val="000000"/>
        </w:rPr>
        <w:t>ем,</w:t>
      </w:r>
      <w:r w:rsidR="00DE5794" w:rsidRPr="005B0B9B">
        <w:rPr>
          <w:rStyle w:val="c2"/>
          <w:color w:val="000000"/>
        </w:rPr>
        <w:t xml:space="preserve"> </w:t>
      </w:r>
      <w:r w:rsidR="00DE5794">
        <w:rPr>
          <w:rStyle w:val="c2"/>
          <w:color w:val="000000"/>
        </w:rPr>
        <w:t>организованного</w:t>
      </w:r>
      <w:r w:rsidR="00DE5794" w:rsidRPr="005B0B9B">
        <w:rPr>
          <w:rStyle w:val="c2"/>
          <w:color w:val="000000"/>
        </w:rPr>
        <w:t xml:space="preserve"> </w:t>
      </w:r>
      <w:bookmarkStart w:id="4" w:name="_Hlk169589015"/>
      <w:r w:rsidR="00DE5794" w:rsidRPr="005B0B9B">
        <w:rPr>
          <w:rStyle w:val="c2"/>
          <w:color w:val="000000"/>
        </w:rPr>
        <w:t>М</w:t>
      </w:r>
      <w:r w:rsidR="00411FC1">
        <w:rPr>
          <w:rStyle w:val="c2"/>
          <w:color w:val="000000"/>
        </w:rPr>
        <w:t>ОБУ</w:t>
      </w:r>
      <w:r w:rsidR="00DE5794" w:rsidRPr="005B0B9B">
        <w:rPr>
          <w:rStyle w:val="c2"/>
          <w:color w:val="000000"/>
        </w:rPr>
        <w:t xml:space="preserve"> «</w:t>
      </w:r>
      <w:proofErr w:type="spellStart"/>
      <w:r w:rsidR="00411FC1">
        <w:rPr>
          <w:rStyle w:val="c2"/>
          <w:color w:val="000000"/>
        </w:rPr>
        <w:t>Новосергиевская</w:t>
      </w:r>
      <w:proofErr w:type="spellEnd"/>
      <w:r w:rsidR="00411FC1">
        <w:rPr>
          <w:rStyle w:val="c2"/>
          <w:color w:val="000000"/>
        </w:rPr>
        <w:t xml:space="preserve"> </w:t>
      </w:r>
      <w:r w:rsidR="00DE5794" w:rsidRPr="005B0B9B">
        <w:rPr>
          <w:rStyle w:val="c2"/>
          <w:color w:val="000000"/>
        </w:rPr>
        <w:t xml:space="preserve"> </w:t>
      </w:r>
      <w:r w:rsidR="00411FC1">
        <w:rPr>
          <w:rStyle w:val="c2"/>
          <w:color w:val="000000"/>
        </w:rPr>
        <w:t>С</w:t>
      </w:r>
      <w:r w:rsidR="00DE5794" w:rsidRPr="005B0B9B">
        <w:rPr>
          <w:rStyle w:val="c2"/>
          <w:color w:val="000000"/>
        </w:rPr>
        <w:t>ОШ</w:t>
      </w:r>
      <w:r w:rsidR="00411FC1">
        <w:rPr>
          <w:rStyle w:val="c2"/>
          <w:color w:val="000000"/>
        </w:rPr>
        <w:t xml:space="preserve"> №4</w:t>
      </w:r>
      <w:r w:rsidR="00DE5794" w:rsidRPr="005B0B9B">
        <w:rPr>
          <w:rStyle w:val="c2"/>
          <w:color w:val="000000"/>
        </w:rPr>
        <w:t>»</w:t>
      </w:r>
      <w:r w:rsidR="00DE5794">
        <w:rPr>
          <w:rStyle w:val="c2"/>
          <w:color w:val="000000"/>
        </w:rPr>
        <w:t xml:space="preserve">, </w:t>
      </w:r>
      <w:bookmarkEnd w:id="4"/>
      <w:r w:rsidR="00DE5794">
        <w:rPr>
          <w:rStyle w:val="c2"/>
          <w:color w:val="000000"/>
        </w:rPr>
        <w:t>осуществляющего организацию</w:t>
      </w:r>
      <w:r w:rsidR="00DE5794" w:rsidRPr="005B0B9B">
        <w:rPr>
          <w:rStyle w:val="c2"/>
          <w:color w:val="000000"/>
        </w:rPr>
        <w:t xml:space="preserve">  </w:t>
      </w:r>
      <w:r w:rsidR="00DE5794">
        <w:rPr>
          <w:rStyle w:val="c2"/>
          <w:color w:val="000000"/>
        </w:rPr>
        <w:t xml:space="preserve">отдыха и оздоровления обучающихся составлена </w:t>
      </w:r>
      <w:r w:rsidR="009F2D40" w:rsidRPr="009603F0">
        <w:rPr>
          <w:rFonts w:eastAsia="Times New Roman" w:cs="Times New Roman"/>
          <w:color w:val="000000"/>
        </w:rPr>
        <w:t xml:space="preserve">на основе </w:t>
      </w:r>
      <w:r w:rsidR="009F2D40" w:rsidRPr="009603F0">
        <w:rPr>
          <w:rFonts w:eastAsia="Times New Roman" w:cs="Times New Roman"/>
        </w:rPr>
        <w:t>Примерной рабочей программы воспитания для общеобразовательных организаций</w:t>
      </w:r>
      <w:r w:rsidR="009F2D40" w:rsidRPr="009603F0">
        <w:rPr>
          <w:rFonts w:eastAsia="Times New Roman" w:cs="Times New Roman"/>
          <w:color w:val="000000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B0184B" w:rsidRPr="009603F0" w:rsidRDefault="009F2D40" w:rsidP="00DE5794">
      <w:pPr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9603F0">
        <w:rPr>
          <w:rFonts w:eastAsia="Times New Roman" w:cs="Times New Roman"/>
          <w:color w:val="000000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B0184B" w:rsidRPr="009603F0" w:rsidRDefault="009F2D40" w:rsidP="00DE5794">
      <w:pPr>
        <w:tabs>
          <w:tab w:val="left" w:pos="851"/>
        </w:tabs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9603F0">
        <w:rPr>
          <w:rFonts w:eastAsia="Times New Roman" w:cs="Times New Roman"/>
          <w:color w:val="000000"/>
        </w:rPr>
        <w:t>- Конвенцией о правах ребенка (одобрена Генеральной Ассамблеей ООН 20.11.1989, вступила в силу для СССР 15.09.1990).</w:t>
      </w:r>
    </w:p>
    <w:p w:rsidR="00B0184B" w:rsidRPr="009603F0" w:rsidRDefault="009F2D40" w:rsidP="00DE5794">
      <w:pPr>
        <w:tabs>
          <w:tab w:val="left" w:pos="851"/>
        </w:tabs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9603F0">
        <w:rPr>
          <w:rFonts w:eastAsia="Times New Roman" w:cs="Times New Roman"/>
          <w:color w:val="000000"/>
        </w:rPr>
        <w:t>- Федеральным законом от 29.12.2012 № 273-ФЗ «Об образовании в Российской Федерации».</w:t>
      </w:r>
    </w:p>
    <w:p w:rsidR="00B0184B" w:rsidRPr="009603F0" w:rsidRDefault="009F2D40" w:rsidP="00DE5794">
      <w:pPr>
        <w:tabs>
          <w:tab w:val="left" w:pos="851"/>
        </w:tabs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9603F0">
        <w:rPr>
          <w:rFonts w:eastAsia="Times New Roman" w:cs="Times New Roman"/>
          <w:color w:val="000000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B0184B" w:rsidRPr="009603F0" w:rsidRDefault="009F2D40" w:rsidP="00DE5794">
      <w:pPr>
        <w:tabs>
          <w:tab w:val="left" w:pos="851"/>
        </w:tabs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9603F0">
        <w:rPr>
          <w:rFonts w:eastAsia="Times New Roman" w:cs="Times New Roman"/>
          <w:color w:val="000000"/>
        </w:rPr>
        <w:t>- Федеральным законом от 24.07.1998 № 124-ФЗ «Об основных гарантиях прав ребенка в Российской Федерации».</w:t>
      </w:r>
    </w:p>
    <w:p w:rsidR="00B0184B" w:rsidRPr="009603F0" w:rsidRDefault="009F2D40" w:rsidP="00DE5794">
      <w:pPr>
        <w:tabs>
          <w:tab w:val="left" w:pos="851"/>
        </w:tabs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9603F0">
        <w:rPr>
          <w:rFonts w:eastAsia="Times New Roman" w:cs="Times New Roman"/>
          <w:color w:val="000000"/>
        </w:rPr>
        <w:t>- Федеральным законом от 30.12.2020 № 489-ФЗ «О молодежной политике в Российской Федерации».</w:t>
      </w:r>
    </w:p>
    <w:p w:rsidR="00B0184B" w:rsidRPr="009603F0" w:rsidRDefault="009F2D40" w:rsidP="00DE5794">
      <w:pPr>
        <w:tabs>
          <w:tab w:val="left" w:pos="851"/>
        </w:tabs>
        <w:spacing w:line="240" w:lineRule="atLeast"/>
        <w:ind w:firstLine="850"/>
        <w:jc w:val="both"/>
        <w:rPr>
          <w:rFonts w:eastAsia="Times New Roman" w:cs="Times New Roman"/>
        </w:rPr>
      </w:pPr>
      <w:r w:rsidRPr="009603F0">
        <w:rPr>
          <w:rFonts w:eastAsia="Times New Roman" w:cs="Times New Roma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B0184B" w:rsidRPr="009603F0" w:rsidRDefault="009F2D40" w:rsidP="00DE5794">
      <w:pPr>
        <w:tabs>
          <w:tab w:val="left" w:pos="851"/>
        </w:tabs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9603F0">
        <w:rPr>
          <w:rFonts w:eastAsia="Times New Roman" w:cs="Times New Roman"/>
          <w:color w:val="000000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B0184B" w:rsidRDefault="009F2D40" w:rsidP="00DE5794">
      <w:pPr>
        <w:tabs>
          <w:tab w:val="left" w:pos="851"/>
        </w:tabs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9603F0">
        <w:rPr>
          <w:rFonts w:eastAsia="Times New Roman" w:cs="Times New Roman"/>
          <w:color w:val="000000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512E7D" w:rsidRPr="00512E7D" w:rsidRDefault="00512E7D" w:rsidP="00DE5794">
      <w:pPr>
        <w:tabs>
          <w:tab w:val="left" w:pos="851"/>
        </w:tabs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512E7D">
        <w:rPr>
          <w:rFonts w:eastAsia="Times New Roman" w:cs="Times New Roman"/>
          <w:color w:val="000000"/>
        </w:rPr>
        <w:t xml:space="preserve">- </w:t>
      </w:r>
      <w:r w:rsidRPr="00512E7D">
        <w:rPr>
          <w:rStyle w:val="markedcontent"/>
          <w:rFonts w:cs="Times New Roman"/>
        </w:rPr>
        <w:t>Указом Президента Российской Федерации от 09.11.</w:t>
      </w:r>
      <w:r>
        <w:rPr>
          <w:rStyle w:val="markedcontent"/>
          <w:rFonts w:cs="Times New Roman"/>
        </w:rPr>
        <w:t>2022 №</w:t>
      </w:r>
      <w:r w:rsidRPr="00512E7D">
        <w:rPr>
          <w:rStyle w:val="markedcontent"/>
          <w:rFonts w:cs="Times New Roman"/>
        </w:rPr>
        <w:t xml:space="preserve"> 809 «Об</w:t>
      </w:r>
      <w:r w:rsidRPr="00512E7D">
        <w:rPr>
          <w:rFonts w:cs="Times New Roman"/>
        </w:rPr>
        <w:br/>
      </w:r>
      <w:r w:rsidRPr="00512E7D">
        <w:rPr>
          <w:rStyle w:val="markedcontent"/>
          <w:rFonts w:cs="Times New Roman"/>
        </w:rPr>
        <w:t>утверждении Основ государственной политики по сохранению и укреплению</w:t>
      </w:r>
      <w:r w:rsidRPr="00512E7D">
        <w:rPr>
          <w:rFonts w:cs="Times New Roman"/>
        </w:rPr>
        <w:br/>
      </w:r>
      <w:r w:rsidRPr="00512E7D">
        <w:rPr>
          <w:rStyle w:val="markedcontent"/>
          <w:rFonts w:cs="Times New Roman"/>
        </w:rPr>
        <w:t>традиционных российских духовно-нравственных ценностей».</w:t>
      </w:r>
    </w:p>
    <w:p w:rsidR="00B0184B" w:rsidRPr="009603F0" w:rsidRDefault="009F2D40" w:rsidP="00DE5794">
      <w:pPr>
        <w:tabs>
          <w:tab w:val="left" w:pos="851"/>
        </w:tabs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9603F0">
        <w:rPr>
          <w:rFonts w:eastAsia="Times New Roman" w:cs="Times New Roman"/>
          <w:color w:val="000000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B0184B" w:rsidRPr="009603F0" w:rsidRDefault="009F2D40" w:rsidP="00DE5794">
      <w:pPr>
        <w:tabs>
          <w:tab w:val="left" w:pos="851"/>
        </w:tabs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9603F0">
        <w:rPr>
          <w:rFonts w:eastAsia="Times New Roman" w:cs="Times New Roman"/>
          <w:color w:val="000000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B0184B" w:rsidRPr="009603F0" w:rsidRDefault="009F2D40" w:rsidP="00DE5794">
      <w:pPr>
        <w:tabs>
          <w:tab w:val="left" w:pos="851"/>
        </w:tabs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9603F0">
        <w:rPr>
          <w:rFonts w:eastAsia="Times New Roman" w:cs="Times New Roman"/>
          <w:color w:val="000000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B0184B" w:rsidRPr="009603F0" w:rsidRDefault="009F2D40" w:rsidP="00DE5794">
      <w:pPr>
        <w:tabs>
          <w:tab w:val="left" w:pos="851"/>
        </w:tabs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9603F0">
        <w:rPr>
          <w:rFonts w:eastAsia="Times New Roman" w:cs="Times New Roman"/>
          <w:color w:val="22272F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 w:rsidRPr="009603F0">
        <w:rPr>
          <w:rFonts w:eastAsia="Times New Roman" w:cs="Times New Roman"/>
          <w:color w:val="000000"/>
        </w:rPr>
        <w:t xml:space="preserve"> </w:t>
      </w:r>
      <w:r w:rsidRPr="009603F0">
        <w:rPr>
          <w:rFonts w:eastAsia="Times New Roman" w:cs="Times New Roman"/>
          <w:b/>
          <w:color w:val="000000"/>
          <w:highlight w:val="white"/>
        </w:rPr>
        <w:t>организациям отдыха детей и их оздоровления</w:t>
      </w:r>
      <w:r w:rsidRPr="009603F0">
        <w:rPr>
          <w:rFonts w:eastAsia="Times New Roman" w:cs="Times New Roman"/>
          <w:color w:val="000000"/>
          <w:highlight w:val="white"/>
        </w:rPr>
        <w:t xml:space="preserve"> (далее</w:t>
      </w:r>
      <w:r w:rsidRPr="009603F0">
        <w:rPr>
          <w:rFonts w:eastAsia="Times New Roman" w:cs="Times New Roman"/>
          <w:color w:val="000000"/>
        </w:rPr>
        <w:t xml:space="preserve"> – детский лагерь) </w:t>
      </w:r>
      <w:r w:rsidRPr="009603F0">
        <w:rPr>
          <w:rFonts w:eastAsia="Times New Roman" w:cs="Times New Roman"/>
          <w:color w:val="000000"/>
          <w:highlight w:val="white"/>
        </w:rPr>
        <w:t xml:space="preserve"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</w:t>
      </w:r>
      <w:r w:rsidRPr="009603F0">
        <w:rPr>
          <w:rFonts w:eastAsia="Times New Roman" w:cs="Times New Roman"/>
          <w:color w:val="000000"/>
          <w:highlight w:val="white"/>
        </w:rPr>
        <w:lastRenderedPageBreak/>
        <w:t>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EE3329" w:rsidRDefault="00EE3329" w:rsidP="00DE5794">
      <w:pPr>
        <w:tabs>
          <w:tab w:val="left" w:pos="851"/>
        </w:tabs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</w:p>
    <w:p w:rsidR="00B0184B" w:rsidRDefault="009F2D40" w:rsidP="00DE5794">
      <w:pPr>
        <w:tabs>
          <w:tab w:val="left" w:pos="851"/>
        </w:tabs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9603F0">
        <w:rPr>
          <w:rFonts w:eastAsia="Times New Roman" w:cs="Times New Roman"/>
          <w:color w:val="000000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512E7D" w:rsidRPr="00512E7D" w:rsidRDefault="00512E7D" w:rsidP="00DE5794">
      <w:pPr>
        <w:tabs>
          <w:tab w:val="left" w:pos="851"/>
        </w:tabs>
        <w:spacing w:line="240" w:lineRule="atLeast"/>
        <w:ind w:firstLine="850"/>
        <w:jc w:val="both"/>
        <w:rPr>
          <w:rFonts w:cs="Times New Roman"/>
        </w:rPr>
      </w:pPr>
      <w:r w:rsidRPr="00512E7D">
        <w:rPr>
          <w:rStyle w:val="markedcontent"/>
          <w:rFonts w:cs="Times New Roman"/>
        </w:rPr>
        <w:t>Программа создана с целью организации непрерывного</w:t>
      </w:r>
      <w:r w:rsidRPr="00512E7D">
        <w:rPr>
          <w:rFonts w:cs="Times New Roman"/>
        </w:rPr>
        <w:br/>
      </w:r>
      <w:r w:rsidRPr="00512E7D">
        <w:rPr>
          <w:rStyle w:val="markedcontent"/>
          <w:rFonts w:cs="Times New Roman"/>
        </w:rPr>
        <w:t>воспитательного процесса, основывается на единстве и преемственности с</w:t>
      </w:r>
      <w:r w:rsidRPr="00512E7D">
        <w:rPr>
          <w:rFonts w:cs="Times New Roman"/>
        </w:rPr>
        <w:br/>
      </w:r>
      <w:r w:rsidRPr="00512E7D">
        <w:rPr>
          <w:rStyle w:val="markedcontent"/>
          <w:rFonts w:cs="Times New Roman"/>
        </w:rPr>
        <w:t>общим и дополнительным образованием, соотносится с примерной рабочей</w:t>
      </w:r>
      <w:r w:rsidRPr="00512E7D">
        <w:rPr>
          <w:rFonts w:cs="Times New Roman"/>
        </w:rPr>
        <w:br/>
      </w:r>
      <w:r w:rsidRPr="00512E7D">
        <w:rPr>
          <w:rStyle w:val="markedcontent"/>
          <w:rFonts w:cs="Times New Roman"/>
        </w:rPr>
        <w:t>программой воспитания для образовательных организаций, реализующих</w:t>
      </w:r>
      <w:r w:rsidRPr="00512E7D">
        <w:rPr>
          <w:rFonts w:cs="Times New Roman"/>
        </w:rPr>
        <w:br/>
      </w:r>
      <w:r w:rsidRPr="00512E7D">
        <w:rPr>
          <w:rStyle w:val="markedcontent"/>
          <w:rFonts w:cs="Times New Roman"/>
        </w:rPr>
        <w:t>образовательные программы общего образования.</w:t>
      </w:r>
    </w:p>
    <w:p w:rsidR="00512E7D" w:rsidRPr="00512E7D" w:rsidRDefault="00512E7D" w:rsidP="00DE5794">
      <w:pPr>
        <w:tabs>
          <w:tab w:val="left" w:pos="851"/>
        </w:tabs>
        <w:spacing w:line="240" w:lineRule="atLeast"/>
        <w:ind w:firstLine="850"/>
        <w:jc w:val="both"/>
        <w:rPr>
          <w:rFonts w:cs="Times New Roman"/>
        </w:rPr>
      </w:pPr>
      <w:r w:rsidRPr="00512E7D">
        <w:rPr>
          <w:rStyle w:val="markedcontent"/>
          <w:rFonts w:cs="Times New Roman"/>
        </w:rPr>
        <w:t>Программа предусматривает приобщение обучающихся к российским</w:t>
      </w:r>
      <w:r w:rsidRPr="00512E7D">
        <w:rPr>
          <w:rFonts w:cs="Times New Roman"/>
        </w:rPr>
        <w:br/>
      </w:r>
      <w:r w:rsidRPr="00512E7D">
        <w:rPr>
          <w:rStyle w:val="markedcontent"/>
          <w:rFonts w:cs="Times New Roman"/>
        </w:rPr>
        <w:t>традиционным духовным ценностям, включая культурные ценности своей</w:t>
      </w:r>
      <w:r w:rsidRPr="00512E7D">
        <w:rPr>
          <w:rFonts w:cs="Times New Roman"/>
        </w:rPr>
        <w:br/>
      </w:r>
      <w:r w:rsidRPr="00512E7D">
        <w:rPr>
          <w:rStyle w:val="markedcontent"/>
          <w:rFonts w:cs="Times New Roman"/>
        </w:rPr>
        <w:t>этнической группы, правилам и нормам поведения в российском обществе.</w:t>
      </w:r>
    </w:p>
    <w:p w:rsidR="00512E7D" w:rsidRPr="00512E7D" w:rsidRDefault="00512E7D" w:rsidP="00DE5794">
      <w:pPr>
        <w:tabs>
          <w:tab w:val="left" w:pos="851"/>
        </w:tabs>
        <w:spacing w:line="240" w:lineRule="atLeast"/>
        <w:ind w:firstLine="850"/>
        <w:jc w:val="both"/>
        <w:rPr>
          <w:rFonts w:cs="Times New Roman"/>
        </w:rPr>
      </w:pPr>
      <w:r w:rsidRPr="00512E7D">
        <w:rPr>
          <w:rStyle w:val="markedcontent"/>
          <w:rFonts w:cs="Times New Roman"/>
        </w:rPr>
        <w:t>Ценности Родины и природы лежат в основе патриотического</w:t>
      </w:r>
      <w:r w:rsidRPr="00512E7D">
        <w:rPr>
          <w:rFonts w:cs="Times New Roman"/>
        </w:rPr>
        <w:br/>
      </w:r>
      <w:r w:rsidRPr="00512E7D">
        <w:rPr>
          <w:rStyle w:val="markedcontent"/>
          <w:rFonts w:cs="Times New Roman"/>
        </w:rPr>
        <w:t>направления воспитания.</w:t>
      </w:r>
    </w:p>
    <w:p w:rsidR="00512E7D" w:rsidRPr="00512E7D" w:rsidRDefault="00512E7D" w:rsidP="00DE5794">
      <w:pPr>
        <w:tabs>
          <w:tab w:val="left" w:pos="851"/>
        </w:tabs>
        <w:spacing w:line="240" w:lineRule="atLeast"/>
        <w:ind w:firstLine="850"/>
        <w:jc w:val="both"/>
        <w:rPr>
          <w:rFonts w:cs="Times New Roman"/>
        </w:rPr>
      </w:pPr>
      <w:r w:rsidRPr="00512E7D">
        <w:rPr>
          <w:rStyle w:val="markedcontent"/>
          <w:rFonts w:cs="Times New Roman"/>
        </w:rPr>
        <w:t>Ценности человека, дружбы, семьи, сотрудничества лежат в основе</w:t>
      </w:r>
      <w:r w:rsidRPr="00512E7D">
        <w:rPr>
          <w:rFonts w:cs="Times New Roman"/>
        </w:rPr>
        <w:br/>
      </w:r>
      <w:r w:rsidRPr="00512E7D">
        <w:rPr>
          <w:rStyle w:val="markedcontent"/>
          <w:rFonts w:cs="Times New Roman"/>
        </w:rPr>
        <w:t>духовно-нравственного и социального направлений воспитания.</w:t>
      </w:r>
    </w:p>
    <w:p w:rsidR="00512E7D" w:rsidRPr="00512E7D" w:rsidRDefault="00512E7D" w:rsidP="00512E7D">
      <w:pPr>
        <w:tabs>
          <w:tab w:val="left" w:pos="851"/>
        </w:tabs>
        <w:spacing w:line="240" w:lineRule="atLeast"/>
        <w:ind w:firstLine="850"/>
        <w:jc w:val="both"/>
        <w:rPr>
          <w:rFonts w:cs="Times New Roman"/>
        </w:rPr>
      </w:pPr>
      <w:r w:rsidRPr="00512E7D">
        <w:rPr>
          <w:rStyle w:val="markedcontent"/>
          <w:rFonts w:cs="Times New Roman"/>
        </w:rPr>
        <w:t>Ценность знания лежит в основе познавательного направления</w:t>
      </w:r>
      <w:r w:rsidRPr="00512E7D">
        <w:rPr>
          <w:rFonts w:cs="Times New Roman"/>
        </w:rPr>
        <w:br/>
      </w:r>
      <w:r w:rsidRPr="00512E7D">
        <w:rPr>
          <w:rStyle w:val="markedcontent"/>
          <w:rFonts w:cs="Times New Roman"/>
        </w:rPr>
        <w:t>воспитания.</w:t>
      </w:r>
    </w:p>
    <w:p w:rsidR="00512E7D" w:rsidRPr="00512E7D" w:rsidRDefault="00512E7D" w:rsidP="00512E7D">
      <w:pPr>
        <w:tabs>
          <w:tab w:val="left" w:pos="851"/>
        </w:tabs>
        <w:spacing w:line="240" w:lineRule="atLeast"/>
        <w:ind w:firstLine="850"/>
        <w:jc w:val="both"/>
        <w:rPr>
          <w:rFonts w:cs="Times New Roman"/>
        </w:rPr>
      </w:pPr>
      <w:r w:rsidRPr="00512E7D">
        <w:rPr>
          <w:rStyle w:val="markedcontent"/>
          <w:rFonts w:cs="Times New Roman"/>
        </w:rPr>
        <w:t>Ценность здоровья лежит в основе направления физического</w:t>
      </w:r>
      <w:r w:rsidRPr="00512E7D">
        <w:rPr>
          <w:rFonts w:cs="Times New Roman"/>
        </w:rPr>
        <w:br/>
      </w:r>
      <w:r w:rsidRPr="00512E7D">
        <w:rPr>
          <w:rStyle w:val="markedcontent"/>
          <w:rFonts w:cs="Times New Roman"/>
        </w:rPr>
        <w:t>воспитания.</w:t>
      </w:r>
    </w:p>
    <w:p w:rsidR="00512E7D" w:rsidRPr="00512E7D" w:rsidRDefault="00512E7D" w:rsidP="00512E7D">
      <w:pPr>
        <w:tabs>
          <w:tab w:val="left" w:pos="851"/>
        </w:tabs>
        <w:spacing w:line="240" w:lineRule="atLeast"/>
        <w:ind w:firstLine="850"/>
        <w:jc w:val="both"/>
        <w:rPr>
          <w:rFonts w:cs="Times New Roman"/>
        </w:rPr>
      </w:pPr>
      <w:r w:rsidRPr="00512E7D">
        <w:rPr>
          <w:rStyle w:val="markedcontent"/>
          <w:rFonts w:cs="Times New Roman"/>
        </w:rPr>
        <w:t>Ценность труда лежит в основе трудового направления воспитания.</w:t>
      </w:r>
    </w:p>
    <w:p w:rsidR="00512E7D" w:rsidRPr="00512E7D" w:rsidRDefault="00512E7D" w:rsidP="00512E7D">
      <w:pPr>
        <w:tabs>
          <w:tab w:val="left" w:pos="851"/>
        </w:tabs>
        <w:spacing w:line="240" w:lineRule="atLeast"/>
        <w:ind w:firstLine="850"/>
        <w:jc w:val="both"/>
        <w:rPr>
          <w:rFonts w:cs="Times New Roman"/>
        </w:rPr>
      </w:pPr>
      <w:r w:rsidRPr="00512E7D">
        <w:rPr>
          <w:rStyle w:val="markedcontent"/>
          <w:rFonts w:cs="Times New Roman"/>
        </w:rPr>
        <w:t>Ценности культуры и красоты лежат в основе эстетического</w:t>
      </w:r>
      <w:r w:rsidRPr="00512E7D">
        <w:rPr>
          <w:rFonts w:cs="Times New Roman"/>
        </w:rPr>
        <w:br/>
      </w:r>
      <w:r w:rsidRPr="00512E7D">
        <w:rPr>
          <w:rStyle w:val="markedcontent"/>
          <w:rFonts w:cs="Times New Roman"/>
        </w:rPr>
        <w:t>направления воспитания.</w:t>
      </w:r>
    </w:p>
    <w:p w:rsidR="00512E7D" w:rsidRPr="00512E7D" w:rsidRDefault="00512E7D" w:rsidP="00512E7D">
      <w:pPr>
        <w:tabs>
          <w:tab w:val="left" w:pos="851"/>
        </w:tabs>
        <w:spacing w:line="240" w:lineRule="atLeast"/>
        <w:ind w:firstLine="850"/>
        <w:jc w:val="both"/>
        <w:rPr>
          <w:rFonts w:cs="Times New Roman"/>
        </w:rPr>
      </w:pPr>
      <w:r w:rsidRPr="00512E7D">
        <w:rPr>
          <w:rStyle w:val="markedcontent"/>
          <w:rFonts w:cs="Times New Roman"/>
        </w:rPr>
        <w:t>«Ключевые смыслы» системы воспитания, с учетом которых должна</w:t>
      </w:r>
      <w:r w:rsidRPr="00512E7D">
        <w:rPr>
          <w:rFonts w:cs="Times New Roman"/>
        </w:rPr>
        <w:br/>
      </w:r>
      <w:r w:rsidRPr="00512E7D">
        <w:rPr>
          <w:rStyle w:val="markedcontent"/>
          <w:rFonts w:cs="Times New Roman"/>
        </w:rPr>
        <w:t>реализовываться программа:</w:t>
      </w:r>
    </w:p>
    <w:p w:rsidR="00512E7D" w:rsidRPr="00512E7D" w:rsidRDefault="00512E7D" w:rsidP="00512E7D">
      <w:pPr>
        <w:tabs>
          <w:tab w:val="left" w:pos="851"/>
        </w:tabs>
        <w:spacing w:line="240" w:lineRule="atLeast"/>
        <w:ind w:firstLine="850"/>
        <w:jc w:val="both"/>
        <w:rPr>
          <w:rFonts w:cs="Times New Roman"/>
        </w:rPr>
      </w:pPr>
      <w:r w:rsidRPr="00512E7D">
        <w:rPr>
          <w:rStyle w:val="markedcontent"/>
          <w:rFonts w:cs="Times New Roman"/>
        </w:rPr>
        <w:t>«Люблю Родину». Формирование у детей чувства патриотизма и</w:t>
      </w:r>
      <w:r w:rsidRPr="00512E7D">
        <w:rPr>
          <w:rFonts w:cs="Times New Roman"/>
        </w:rPr>
        <w:br/>
      </w:r>
      <w:r w:rsidRPr="00512E7D">
        <w:rPr>
          <w:rStyle w:val="markedcontent"/>
          <w:rFonts w:cs="Times New Roman"/>
        </w:rPr>
        <w:t>готовности к защите интересов Отечества, осознание ими своей гражданской 7</w:t>
      </w:r>
      <w:r>
        <w:rPr>
          <w:rFonts w:cs="Times New Roman"/>
        </w:rPr>
        <w:t xml:space="preserve"> </w:t>
      </w:r>
      <w:r w:rsidRPr="00512E7D">
        <w:rPr>
          <w:rStyle w:val="markedcontent"/>
          <w:rFonts w:cs="Times New Roman"/>
        </w:rPr>
        <w:t>идентичности через чувства гордости за свою Родину и ответственности за</w:t>
      </w:r>
      <w:r w:rsidRPr="00512E7D">
        <w:rPr>
          <w:rFonts w:cs="Times New Roman"/>
        </w:rPr>
        <w:t xml:space="preserve"> </w:t>
      </w:r>
      <w:r w:rsidRPr="00512E7D">
        <w:rPr>
          <w:rStyle w:val="markedcontent"/>
          <w:rFonts w:cs="Times New Roman"/>
        </w:rPr>
        <w:t>будущее России, знание истории, недопустимость фальсификации</w:t>
      </w:r>
      <w:r w:rsidRPr="00512E7D">
        <w:rPr>
          <w:rFonts w:cs="Times New Roman"/>
        </w:rPr>
        <w:t xml:space="preserve"> </w:t>
      </w:r>
      <w:r w:rsidRPr="00512E7D">
        <w:rPr>
          <w:rStyle w:val="markedcontent"/>
          <w:rFonts w:cs="Times New Roman"/>
        </w:rPr>
        <w:t>исторических событий и</w:t>
      </w:r>
      <w:r>
        <w:rPr>
          <w:rStyle w:val="markedcontent"/>
          <w:rFonts w:cs="Times New Roman"/>
        </w:rPr>
        <w:t xml:space="preserve"> </w:t>
      </w:r>
      <w:r w:rsidRPr="00512E7D">
        <w:rPr>
          <w:rStyle w:val="markedcontent"/>
          <w:rFonts w:cs="Times New Roman"/>
        </w:rPr>
        <w:t>искажения исторической правды, на основе</w:t>
      </w:r>
      <w:r>
        <w:rPr>
          <w:rFonts w:cs="Times New Roman"/>
        </w:rPr>
        <w:t xml:space="preserve"> </w:t>
      </w:r>
      <w:r w:rsidRPr="00512E7D">
        <w:rPr>
          <w:rStyle w:val="markedcontent"/>
          <w:rFonts w:cs="Times New Roman"/>
        </w:rPr>
        <w:t>развития программ воспитания детей, в том числе военно-патриотического</w:t>
      </w:r>
      <w:r w:rsidRPr="00512E7D">
        <w:rPr>
          <w:rFonts w:cs="Times New Roman"/>
        </w:rPr>
        <w:t xml:space="preserve"> </w:t>
      </w:r>
      <w:r w:rsidRPr="00512E7D">
        <w:rPr>
          <w:rStyle w:val="markedcontent"/>
          <w:rFonts w:cs="Times New Roman"/>
        </w:rPr>
        <w:t>воспитания, развитие у подрастающего поколения уважения к таким</w:t>
      </w:r>
      <w:r>
        <w:rPr>
          <w:rFonts w:cs="Times New Roman"/>
        </w:rPr>
        <w:t xml:space="preserve"> </w:t>
      </w:r>
      <w:r w:rsidRPr="00512E7D">
        <w:rPr>
          <w:rStyle w:val="markedcontent"/>
          <w:rFonts w:cs="Times New Roman"/>
        </w:rPr>
        <w:t>символам государства, как герб, флаг, гимн Российской Федерации, к</w:t>
      </w:r>
      <w:r>
        <w:rPr>
          <w:rFonts w:cs="Times New Roman"/>
        </w:rPr>
        <w:t xml:space="preserve"> </w:t>
      </w:r>
      <w:r w:rsidRPr="00512E7D">
        <w:rPr>
          <w:rStyle w:val="markedcontent"/>
          <w:rFonts w:cs="Times New Roman"/>
        </w:rPr>
        <w:t>историческим символам и памятникам Отечества.</w:t>
      </w:r>
    </w:p>
    <w:p w:rsidR="00512E7D" w:rsidRPr="00512E7D" w:rsidRDefault="00512E7D" w:rsidP="00512E7D">
      <w:pPr>
        <w:tabs>
          <w:tab w:val="left" w:pos="851"/>
        </w:tabs>
        <w:spacing w:line="240" w:lineRule="atLeast"/>
        <w:ind w:firstLine="850"/>
        <w:jc w:val="both"/>
        <w:rPr>
          <w:rFonts w:cs="Times New Roman"/>
        </w:rPr>
      </w:pPr>
      <w:r w:rsidRPr="00512E7D">
        <w:rPr>
          <w:rStyle w:val="markedcontent"/>
          <w:rFonts w:cs="Times New Roman"/>
        </w:rPr>
        <w:t>«Мы – одна команда». Особое внимание в формировании личности</w:t>
      </w:r>
      <w:r w:rsidR="00B84D09">
        <w:rPr>
          <w:rStyle w:val="markedcontent"/>
          <w:rFonts w:cs="Times New Roman"/>
        </w:rPr>
        <w:t xml:space="preserve"> </w:t>
      </w:r>
      <w:r w:rsidRPr="00512E7D">
        <w:rPr>
          <w:rStyle w:val="markedcontent"/>
          <w:rFonts w:cs="Times New Roman"/>
        </w:rPr>
        <w:t>ребенка, основ его поведения и жизненных установок отводится социальному</w:t>
      </w:r>
      <w:r w:rsidRPr="00512E7D">
        <w:rPr>
          <w:rFonts w:cs="Times New Roman"/>
        </w:rPr>
        <w:br/>
      </w:r>
      <w:r w:rsidRPr="00512E7D">
        <w:rPr>
          <w:rStyle w:val="markedcontent"/>
          <w:rFonts w:cs="Times New Roman"/>
        </w:rPr>
        <w:t>окружению, важной частью которого является детский коллектив. Детский</w:t>
      </w:r>
      <w:r w:rsidRPr="00512E7D">
        <w:rPr>
          <w:rFonts w:cs="Times New Roman"/>
        </w:rPr>
        <w:t xml:space="preserve"> </w:t>
      </w:r>
      <w:r w:rsidRPr="00512E7D">
        <w:rPr>
          <w:rStyle w:val="markedcontent"/>
          <w:rFonts w:cs="Times New Roman"/>
        </w:rPr>
        <w:t>коллектив предоставляет широкие возможности для самовыражения и</w:t>
      </w:r>
      <w:r w:rsidRPr="00512E7D">
        <w:rPr>
          <w:rFonts w:cs="Times New Roman"/>
        </w:rPr>
        <w:t xml:space="preserve"> </w:t>
      </w:r>
      <w:r w:rsidRPr="00512E7D">
        <w:rPr>
          <w:rStyle w:val="markedcontent"/>
          <w:rFonts w:cs="Times New Roman"/>
        </w:rPr>
        <w:t>самореализации, позволяет сформировать</w:t>
      </w:r>
      <w:r w:rsidRPr="00512E7D">
        <w:rPr>
          <w:rFonts w:cs="Times New Roman"/>
        </w:rPr>
        <w:t xml:space="preserve"> </w:t>
      </w:r>
      <w:r w:rsidRPr="00512E7D">
        <w:rPr>
          <w:rStyle w:val="markedcontent"/>
          <w:rFonts w:cs="Times New Roman"/>
        </w:rPr>
        <w:t>в детях инициативность, самостоятельность, ответственность, трудолюбие,</w:t>
      </w:r>
      <w:r w:rsidRPr="00512E7D">
        <w:rPr>
          <w:rFonts w:cs="Times New Roman"/>
        </w:rPr>
        <w:br/>
      </w:r>
      <w:r w:rsidRPr="00512E7D">
        <w:rPr>
          <w:rStyle w:val="markedcontent"/>
          <w:rFonts w:cs="Times New Roman"/>
        </w:rPr>
        <w:t>чувство собственного достоинства.</w:t>
      </w:r>
    </w:p>
    <w:p w:rsidR="00512E7D" w:rsidRPr="00512E7D" w:rsidRDefault="00512E7D" w:rsidP="00512E7D">
      <w:pPr>
        <w:tabs>
          <w:tab w:val="left" w:pos="851"/>
        </w:tabs>
        <w:spacing w:line="240" w:lineRule="atLeast"/>
        <w:ind w:firstLine="850"/>
        <w:jc w:val="both"/>
        <w:rPr>
          <w:rFonts w:cs="Times New Roman"/>
        </w:rPr>
      </w:pPr>
      <w:r w:rsidRPr="00512E7D">
        <w:rPr>
          <w:rStyle w:val="markedcontent"/>
          <w:rFonts w:cs="Times New Roman"/>
        </w:rPr>
        <w:t>Детский коллектив объединяет детей с разными интересами,</w:t>
      </w:r>
      <w:r w:rsidRPr="00512E7D">
        <w:rPr>
          <w:rFonts w:cs="Times New Roman"/>
        </w:rPr>
        <w:t xml:space="preserve"> </w:t>
      </w:r>
      <w:r w:rsidRPr="00512E7D">
        <w:rPr>
          <w:rStyle w:val="markedcontent"/>
          <w:rFonts w:cs="Times New Roman"/>
        </w:rPr>
        <w:t>потребностями и индивидуальными особенностями. Важно выстраивать</w:t>
      </w:r>
      <w:r>
        <w:rPr>
          <w:rFonts w:cs="Times New Roman"/>
        </w:rPr>
        <w:t xml:space="preserve"> </w:t>
      </w:r>
      <w:r w:rsidRPr="00512E7D">
        <w:rPr>
          <w:rStyle w:val="markedcontent"/>
          <w:rFonts w:cs="Times New Roman"/>
        </w:rPr>
        <w:t>работу и коллективные дела так, чтобы они были интересными и значимыми</w:t>
      </w:r>
      <w:r w:rsidRPr="00512E7D">
        <w:rPr>
          <w:rFonts w:cs="Times New Roman"/>
        </w:rPr>
        <w:t xml:space="preserve"> </w:t>
      </w:r>
      <w:r w:rsidRPr="00512E7D">
        <w:rPr>
          <w:rStyle w:val="markedcontent"/>
          <w:rFonts w:cs="Times New Roman"/>
        </w:rPr>
        <w:t>для каждого ребенка.</w:t>
      </w:r>
    </w:p>
    <w:p w:rsidR="00512E7D" w:rsidRPr="00512E7D" w:rsidRDefault="00512E7D" w:rsidP="00512E7D">
      <w:pPr>
        <w:tabs>
          <w:tab w:val="left" w:pos="851"/>
        </w:tabs>
        <w:spacing w:line="240" w:lineRule="atLeast"/>
        <w:ind w:firstLine="850"/>
        <w:jc w:val="both"/>
        <w:rPr>
          <w:rFonts w:cs="Times New Roman"/>
        </w:rPr>
      </w:pPr>
      <w:r w:rsidRPr="00512E7D">
        <w:rPr>
          <w:rStyle w:val="markedcontent"/>
          <w:rFonts w:cs="Times New Roman"/>
        </w:rPr>
        <w:t>«Россия – страна возможностей». Ребенка воспитывает все, что его</w:t>
      </w:r>
      <w:r w:rsidRPr="00512E7D">
        <w:rPr>
          <w:rFonts w:cs="Times New Roman"/>
        </w:rPr>
        <w:br/>
      </w:r>
      <w:r w:rsidRPr="00512E7D">
        <w:rPr>
          <w:rStyle w:val="markedcontent"/>
          <w:rFonts w:cs="Times New Roman"/>
        </w:rPr>
        <w:t>окружает. Окружающая среда формирует его взгляды, убеждения, привычки.</w:t>
      </w:r>
      <w:r w:rsidRPr="00512E7D">
        <w:rPr>
          <w:rFonts w:cs="Times New Roman"/>
        </w:rPr>
        <w:br/>
      </w:r>
      <w:r w:rsidRPr="00512E7D">
        <w:rPr>
          <w:rStyle w:val="markedcontent"/>
          <w:rFonts w:cs="Times New Roman"/>
        </w:rPr>
        <w:t>Важно создавать воспитательную среду, доступную, интересную для</w:t>
      </w:r>
      <w:r w:rsidRPr="00512E7D">
        <w:rPr>
          <w:rFonts w:cs="Times New Roman"/>
        </w:rPr>
        <w:br/>
      </w:r>
      <w:r w:rsidRPr="00512E7D">
        <w:rPr>
          <w:rStyle w:val="markedcontent"/>
          <w:rFonts w:cs="Times New Roman"/>
        </w:rPr>
        <w:t>ребенка. Создание благоприятной и разнообразной воспитательной среды</w:t>
      </w:r>
      <w:r w:rsidRPr="00512E7D">
        <w:rPr>
          <w:rFonts w:cs="Times New Roman"/>
        </w:rPr>
        <w:br/>
      </w:r>
      <w:r w:rsidRPr="00512E7D">
        <w:rPr>
          <w:rStyle w:val="markedcontent"/>
          <w:rFonts w:cs="Times New Roman"/>
        </w:rPr>
        <w:t>возможно через вовлечение детей в конкурсы, мероприятия и проекты</w:t>
      </w:r>
      <w:r w:rsidRPr="00512E7D">
        <w:rPr>
          <w:rFonts w:cs="Times New Roman"/>
        </w:rPr>
        <w:br/>
      </w:r>
      <w:r w:rsidRPr="00512E7D">
        <w:rPr>
          <w:rStyle w:val="markedcontent"/>
          <w:rFonts w:cs="Times New Roman"/>
        </w:rPr>
        <w:t>детских общественных объединений, заинтересованных организаций (АНО</w:t>
      </w:r>
      <w:r w:rsidRPr="00512E7D">
        <w:rPr>
          <w:rFonts w:cs="Times New Roman"/>
        </w:rPr>
        <w:t xml:space="preserve"> </w:t>
      </w:r>
      <w:r w:rsidRPr="00512E7D">
        <w:rPr>
          <w:rStyle w:val="markedcontent"/>
          <w:rFonts w:cs="Times New Roman"/>
        </w:rPr>
        <w:t>«Россия – страна возможностей», АНО «Большая Перемена»,</w:t>
      </w:r>
      <w:r w:rsidRPr="00512E7D">
        <w:rPr>
          <w:rFonts w:cs="Times New Roman"/>
        </w:rPr>
        <w:t xml:space="preserve"> </w:t>
      </w:r>
      <w:r w:rsidRPr="00512E7D">
        <w:rPr>
          <w:rStyle w:val="markedcontent"/>
          <w:rFonts w:cs="Times New Roman"/>
        </w:rPr>
        <w:t>Общероссийское общественно-государственное движение детей и молодежи</w:t>
      </w:r>
      <w:r w:rsidRPr="00512E7D">
        <w:rPr>
          <w:rFonts w:cs="Times New Roman"/>
        </w:rPr>
        <w:t xml:space="preserve"> </w:t>
      </w:r>
      <w:r w:rsidRPr="00512E7D">
        <w:rPr>
          <w:rStyle w:val="markedcontent"/>
          <w:rFonts w:cs="Times New Roman"/>
        </w:rPr>
        <w:t xml:space="preserve">«Движение Первых», Российское общество </w:t>
      </w:r>
      <w:r w:rsidRPr="00512E7D">
        <w:rPr>
          <w:rStyle w:val="markedcontent"/>
          <w:rFonts w:cs="Times New Roman"/>
        </w:rPr>
        <w:lastRenderedPageBreak/>
        <w:t>«Знание», Российское</w:t>
      </w:r>
      <w:r w:rsidRPr="00512E7D">
        <w:rPr>
          <w:rFonts w:cs="Times New Roman"/>
        </w:rPr>
        <w:t xml:space="preserve"> </w:t>
      </w:r>
      <w:r w:rsidRPr="00512E7D">
        <w:rPr>
          <w:rStyle w:val="markedcontent"/>
          <w:rFonts w:cs="Times New Roman"/>
        </w:rPr>
        <w:t>историческое общество), где каждый ребенок может найти то, что ему по</w:t>
      </w:r>
      <w:r>
        <w:rPr>
          <w:rFonts w:cs="Times New Roman"/>
        </w:rPr>
        <w:t xml:space="preserve"> </w:t>
      </w:r>
      <w:r w:rsidRPr="00512E7D">
        <w:rPr>
          <w:rStyle w:val="markedcontent"/>
          <w:rFonts w:cs="Times New Roman"/>
        </w:rPr>
        <w:t>душе. Необходимо популяризировать все возможности и социально</w:t>
      </w:r>
      <w:r w:rsidRPr="00512E7D">
        <w:rPr>
          <w:rFonts w:cs="Times New Roman"/>
        </w:rPr>
        <w:t xml:space="preserve"> </w:t>
      </w:r>
      <w:r w:rsidRPr="00512E7D">
        <w:rPr>
          <w:rStyle w:val="markedcontent"/>
          <w:rFonts w:cs="Times New Roman"/>
        </w:rPr>
        <w:t>значимые проекты организаций.</w:t>
      </w:r>
    </w:p>
    <w:p w:rsidR="00512E7D" w:rsidRPr="00512E7D" w:rsidRDefault="00512E7D" w:rsidP="00DE5794">
      <w:pPr>
        <w:tabs>
          <w:tab w:val="left" w:pos="851"/>
        </w:tabs>
        <w:spacing w:line="240" w:lineRule="atLeast"/>
        <w:ind w:firstLine="850"/>
        <w:jc w:val="both"/>
        <w:rPr>
          <w:rFonts w:cs="Times New Roman"/>
          <w:sz w:val="28"/>
        </w:rPr>
      </w:pPr>
      <w:r w:rsidRPr="00512E7D">
        <w:rPr>
          <w:rStyle w:val="markedcontent"/>
          <w:rFonts w:cs="Times New Roman"/>
          <w:szCs w:val="23"/>
        </w:rPr>
        <w:t>Принимая участие в мероприятиях движений и организаций,</w:t>
      </w:r>
      <w:r w:rsidRPr="00512E7D">
        <w:rPr>
          <w:rFonts w:cs="Times New Roman"/>
          <w:sz w:val="28"/>
        </w:rPr>
        <w:br/>
      </w:r>
      <w:r w:rsidRPr="00512E7D">
        <w:rPr>
          <w:rStyle w:val="markedcontent"/>
          <w:rFonts w:cs="Times New Roman"/>
          <w:szCs w:val="23"/>
        </w:rPr>
        <w:t>школьники получают возможность активно участвовать в общественной</w:t>
      </w:r>
      <w:r>
        <w:rPr>
          <w:rFonts w:cs="Times New Roman"/>
          <w:sz w:val="28"/>
        </w:rPr>
        <w:t xml:space="preserve"> </w:t>
      </w:r>
      <w:r w:rsidRPr="00512E7D">
        <w:rPr>
          <w:rStyle w:val="markedcontent"/>
          <w:rFonts w:cs="Times New Roman"/>
          <w:szCs w:val="23"/>
        </w:rPr>
        <w:t>жизни страны, формировать гражданскую позицию, основываясь на идеалах</w:t>
      </w:r>
      <w:r>
        <w:rPr>
          <w:rFonts w:cs="Times New Roman"/>
          <w:sz w:val="28"/>
        </w:rPr>
        <w:t xml:space="preserve"> </w:t>
      </w:r>
      <w:r w:rsidRPr="00512E7D">
        <w:rPr>
          <w:rStyle w:val="markedcontent"/>
          <w:rFonts w:cs="Times New Roman"/>
          <w:szCs w:val="23"/>
        </w:rPr>
        <w:t>добра и справедливости, в том числе через систему личностного и</w:t>
      </w:r>
      <w:r>
        <w:rPr>
          <w:rFonts w:cs="Times New Roman"/>
          <w:sz w:val="28"/>
        </w:rPr>
        <w:t xml:space="preserve"> </w:t>
      </w:r>
      <w:r w:rsidRPr="00512E7D">
        <w:rPr>
          <w:rStyle w:val="markedcontent"/>
          <w:rFonts w:cs="Times New Roman"/>
          <w:szCs w:val="23"/>
        </w:rPr>
        <w:t>социального роста.</w:t>
      </w:r>
    </w:p>
    <w:p w:rsidR="00512E7D" w:rsidRPr="00512E7D" w:rsidRDefault="00512E7D" w:rsidP="00DE5794">
      <w:pPr>
        <w:tabs>
          <w:tab w:val="left" w:pos="851"/>
        </w:tabs>
        <w:spacing w:line="240" w:lineRule="atLeast"/>
        <w:ind w:firstLine="850"/>
        <w:jc w:val="both"/>
        <w:rPr>
          <w:rFonts w:cs="Times New Roman"/>
          <w:sz w:val="28"/>
        </w:rPr>
      </w:pPr>
      <w:r w:rsidRPr="00512E7D">
        <w:rPr>
          <w:rStyle w:val="markedcontent"/>
          <w:rFonts w:cs="Times New Roman"/>
          <w:szCs w:val="23"/>
        </w:rPr>
        <w:t>Программа включает три раздела: целевой; содержательный;</w:t>
      </w:r>
      <w:r w:rsidRPr="00512E7D">
        <w:rPr>
          <w:rFonts w:cs="Times New Roman"/>
          <w:sz w:val="28"/>
        </w:rPr>
        <w:br/>
      </w:r>
      <w:r w:rsidRPr="00512E7D">
        <w:rPr>
          <w:rStyle w:val="markedcontent"/>
          <w:rFonts w:cs="Times New Roman"/>
          <w:szCs w:val="23"/>
        </w:rPr>
        <w:t>организационный.</w:t>
      </w:r>
    </w:p>
    <w:p w:rsidR="00512E7D" w:rsidRPr="00512E7D" w:rsidRDefault="00512E7D" w:rsidP="00512E7D">
      <w:pPr>
        <w:tabs>
          <w:tab w:val="left" w:pos="851"/>
        </w:tabs>
        <w:spacing w:line="240" w:lineRule="atLeast"/>
        <w:ind w:firstLine="850"/>
        <w:jc w:val="both"/>
        <w:rPr>
          <w:rFonts w:eastAsia="Times New Roman" w:cs="Times New Roman"/>
          <w:color w:val="000000"/>
          <w:sz w:val="28"/>
        </w:rPr>
      </w:pPr>
      <w:r w:rsidRPr="00512E7D">
        <w:rPr>
          <w:rStyle w:val="markedcontent"/>
          <w:rFonts w:cs="Times New Roman"/>
          <w:szCs w:val="23"/>
        </w:rPr>
        <w:t>Приложение: примерный календарный план воспитательной работы.</w:t>
      </w:r>
    </w:p>
    <w:p w:rsidR="00B33299" w:rsidRDefault="00B33299" w:rsidP="00DE5794">
      <w:pPr>
        <w:tabs>
          <w:tab w:val="left" w:pos="851"/>
        </w:tabs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B33299">
        <w:rPr>
          <w:rFonts w:eastAsia="Times New Roman" w:cs="Times New Roman"/>
          <w:color w:val="000000"/>
        </w:rPr>
        <w:t>Настоящая программа воспитания составлена с учетом</w:t>
      </w:r>
      <w:r>
        <w:rPr>
          <w:rFonts w:eastAsia="Times New Roman" w:cs="Times New Roman"/>
          <w:color w:val="000000"/>
        </w:rPr>
        <w:t>:</w:t>
      </w:r>
      <w:r w:rsidRPr="00B33299">
        <w:rPr>
          <w:rFonts w:eastAsia="Times New Roman" w:cs="Times New Roman"/>
          <w:color w:val="000000"/>
        </w:rPr>
        <w:t xml:space="preserve"> </w:t>
      </w:r>
    </w:p>
    <w:p w:rsidR="00512E7D" w:rsidRDefault="00512E7D" w:rsidP="00DE5794">
      <w:pPr>
        <w:tabs>
          <w:tab w:val="left" w:pos="851"/>
        </w:tabs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методических рекомендаций по вопросам подготовки к проведению летней оздоровительной кампании 202</w:t>
      </w:r>
      <w:r w:rsidR="00411FC1">
        <w:rPr>
          <w:rFonts w:eastAsia="Times New Roman" w:cs="Times New Roman"/>
          <w:color w:val="000000"/>
        </w:rPr>
        <w:t>4</w:t>
      </w:r>
      <w:r>
        <w:rPr>
          <w:rFonts w:eastAsia="Times New Roman" w:cs="Times New Roman"/>
          <w:color w:val="000000"/>
        </w:rPr>
        <w:t xml:space="preserve"> года, включая вопросы обеспечения безопасности детей в период организованного отдыха</w:t>
      </w:r>
      <w:r w:rsidR="00411FC1">
        <w:rPr>
          <w:rFonts w:eastAsia="Times New Roman" w:cs="Times New Roman"/>
          <w:color w:val="000000"/>
        </w:rPr>
        <w:t>.</w:t>
      </w:r>
    </w:p>
    <w:p w:rsidR="00B33299" w:rsidRDefault="00B33299" w:rsidP="00DE5794">
      <w:pPr>
        <w:tabs>
          <w:tab w:val="left" w:pos="851"/>
        </w:tabs>
        <w:spacing w:line="240" w:lineRule="atLeast"/>
        <w:ind w:firstLine="850"/>
        <w:jc w:val="both"/>
      </w:pPr>
      <w:r>
        <w:t xml:space="preserve">- </w:t>
      </w:r>
      <w:r w:rsidRPr="00B33299">
        <w:t>мероприяти</w:t>
      </w:r>
      <w:r>
        <w:t>й</w:t>
      </w:r>
      <w:r w:rsidRPr="00B33299">
        <w:t xml:space="preserve"> единой програ</w:t>
      </w:r>
      <w:r>
        <w:t>ммы «Содружество Орлят России»</w:t>
      </w:r>
    </w:p>
    <w:p w:rsidR="00B33299" w:rsidRPr="00B33299" w:rsidRDefault="00B33299" w:rsidP="00DE5794">
      <w:pPr>
        <w:tabs>
          <w:tab w:val="left" w:pos="851"/>
        </w:tabs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>
        <w:t xml:space="preserve">- </w:t>
      </w:r>
      <w:r w:rsidRPr="00B33299">
        <w:t>мероприяти</w:t>
      </w:r>
      <w:r>
        <w:t>й</w:t>
      </w:r>
      <w:r w:rsidRPr="00B33299">
        <w:t xml:space="preserve"> цикла просветительских мероприятий «</w:t>
      </w:r>
      <w:r w:rsidR="00CD10CF">
        <w:t>Разговор</w:t>
      </w:r>
      <w:r w:rsidRPr="00B33299">
        <w:t xml:space="preserve"> о важном».</w:t>
      </w:r>
    </w:p>
    <w:p w:rsidR="00B0184B" w:rsidRPr="009603F0" w:rsidRDefault="009F2D40" w:rsidP="00DE5794">
      <w:pPr>
        <w:tabs>
          <w:tab w:val="left" w:pos="851"/>
        </w:tabs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9603F0">
        <w:rPr>
          <w:rFonts w:eastAsia="Times New Roman" w:cs="Times New Roman"/>
          <w:color w:val="000000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512E7D" w:rsidRDefault="00512E7D" w:rsidP="00DE5794">
      <w:pPr>
        <w:spacing w:line="240" w:lineRule="atLeast"/>
        <w:jc w:val="center"/>
        <w:rPr>
          <w:rFonts w:eastAsia="Times New Roman" w:cs="Times New Roman"/>
          <w:color w:val="000000"/>
        </w:rPr>
      </w:pPr>
    </w:p>
    <w:p w:rsidR="00512E7D" w:rsidRDefault="00512E7D" w:rsidP="00DE5794">
      <w:pPr>
        <w:spacing w:line="240" w:lineRule="atLeast"/>
        <w:jc w:val="center"/>
        <w:rPr>
          <w:rFonts w:eastAsia="Times New Roman" w:cs="Times New Roman"/>
          <w:color w:val="000000"/>
        </w:rPr>
      </w:pPr>
    </w:p>
    <w:p w:rsidR="00512E7D" w:rsidRDefault="00512E7D" w:rsidP="00DE5794">
      <w:pPr>
        <w:spacing w:line="240" w:lineRule="atLeast"/>
        <w:jc w:val="center"/>
        <w:rPr>
          <w:rFonts w:eastAsia="Times New Roman" w:cs="Times New Roman"/>
          <w:color w:val="000000"/>
        </w:rPr>
      </w:pPr>
    </w:p>
    <w:p w:rsidR="00512E7D" w:rsidRDefault="00512E7D" w:rsidP="00DE5794">
      <w:pPr>
        <w:spacing w:line="240" w:lineRule="atLeast"/>
        <w:jc w:val="center"/>
        <w:rPr>
          <w:rFonts w:eastAsia="Times New Roman" w:cs="Times New Roman"/>
          <w:color w:val="000000"/>
        </w:rPr>
      </w:pPr>
    </w:p>
    <w:p w:rsidR="00512E7D" w:rsidRDefault="00512E7D" w:rsidP="00DE5794">
      <w:pPr>
        <w:spacing w:line="240" w:lineRule="atLeast"/>
        <w:jc w:val="center"/>
        <w:rPr>
          <w:rFonts w:eastAsia="Times New Roman" w:cs="Times New Roman"/>
          <w:color w:val="000000"/>
        </w:rPr>
      </w:pPr>
    </w:p>
    <w:p w:rsidR="00512E7D" w:rsidRDefault="00512E7D" w:rsidP="00DE5794">
      <w:pPr>
        <w:spacing w:line="240" w:lineRule="atLeast"/>
        <w:jc w:val="center"/>
        <w:rPr>
          <w:rFonts w:eastAsia="Times New Roman" w:cs="Times New Roman"/>
          <w:color w:val="000000"/>
        </w:rPr>
      </w:pPr>
    </w:p>
    <w:p w:rsidR="00512E7D" w:rsidRDefault="00512E7D" w:rsidP="00DE5794">
      <w:pPr>
        <w:spacing w:line="240" w:lineRule="atLeast"/>
        <w:jc w:val="center"/>
        <w:rPr>
          <w:rFonts w:eastAsia="Times New Roman" w:cs="Times New Roman"/>
          <w:color w:val="000000"/>
        </w:rPr>
      </w:pPr>
    </w:p>
    <w:p w:rsidR="00512E7D" w:rsidRDefault="00512E7D" w:rsidP="00DE5794">
      <w:pPr>
        <w:spacing w:line="240" w:lineRule="atLeast"/>
        <w:jc w:val="center"/>
        <w:rPr>
          <w:rFonts w:eastAsia="Times New Roman" w:cs="Times New Roman"/>
          <w:color w:val="000000"/>
        </w:rPr>
      </w:pPr>
    </w:p>
    <w:p w:rsidR="00512E7D" w:rsidRDefault="00512E7D" w:rsidP="00DE5794">
      <w:pPr>
        <w:spacing w:line="240" w:lineRule="atLeast"/>
        <w:jc w:val="center"/>
        <w:rPr>
          <w:rFonts w:eastAsia="Times New Roman" w:cs="Times New Roman"/>
          <w:color w:val="000000"/>
        </w:rPr>
      </w:pPr>
    </w:p>
    <w:p w:rsidR="00512E7D" w:rsidRDefault="00512E7D" w:rsidP="00DE5794">
      <w:pPr>
        <w:spacing w:line="240" w:lineRule="atLeast"/>
        <w:jc w:val="center"/>
        <w:rPr>
          <w:rFonts w:eastAsia="Times New Roman" w:cs="Times New Roman"/>
          <w:color w:val="000000"/>
        </w:rPr>
      </w:pPr>
    </w:p>
    <w:p w:rsidR="00512E7D" w:rsidRDefault="00512E7D" w:rsidP="00DE5794">
      <w:pPr>
        <w:spacing w:line="240" w:lineRule="atLeast"/>
        <w:jc w:val="center"/>
        <w:rPr>
          <w:rFonts w:eastAsia="Times New Roman" w:cs="Times New Roman"/>
          <w:color w:val="000000"/>
        </w:rPr>
      </w:pPr>
    </w:p>
    <w:p w:rsidR="00512E7D" w:rsidRDefault="00512E7D" w:rsidP="00DE5794">
      <w:pPr>
        <w:spacing w:line="240" w:lineRule="atLeast"/>
        <w:jc w:val="center"/>
        <w:rPr>
          <w:rFonts w:eastAsia="Times New Roman" w:cs="Times New Roman"/>
          <w:color w:val="000000"/>
        </w:rPr>
      </w:pPr>
    </w:p>
    <w:p w:rsidR="00512E7D" w:rsidRDefault="00512E7D" w:rsidP="00DE5794">
      <w:pPr>
        <w:spacing w:line="240" w:lineRule="atLeast"/>
        <w:jc w:val="center"/>
        <w:rPr>
          <w:rFonts w:eastAsia="Times New Roman" w:cs="Times New Roman"/>
          <w:color w:val="000000"/>
        </w:rPr>
      </w:pPr>
    </w:p>
    <w:p w:rsidR="00512E7D" w:rsidRDefault="00512E7D" w:rsidP="00DE5794">
      <w:pPr>
        <w:spacing w:line="240" w:lineRule="atLeast"/>
        <w:jc w:val="center"/>
        <w:rPr>
          <w:rFonts w:eastAsia="Times New Roman" w:cs="Times New Roman"/>
          <w:color w:val="000000"/>
        </w:rPr>
      </w:pPr>
    </w:p>
    <w:p w:rsidR="00512E7D" w:rsidRDefault="00512E7D" w:rsidP="00DE5794">
      <w:pPr>
        <w:spacing w:line="240" w:lineRule="atLeast"/>
        <w:jc w:val="center"/>
        <w:rPr>
          <w:rFonts w:eastAsia="Times New Roman" w:cs="Times New Roman"/>
          <w:color w:val="000000"/>
        </w:rPr>
      </w:pPr>
    </w:p>
    <w:p w:rsidR="00512E7D" w:rsidRDefault="00512E7D" w:rsidP="00DE5794">
      <w:pPr>
        <w:spacing w:line="240" w:lineRule="atLeast"/>
        <w:jc w:val="center"/>
        <w:rPr>
          <w:rFonts w:eastAsia="Times New Roman" w:cs="Times New Roman"/>
          <w:color w:val="000000"/>
        </w:rPr>
      </w:pPr>
    </w:p>
    <w:p w:rsidR="00512E7D" w:rsidRDefault="00512E7D" w:rsidP="00DE5794">
      <w:pPr>
        <w:spacing w:line="240" w:lineRule="atLeast"/>
        <w:jc w:val="center"/>
        <w:rPr>
          <w:rFonts w:eastAsia="Times New Roman" w:cs="Times New Roman"/>
          <w:color w:val="000000"/>
        </w:rPr>
      </w:pPr>
    </w:p>
    <w:p w:rsidR="00512E7D" w:rsidRDefault="00512E7D" w:rsidP="00DE5794">
      <w:pPr>
        <w:spacing w:line="240" w:lineRule="atLeast"/>
        <w:jc w:val="center"/>
        <w:rPr>
          <w:rFonts w:eastAsia="Times New Roman" w:cs="Times New Roman"/>
          <w:color w:val="000000"/>
        </w:rPr>
      </w:pPr>
    </w:p>
    <w:p w:rsidR="00512E7D" w:rsidRDefault="00512E7D" w:rsidP="00DE5794">
      <w:pPr>
        <w:spacing w:line="240" w:lineRule="atLeast"/>
        <w:jc w:val="center"/>
        <w:rPr>
          <w:rFonts w:eastAsia="Times New Roman" w:cs="Times New Roman"/>
          <w:color w:val="000000"/>
        </w:rPr>
      </w:pPr>
    </w:p>
    <w:p w:rsidR="00512E7D" w:rsidRDefault="00512E7D" w:rsidP="00DE5794">
      <w:pPr>
        <w:spacing w:line="240" w:lineRule="atLeast"/>
        <w:jc w:val="center"/>
        <w:rPr>
          <w:rFonts w:eastAsia="Times New Roman" w:cs="Times New Roman"/>
          <w:color w:val="000000"/>
        </w:rPr>
      </w:pPr>
    </w:p>
    <w:p w:rsidR="00512E7D" w:rsidRDefault="00512E7D" w:rsidP="00DE5794">
      <w:pPr>
        <w:spacing w:line="240" w:lineRule="atLeast"/>
        <w:jc w:val="center"/>
        <w:rPr>
          <w:rFonts w:eastAsia="Times New Roman" w:cs="Times New Roman"/>
          <w:color w:val="000000"/>
        </w:rPr>
      </w:pPr>
    </w:p>
    <w:p w:rsidR="00512E7D" w:rsidRDefault="00512E7D" w:rsidP="00DE5794">
      <w:pPr>
        <w:spacing w:line="240" w:lineRule="atLeast"/>
        <w:jc w:val="center"/>
        <w:rPr>
          <w:rFonts w:eastAsia="Times New Roman" w:cs="Times New Roman"/>
          <w:color w:val="000000"/>
        </w:rPr>
      </w:pPr>
    </w:p>
    <w:p w:rsidR="00512E7D" w:rsidRDefault="00512E7D" w:rsidP="00DE5794">
      <w:pPr>
        <w:spacing w:line="240" w:lineRule="atLeast"/>
        <w:jc w:val="center"/>
        <w:rPr>
          <w:rFonts w:eastAsia="Times New Roman" w:cs="Times New Roman"/>
          <w:color w:val="000000"/>
        </w:rPr>
      </w:pPr>
    </w:p>
    <w:p w:rsidR="00512E7D" w:rsidRDefault="00512E7D" w:rsidP="00DE5794">
      <w:pPr>
        <w:spacing w:line="240" w:lineRule="atLeast"/>
        <w:jc w:val="center"/>
        <w:rPr>
          <w:rFonts w:eastAsia="Times New Roman" w:cs="Times New Roman"/>
          <w:color w:val="000000"/>
        </w:rPr>
      </w:pPr>
    </w:p>
    <w:p w:rsidR="00512E7D" w:rsidRDefault="00512E7D" w:rsidP="00DE5794">
      <w:pPr>
        <w:spacing w:line="240" w:lineRule="atLeast"/>
        <w:jc w:val="center"/>
        <w:rPr>
          <w:rFonts w:eastAsia="Times New Roman" w:cs="Times New Roman"/>
          <w:color w:val="000000"/>
        </w:rPr>
      </w:pPr>
    </w:p>
    <w:p w:rsidR="00512E7D" w:rsidRDefault="00512E7D" w:rsidP="00DE5794">
      <w:pPr>
        <w:spacing w:line="240" w:lineRule="atLeast"/>
        <w:jc w:val="center"/>
        <w:rPr>
          <w:rFonts w:eastAsia="Times New Roman" w:cs="Times New Roman"/>
          <w:color w:val="000000"/>
        </w:rPr>
      </w:pPr>
    </w:p>
    <w:p w:rsidR="00512E7D" w:rsidRDefault="00512E7D" w:rsidP="00DE5794">
      <w:pPr>
        <w:spacing w:line="240" w:lineRule="atLeast"/>
        <w:jc w:val="center"/>
        <w:rPr>
          <w:rFonts w:eastAsia="Times New Roman" w:cs="Times New Roman"/>
          <w:color w:val="000000"/>
        </w:rPr>
      </w:pPr>
    </w:p>
    <w:p w:rsidR="00512E7D" w:rsidRDefault="00512E7D" w:rsidP="000B2F15">
      <w:pPr>
        <w:spacing w:line="240" w:lineRule="atLeast"/>
        <w:rPr>
          <w:rFonts w:eastAsia="Times New Roman" w:cs="Times New Roman"/>
          <w:color w:val="000000"/>
        </w:rPr>
      </w:pPr>
    </w:p>
    <w:p w:rsidR="000B2F15" w:rsidRDefault="000B2F15" w:rsidP="000B2F15">
      <w:pPr>
        <w:spacing w:line="240" w:lineRule="atLeast"/>
        <w:rPr>
          <w:rFonts w:eastAsia="Times New Roman" w:cs="Times New Roman"/>
          <w:color w:val="000000"/>
        </w:rPr>
      </w:pPr>
    </w:p>
    <w:p w:rsidR="00512E7D" w:rsidRDefault="00512E7D" w:rsidP="00DE5794">
      <w:pPr>
        <w:spacing w:line="240" w:lineRule="atLeast"/>
        <w:jc w:val="center"/>
        <w:rPr>
          <w:rFonts w:eastAsia="Times New Roman" w:cs="Times New Roman"/>
          <w:color w:val="000000"/>
        </w:rPr>
      </w:pPr>
    </w:p>
    <w:p w:rsidR="00411FC1" w:rsidRDefault="00411FC1" w:rsidP="00DE5794">
      <w:pPr>
        <w:spacing w:line="240" w:lineRule="atLeast"/>
        <w:jc w:val="center"/>
        <w:rPr>
          <w:rFonts w:eastAsia="Times New Roman" w:cs="Times New Roman"/>
          <w:b/>
          <w:color w:val="000000"/>
        </w:rPr>
      </w:pPr>
    </w:p>
    <w:p w:rsidR="00411FC1" w:rsidRDefault="00411FC1" w:rsidP="00DE5794">
      <w:pPr>
        <w:spacing w:line="240" w:lineRule="atLeast"/>
        <w:jc w:val="center"/>
        <w:rPr>
          <w:rFonts w:eastAsia="Times New Roman" w:cs="Times New Roman"/>
          <w:b/>
          <w:color w:val="000000"/>
        </w:rPr>
      </w:pPr>
    </w:p>
    <w:p w:rsidR="00411FC1" w:rsidRDefault="00411FC1" w:rsidP="00DE5794">
      <w:pPr>
        <w:spacing w:line="240" w:lineRule="atLeast"/>
        <w:jc w:val="center"/>
        <w:rPr>
          <w:rFonts w:eastAsia="Times New Roman" w:cs="Times New Roman"/>
          <w:b/>
          <w:color w:val="000000"/>
        </w:rPr>
      </w:pPr>
    </w:p>
    <w:p w:rsidR="00B0184B" w:rsidRPr="009603F0" w:rsidRDefault="009F2D40" w:rsidP="00DE5794">
      <w:pPr>
        <w:spacing w:line="240" w:lineRule="atLeast"/>
        <w:jc w:val="center"/>
        <w:rPr>
          <w:rFonts w:eastAsia="Times New Roman" w:cs="Times New Roman"/>
          <w:b/>
          <w:color w:val="000000"/>
        </w:rPr>
      </w:pPr>
      <w:r w:rsidRPr="009603F0">
        <w:rPr>
          <w:rFonts w:eastAsia="Times New Roman" w:cs="Times New Roman"/>
          <w:b/>
          <w:color w:val="000000"/>
        </w:rPr>
        <w:t>Раздел I. ЦЕННОСТНО-ЦЕЛЕВЫЕ ОСНОВЫ ВОСПИТАНИЯ</w:t>
      </w:r>
    </w:p>
    <w:p w:rsidR="00B0184B" w:rsidRPr="009603F0" w:rsidRDefault="00B0184B" w:rsidP="00DE5794">
      <w:pPr>
        <w:spacing w:line="240" w:lineRule="atLeast"/>
        <w:rPr>
          <w:rFonts w:eastAsia="Times New Roman" w:cs="Times New Roman"/>
          <w:b/>
          <w:color w:val="000000"/>
        </w:rPr>
      </w:pPr>
    </w:p>
    <w:p w:rsidR="00B0184B" w:rsidRPr="009603F0" w:rsidRDefault="009F2D40" w:rsidP="00DE5794">
      <w:pPr>
        <w:spacing w:line="240" w:lineRule="atLeast"/>
        <w:ind w:firstLine="850"/>
        <w:jc w:val="both"/>
        <w:rPr>
          <w:rFonts w:eastAsia="Times New Roman" w:cs="Times New Roman"/>
        </w:rPr>
      </w:pPr>
      <w:r w:rsidRPr="009603F0">
        <w:rPr>
          <w:rFonts w:eastAsia="Times New Roman" w:cs="Times New Roman"/>
          <w:color w:val="000000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B0184B" w:rsidRPr="009603F0" w:rsidRDefault="009F2D40" w:rsidP="00DE5794">
      <w:pPr>
        <w:spacing w:line="240" w:lineRule="atLeast"/>
        <w:ind w:firstLine="709"/>
        <w:jc w:val="both"/>
        <w:rPr>
          <w:rFonts w:eastAsia="Times New Roman" w:cs="Times New Roman"/>
        </w:rPr>
      </w:pPr>
      <w:r w:rsidRPr="009603F0">
        <w:rPr>
          <w:rFonts w:eastAsia="Times New Roman" w:cs="Times New Roman"/>
          <w:color w:val="000000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9603F0">
        <w:rPr>
          <w:rFonts w:eastAsia="Times New Roman" w:cs="Times New Roman"/>
          <w:color w:val="000000"/>
        </w:rPr>
        <w:br/>
        <w:t xml:space="preserve">и потребностями родителей (законных представителей) несовершеннолетних детей. </w:t>
      </w:r>
    </w:p>
    <w:p w:rsidR="00B0184B" w:rsidRPr="009603F0" w:rsidRDefault="009F2D40" w:rsidP="00DE5794">
      <w:pPr>
        <w:spacing w:line="240" w:lineRule="atLeast"/>
        <w:ind w:firstLine="709"/>
        <w:jc w:val="both"/>
        <w:rPr>
          <w:rFonts w:eastAsia="Times New Roman" w:cs="Times New Roman"/>
          <w:color w:val="000000"/>
        </w:rPr>
      </w:pPr>
      <w:r w:rsidRPr="009603F0">
        <w:rPr>
          <w:rFonts w:eastAsia="Times New Roman" w:cs="Times New Roman"/>
          <w:color w:val="000000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B0184B" w:rsidRPr="009603F0" w:rsidRDefault="00B0184B" w:rsidP="00DE5794">
      <w:pPr>
        <w:spacing w:line="240" w:lineRule="atLeast"/>
        <w:ind w:firstLine="709"/>
        <w:rPr>
          <w:rFonts w:eastAsia="Times New Roman" w:cs="Times New Roman"/>
          <w:color w:val="000000"/>
        </w:rPr>
      </w:pPr>
    </w:p>
    <w:p w:rsidR="00B0184B" w:rsidRPr="009603F0" w:rsidRDefault="009F2D40" w:rsidP="00DE5794">
      <w:pPr>
        <w:spacing w:line="240" w:lineRule="atLeast"/>
        <w:jc w:val="center"/>
        <w:rPr>
          <w:rFonts w:cs="Times New Roman"/>
        </w:rPr>
      </w:pPr>
      <w:r w:rsidRPr="009603F0">
        <w:rPr>
          <w:rFonts w:eastAsia="Times New Roman" w:cs="Times New Roman"/>
          <w:b/>
          <w:color w:val="000000"/>
        </w:rPr>
        <w:t>1.1. Цель и задачи воспитания</w:t>
      </w:r>
    </w:p>
    <w:p w:rsidR="00B0184B" w:rsidRPr="009603F0" w:rsidRDefault="009F2D40" w:rsidP="00DE5794">
      <w:pPr>
        <w:spacing w:line="240" w:lineRule="atLeast"/>
        <w:ind w:firstLine="709"/>
        <w:jc w:val="both"/>
        <w:rPr>
          <w:rFonts w:eastAsia="Times New Roman" w:cs="Times New Roman"/>
        </w:rPr>
      </w:pPr>
      <w:r w:rsidRPr="009603F0">
        <w:rPr>
          <w:rFonts w:eastAsia="Times New Roman" w:cs="Times New Roman"/>
          <w:color w:val="00000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9603F0">
        <w:rPr>
          <w:rFonts w:eastAsia="Times New Roman" w:cs="Times New Roman"/>
          <w:b/>
          <w:color w:val="000000"/>
        </w:rPr>
        <w:t>цель воспитания</w:t>
      </w:r>
      <w:r w:rsidRPr="009603F0">
        <w:rPr>
          <w:rFonts w:eastAsia="Times New Roman" w:cs="Times New Roman"/>
          <w:color w:val="000000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B0184B" w:rsidRPr="009603F0" w:rsidRDefault="009F2D40" w:rsidP="00DE5794">
      <w:pPr>
        <w:pStyle w:val="ParaAttribute16"/>
        <w:spacing w:line="240" w:lineRule="atLeast"/>
        <w:ind w:left="0" w:firstLine="851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9603F0">
        <w:rPr>
          <w:rFonts w:eastAsia="Times New Roman"/>
          <w:color w:val="000000"/>
          <w:szCs w:val="24"/>
        </w:rPr>
        <w:t>Задачи воспитания определены</w:t>
      </w:r>
      <w:r w:rsidRPr="009603F0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 учетом интеллектуально-когнитивной, эмоционально-оценочной, </w:t>
      </w:r>
      <w:proofErr w:type="spellStart"/>
      <w:r w:rsidRPr="009603F0">
        <w:rPr>
          <w:rStyle w:val="CharAttribute484"/>
          <w:rFonts w:eastAsia="№Е"/>
          <w:i w:val="0"/>
          <w:color w:val="000000"/>
          <w:sz w:val="24"/>
          <w:szCs w:val="24"/>
        </w:rPr>
        <w:t>деятельностно</w:t>
      </w:r>
      <w:proofErr w:type="spellEnd"/>
      <w:r w:rsidRPr="009603F0">
        <w:rPr>
          <w:rStyle w:val="CharAttribute484"/>
          <w:rFonts w:eastAsia="№Е"/>
          <w:i w:val="0"/>
          <w:color w:val="000000"/>
          <w:sz w:val="24"/>
          <w:szCs w:val="24"/>
        </w:rPr>
        <w:t>-практической составляющих развития личности;</w:t>
      </w:r>
    </w:p>
    <w:p w:rsidR="00B0184B" w:rsidRPr="009603F0" w:rsidRDefault="009F2D40" w:rsidP="00DE5794">
      <w:pPr>
        <w:pStyle w:val="ParaAttribute16"/>
        <w:spacing w:line="240" w:lineRule="atLeast"/>
        <w:ind w:left="0" w:firstLine="851"/>
        <w:rPr>
          <w:rFonts w:eastAsia="Times New Roman"/>
          <w:color w:val="000000"/>
          <w:szCs w:val="24"/>
        </w:rPr>
      </w:pPr>
      <w:r w:rsidRPr="009603F0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</w:t>
      </w:r>
      <w:r w:rsidRPr="009603F0">
        <w:rPr>
          <w:rFonts w:eastAsia="Times New Roman"/>
          <w:color w:val="000000"/>
          <w:szCs w:val="24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B0184B" w:rsidRPr="009603F0" w:rsidRDefault="009F2D40" w:rsidP="00DE5794">
      <w:pPr>
        <w:pStyle w:val="ParaAttribute16"/>
        <w:spacing w:line="240" w:lineRule="atLeast"/>
        <w:ind w:left="0" w:firstLine="851"/>
        <w:rPr>
          <w:rFonts w:eastAsia="Times New Roman"/>
          <w:color w:val="000000"/>
          <w:szCs w:val="24"/>
        </w:rPr>
      </w:pPr>
      <w:r w:rsidRPr="009603F0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B0184B" w:rsidRPr="009603F0" w:rsidRDefault="009F2D40" w:rsidP="00DE5794">
      <w:pPr>
        <w:pStyle w:val="ParaAttribute16"/>
        <w:spacing w:line="240" w:lineRule="atLeast"/>
        <w:ind w:left="0" w:firstLine="851"/>
        <w:rPr>
          <w:rFonts w:eastAsia="Times New Roman"/>
          <w:color w:val="000000"/>
          <w:szCs w:val="24"/>
        </w:rPr>
      </w:pPr>
      <w:r w:rsidRPr="009603F0">
        <w:rPr>
          <w:rFonts w:eastAsia="Times New Roman"/>
          <w:color w:val="000000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B0184B" w:rsidRPr="009603F0" w:rsidRDefault="00B0184B" w:rsidP="00DE5794">
      <w:pPr>
        <w:pStyle w:val="ParaAttribute16"/>
        <w:spacing w:line="240" w:lineRule="atLeast"/>
        <w:ind w:left="0" w:firstLine="851"/>
        <w:jc w:val="left"/>
        <w:rPr>
          <w:rFonts w:eastAsia="Times New Roman"/>
          <w:color w:val="000000"/>
          <w:szCs w:val="24"/>
        </w:rPr>
      </w:pPr>
    </w:p>
    <w:p w:rsidR="00B0184B" w:rsidRPr="009603F0" w:rsidRDefault="009F2D40" w:rsidP="00DE5794">
      <w:pPr>
        <w:spacing w:line="240" w:lineRule="atLeast"/>
        <w:jc w:val="center"/>
        <w:outlineLvl w:val="0"/>
        <w:rPr>
          <w:rFonts w:cs="Times New Roman"/>
        </w:rPr>
      </w:pPr>
      <w:r w:rsidRPr="009603F0">
        <w:rPr>
          <w:rFonts w:eastAsia="Times New Roman" w:cs="Times New Roman"/>
          <w:b/>
          <w:color w:val="000000"/>
        </w:rPr>
        <w:t>1.2. Методологические основы и принципы воспитательной деятельности</w:t>
      </w:r>
    </w:p>
    <w:p w:rsidR="00B0184B" w:rsidRPr="009603F0" w:rsidRDefault="009F2D40" w:rsidP="00DE5794">
      <w:pPr>
        <w:pStyle w:val="ParaAttribute16"/>
        <w:spacing w:line="240" w:lineRule="atLeast"/>
        <w:ind w:left="0" w:firstLine="851"/>
        <w:rPr>
          <w:rFonts w:eastAsia="Times New Roman"/>
          <w:color w:val="000000"/>
          <w:szCs w:val="24"/>
        </w:rPr>
      </w:pPr>
      <w:r w:rsidRPr="009603F0">
        <w:rPr>
          <w:rFonts w:eastAsia="Times New Roman"/>
          <w:color w:val="000000"/>
          <w:szCs w:val="24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B0184B" w:rsidRPr="009603F0" w:rsidRDefault="009F2D40" w:rsidP="00DE5794">
      <w:pPr>
        <w:pStyle w:val="ParaAttribute16"/>
        <w:spacing w:line="240" w:lineRule="atLeast"/>
        <w:ind w:left="0" w:firstLine="851"/>
        <w:rPr>
          <w:rFonts w:eastAsia="Times New Roman"/>
          <w:color w:val="000000"/>
          <w:szCs w:val="24"/>
        </w:rPr>
      </w:pPr>
      <w:r w:rsidRPr="009603F0">
        <w:rPr>
          <w:rFonts w:eastAsia="Times New Roman"/>
          <w:color w:val="000000"/>
          <w:szCs w:val="24"/>
        </w:rPr>
        <w:lastRenderedPageBreak/>
        <w:t>Воспитательная деятельность в детском лагере основывается на следующих принципах:</w:t>
      </w:r>
    </w:p>
    <w:p w:rsidR="00B0184B" w:rsidRPr="009603F0" w:rsidRDefault="009F2D40" w:rsidP="00DE5794">
      <w:pPr>
        <w:pStyle w:val="ParaAttribute16"/>
        <w:spacing w:line="240" w:lineRule="atLeast"/>
        <w:ind w:left="0" w:firstLine="851"/>
        <w:rPr>
          <w:rFonts w:eastAsia="Times New Roman"/>
          <w:color w:val="000000"/>
          <w:szCs w:val="24"/>
        </w:rPr>
      </w:pPr>
      <w:r w:rsidRPr="009603F0">
        <w:rPr>
          <w:rFonts w:eastAsia="Times New Roman"/>
          <w:b/>
          <w:color w:val="000000"/>
          <w:szCs w:val="24"/>
        </w:rPr>
        <w:t>- принцип гуманистической направленности.</w:t>
      </w:r>
      <w:r w:rsidRPr="009603F0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B0184B" w:rsidRPr="009603F0" w:rsidRDefault="009F2D40" w:rsidP="00DE5794">
      <w:pPr>
        <w:pStyle w:val="ParaAttribute16"/>
        <w:spacing w:line="240" w:lineRule="atLeast"/>
        <w:ind w:left="0" w:firstLine="851"/>
        <w:rPr>
          <w:rFonts w:eastAsia="Times New Roman"/>
          <w:color w:val="000000"/>
          <w:szCs w:val="24"/>
        </w:rPr>
      </w:pPr>
      <w:r w:rsidRPr="009603F0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9603F0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B0184B" w:rsidRPr="009603F0" w:rsidRDefault="009F2D40" w:rsidP="00DE5794">
      <w:pPr>
        <w:pStyle w:val="ParaAttribute16"/>
        <w:spacing w:line="240" w:lineRule="atLeast"/>
        <w:ind w:left="0" w:firstLine="851"/>
        <w:rPr>
          <w:rFonts w:eastAsia="Times New Roman"/>
          <w:color w:val="000000"/>
          <w:szCs w:val="24"/>
        </w:rPr>
      </w:pPr>
      <w:r w:rsidRPr="009603F0">
        <w:rPr>
          <w:rFonts w:eastAsia="Times New Roman"/>
          <w:color w:val="000000"/>
          <w:szCs w:val="24"/>
        </w:rPr>
        <w:t xml:space="preserve">- </w:t>
      </w:r>
      <w:r w:rsidRPr="009603F0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9603F0">
        <w:rPr>
          <w:rFonts w:eastAsia="Times New Roman"/>
          <w:b/>
          <w:color w:val="000000"/>
          <w:szCs w:val="24"/>
        </w:rPr>
        <w:t>культуросообразности</w:t>
      </w:r>
      <w:proofErr w:type="spellEnd"/>
      <w:r w:rsidRPr="009603F0">
        <w:rPr>
          <w:rFonts w:eastAsia="Times New Roman"/>
          <w:b/>
          <w:color w:val="000000"/>
          <w:szCs w:val="24"/>
        </w:rPr>
        <w:t xml:space="preserve">. </w:t>
      </w:r>
      <w:r w:rsidRPr="009603F0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B0184B" w:rsidRPr="009603F0" w:rsidRDefault="009F2D40" w:rsidP="00DE5794">
      <w:pPr>
        <w:pStyle w:val="ParaAttribute16"/>
        <w:spacing w:line="240" w:lineRule="atLeast"/>
        <w:ind w:left="0" w:firstLine="851"/>
        <w:rPr>
          <w:rFonts w:eastAsia="Times New Roman"/>
          <w:color w:val="000000"/>
          <w:szCs w:val="24"/>
        </w:rPr>
      </w:pPr>
      <w:r w:rsidRPr="009603F0">
        <w:rPr>
          <w:rFonts w:eastAsia="Times New Roman"/>
          <w:color w:val="000000"/>
          <w:szCs w:val="24"/>
        </w:rPr>
        <w:t xml:space="preserve">- </w:t>
      </w:r>
      <w:r w:rsidRPr="009603F0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9603F0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B0184B" w:rsidRPr="009603F0" w:rsidRDefault="009F2D40" w:rsidP="00DE5794">
      <w:pPr>
        <w:pStyle w:val="ParaAttribute16"/>
        <w:spacing w:line="240" w:lineRule="atLeast"/>
        <w:ind w:left="0" w:firstLine="851"/>
        <w:rPr>
          <w:rFonts w:eastAsia="Times New Roman"/>
          <w:color w:val="000000"/>
          <w:szCs w:val="24"/>
        </w:rPr>
      </w:pPr>
      <w:r w:rsidRPr="009603F0">
        <w:rPr>
          <w:rFonts w:eastAsia="Times New Roman"/>
          <w:color w:val="000000"/>
          <w:szCs w:val="24"/>
        </w:rPr>
        <w:t xml:space="preserve">- </w:t>
      </w:r>
      <w:r w:rsidRPr="009603F0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9603F0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B0184B" w:rsidRPr="009603F0" w:rsidRDefault="009F2D40" w:rsidP="00DE5794">
      <w:pPr>
        <w:pStyle w:val="ParaAttribute16"/>
        <w:spacing w:line="240" w:lineRule="atLeast"/>
        <w:ind w:left="0" w:firstLine="851"/>
        <w:rPr>
          <w:rFonts w:eastAsia="Times New Roman"/>
          <w:color w:val="000000"/>
          <w:szCs w:val="24"/>
        </w:rPr>
      </w:pPr>
      <w:r w:rsidRPr="009603F0">
        <w:rPr>
          <w:rFonts w:eastAsia="Times New Roman"/>
          <w:color w:val="000000"/>
          <w:szCs w:val="24"/>
        </w:rPr>
        <w:t xml:space="preserve">- </w:t>
      </w:r>
      <w:r w:rsidRPr="009603F0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9603F0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B0184B" w:rsidRPr="009603F0" w:rsidRDefault="009F2D40" w:rsidP="00DE5794">
      <w:pPr>
        <w:pStyle w:val="ParaAttribute16"/>
        <w:spacing w:line="240" w:lineRule="atLeast"/>
        <w:ind w:left="0" w:firstLine="851"/>
        <w:rPr>
          <w:rFonts w:eastAsia="Times New Roman"/>
          <w:color w:val="000000"/>
          <w:szCs w:val="24"/>
        </w:rPr>
      </w:pPr>
      <w:r w:rsidRPr="009603F0">
        <w:rPr>
          <w:rFonts w:eastAsia="Times New Roman"/>
          <w:color w:val="000000"/>
          <w:szCs w:val="24"/>
        </w:rPr>
        <w:t xml:space="preserve">- </w:t>
      </w:r>
      <w:r w:rsidRPr="009603F0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9603F0">
        <w:rPr>
          <w:rFonts w:eastAsia="Times New Roman"/>
          <w:b/>
          <w:color w:val="000000"/>
          <w:szCs w:val="24"/>
        </w:rPr>
        <w:t>инклюзивности</w:t>
      </w:r>
      <w:proofErr w:type="spellEnd"/>
      <w:r w:rsidRPr="009603F0"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B0184B" w:rsidRPr="009603F0" w:rsidRDefault="009F2D40" w:rsidP="00DE5794">
      <w:pPr>
        <w:pStyle w:val="ParaAttribute16"/>
        <w:spacing w:line="240" w:lineRule="atLeast"/>
        <w:ind w:left="0" w:firstLine="851"/>
        <w:rPr>
          <w:rFonts w:eastAsia="Times New Roman"/>
          <w:color w:val="000000"/>
          <w:szCs w:val="24"/>
        </w:rPr>
      </w:pPr>
      <w:r w:rsidRPr="009603F0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B0184B" w:rsidRPr="009603F0" w:rsidRDefault="009F2D40" w:rsidP="00DE5794">
      <w:pPr>
        <w:pStyle w:val="ParaAttribute16"/>
        <w:spacing w:line="240" w:lineRule="atLeast"/>
        <w:ind w:left="0" w:firstLine="851"/>
        <w:rPr>
          <w:rFonts w:eastAsia="Times New Roman"/>
          <w:color w:val="000000"/>
          <w:szCs w:val="24"/>
        </w:rPr>
      </w:pPr>
      <w:r w:rsidRPr="009603F0">
        <w:rPr>
          <w:rFonts w:eastAsia="Times New Roman"/>
          <w:b/>
          <w:color w:val="000000"/>
          <w:szCs w:val="24"/>
        </w:rPr>
        <w:t>Уклад</w:t>
      </w:r>
      <w:r w:rsidRPr="009603F0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B0184B" w:rsidRPr="009603F0" w:rsidRDefault="009F2D40" w:rsidP="00DE5794">
      <w:pPr>
        <w:pStyle w:val="ParaAttribute16"/>
        <w:spacing w:line="240" w:lineRule="atLeast"/>
        <w:ind w:left="0" w:firstLine="851"/>
        <w:rPr>
          <w:rFonts w:eastAsia="Times New Roman"/>
          <w:color w:val="000000"/>
          <w:szCs w:val="24"/>
        </w:rPr>
      </w:pPr>
      <w:r w:rsidRPr="009603F0">
        <w:rPr>
          <w:rFonts w:eastAsia="Times New Roman"/>
          <w:b/>
          <w:color w:val="000000"/>
          <w:szCs w:val="24"/>
        </w:rPr>
        <w:t>Воспитывающая среда</w:t>
      </w:r>
      <w:r w:rsidRPr="009603F0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B0184B" w:rsidRPr="009603F0" w:rsidRDefault="009F2D40" w:rsidP="00DE5794">
      <w:pPr>
        <w:pStyle w:val="ParaAttribute16"/>
        <w:spacing w:line="240" w:lineRule="atLeast"/>
        <w:ind w:left="0" w:firstLine="851"/>
        <w:rPr>
          <w:rFonts w:eastAsia="Times New Roman"/>
          <w:color w:val="000000"/>
          <w:szCs w:val="24"/>
        </w:rPr>
      </w:pPr>
      <w:r w:rsidRPr="009603F0">
        <w:rPr>
          <w:rFonts w:eastAsia="Times New Roman"/>
          <w:b/>
          <w:color w:val="000000"/>
          <w:szCs w:val="24"/>
        </w:rPr>
        <w:t>Воспитывающие общности (сообщества) в детском лагере</w:t>
      </w:r>
      <w:r w:rsidRPr="009603F0">
        <w:rPr>
          <w:rFonts w:eastAsia="Times New Roman"/>
          <w:color w:val="000000"/>
          <w:szCs w:val="24"/>
        </w:rPr>
        <w:t>:</w:t>
      </w:r>
    </w:p>
    <w:p w:rsidR="00B0184B" w:rsidRPr="009603F0" w:rsidRDefault="009F2D40" w:rsidP="00DE5794">
      <w:pPr>
        <w:pStyle w:val="ParaAttribute16"/>
        <w:spacing w:line="240" w:lineRule="atLeast"/>
        <w:ind w:left="0" w:firstLine="851"/>
        <w:rPr>
          <w:rFonts w:eastAsia="Times New Roman"/>
          <w:color w:val="000000"/>
          <w:szCs w:val="24"/>
        </w:rPr>
      </w:pPr>
      <w:r w:rsidRPr="009603F0">
        <w:rPr>
          <w:rFonts w:eastAsia="Times New Roman"/>
          <w:color w:val="000000"/>
          <w:szCs w:val="24"/>
        </w:rPr>
        <w:t xml:space="preserve">- </w:t>
      </w:r>
      <w:r w:rsidRPr="009603F0">
        <w:rPr>
          <w:rFonts w:eastAsia="Times New Roman"/>
          <w:b/>
          <w:color w:val="000000"/>
          <w:szCs w:val="24"/>
        </w:rPr>
        <w:t>детские (одновозрастные и разновозрастные отряды)</w:t>
      </w:r>
      <w:r w:rsidRPr="009603F0"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</w:t>
      </w:r>
      <w:r w:rsidRPr="009603F0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9603F0">
        <w:rPr>
          <w:rFonts w:eastAsia="Times New Roman"/>
          <w:color w:val="000000"/>
          <w:szCs w:val="24"/>
        </w:rPr>
        <w:t>.</w:t>
      </w:r>
    </w:p>
    <w:p w:rsidR="00B0184B" w:rsidRPr="009603F0" w:rsidRDefault="009F2D40" w:rsidP="00DE5794">
      <w:pPr>
        <w:pStyle w:val="ParaAttribute16"/>
        <w:spacing w:line="240" w:lineRule="atLeast"/>
        <w:ind w:left="0" w:firstLine="851"/>
        <w:rPr>
          <w:rFonts w:eastAsia="Times New Roman"/>
          <w:color w:val="000000"/>
          <w:szCs w:val="24"/>
        </w:rPr>
      </w:pPr>
      <w:r w:rsidRPr="009603F0">
        <w:rPr>
          <w:rFonts w:eastAsia="Times New Roman"/>
          <w:color w:val="000000"/>
          <w:szCs w:val="24"/>
        </w:rPr>
        <w:t xml:space="preserve">- </w:t>
      </w:r>
      <w:r w:rsidRPr="009603F0">
        <w:rPr>
          <w:rFonts w:eastAsia="Times New Roman"/>
          <w:b/>
          <w:color w:val="000000"/>
          <w:szCs w:val="24"/>
        </w:rPr>
        <w:t>детско-взрослые</w:t>
      </w:r>
      <w:r w:rsidRPr="009603F0">
        <w:rPr>
          <w:rFonts w:eastAsia="Times New Roman"/>
          <w:color w:val="000000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B0184B" w:rsidRPr="009603F0" w:rsidRDefault="00B0184B" w:rsidP="00DE5794">
      <w:pPr>
        <w:pStyle w:val="1"/>
        <w:spacing w:before="0" w:after="0" w:line="240" w:lineRule="atLeast"/>
        <w:jc w:val="center"/>
        <w:rPr>
          <w:color w:val="000000"/>
          <w:sz w:val="24"/>
          <w:szCs w:val="24"/>
        </w:rPr>
      </w:pPr>
    </w:p>
    <w:p w:rsidR="00B0184B" w:rsidRPr="009603F0" w:rsidRDefault="009F2D40" w:rsidP="00DE5794">
      <w:pPr>
        <w:pStyle w:val="1"/>
        <w:spacing w:before="0" w:after="0" w:line="240" w:lineRule="atLeast"/>
        <w:jc w:val="center"/>
        <w:rPr>
          <w:color w:val="000000"/>
          <w:sz w:val="24"/>
          <w:szCs w:val="24"/>
        </w:rPr>
      </w:pPr>
      <w:r w:rsidRPr="009603F0">
        <w:rPr>
          <w:color w:val="000000"/>
          <w:sz w:val="24"/>
          <w:szCs w:val="24"/>
        </w:rPr>
        <w:t xml:space="preserve">1.3. Основные направления воспитания </w:t>
      </w:r>
    </w:p>
    <w:p w:rsidR="00B0184B" w:rsidRPr="009603F0" w:rsidRDefault="009F2D40" w:rsidP="00DE5794">
      <w:pPr>
        <w:widowControl w:val="0"/>
        <w:spacing w:line="240" w:lineRule="atLeast"/>
        <w:ind w:firstLine="850"/>
        <w:jc w:val="both"/>
        <w:rPr>
          <w:rFonts w:cs="Times New Roman"/>
          <w:color w:val="000000"/>
        </w:rPr>
      </w:pPr>
      <w:r w:rsidRPr="009603F0">
        <w:rPr>
          <w:rFonts w:cs="Times New Roman"/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B0184B" w:rsidRPr="009603F0" w:rsidRDefault="009F2D40" w:rsidP="00DE5794">
      <w:pPr>
        <w:widowControl w:val="0"/>
        <w:spacing w:line="240" w:lineRule="atLeast"/>
        <w:ind w:firstLine="850"/>
        <w:jc w:val="both"/>
        <w:rPr>
          <w:rFonts w:cs="Times New Roman"/>
          <w:color w:val="000000"/>
        </w:rPr>
      </w:pPr>
      <w:r w:rsidRPr="009603F0">
        <w:rPr>
          <w:rFonts w:cs="Times New Roman"/>
          <w:color w:val="000000"/>
        </w:rPr>
        <w:t xml:space="preserve">- </w:t>
      </w:r>
      <w:r w:rsidRPr="009603F0">
        <w:rPr>
          <w:rFonts w:cs="Times New Roman"/>
          <w:b/>
          <w:color w:val="000000"/>
        </w:rPr>
        <w:t>гражданское воспитание</w:t>
      </w:r>
      <w:r w:rsidRPr="009603F0">
        <w:rPr>
          <w:rFonts w:cs="Times New Roman"/>
          <w:color w:val="000000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B0184B" w:rsidRPr="009603F0" w:rsidRDefault="009F2D40" w:rsidP="00DE5794">
      <w:pPr>
        <w:widowControl w:val="0"/>
        <w:spacing w:line="240" w:lineRule="atLeast"/>
        <w:ind w:firstLine="850"/>
        <w:jc w:val="both"/>
        <w:rPr>
          <w:rFonts w:cs="Times New Roman"/>
          <w:color w:val="000000"/>
        </w:rPr>
      </w:pPr>
      <w:r w:rsidRPr="009603F0">
        <w:rPr>
          <w:rFonts w:cs="Times New Roman"/>
          <w:color w:val="000000"/>
        </w:rPr>
        <w:lastRenderedPageBreak/>
        <w:t xml:space="preserve">- </w:t>
      </w:r>
      <w:r w:rsidR="000B2F15" w:rsidRPr="000B2F15">
        <w:rPr>
          <w:rStyle w:val="markedcontent"/>
          <w:rFonts w:cs="Times New Roman"/>
          <w:b/>
        </w:rPr>
        <w:t>патриотическое воспитание</w:t>
      </w:r>
      <w:r w:rsidR="000B2F15" w:rsidRPr="000B2F15">
        <w:rPr>
          <w:rStyle w:val="markedcontent"/>
          <w:rFonts w:cs="Times New Roman"/>
        </w:rPr>
        <w:t xml:space="preserve"> – воспитание любви к родному краю,</w:t>
      </w:r>
      <w:r w:rsidR="000B2F15" w:rsidRPr="000B2F15">
        <w:rPr>
          <w:rFonts w:cs="Times New Roman"/>
        </w:rPr>
        <w:br/>
      </w:r>
      <w:r w:rsidR="000B2F15" w:rsidRPr="000B2F15">
        <w:rPr>
          <w:rStyle w:val="markedcontent"/>
          <w:rFonts w:cs="Times New Roman"/>
        </w:rPr>
        <w:t>Родине, своему народу, уважения к другим народам России; историческое</w:t>
      </w:r>
      <w:r w:rsidR="000B2F15" w:rsidRPr="000B2F15">
        <w:rPr>
          <w:rFonts w:cs="Times New Roman"/>
        </w:rPr>
        <w:br/>
      </w:r>
      <w:r w:rsidR="000B2F15" w:rsidRPr="000B2F15">
        <w:rPr>
          <w:rStyle w:val="markedcontent"/>
          <w:rFonts w:cs="Times New Roman"/>
        </w:rPr>
        <w:t>просвещение, формирование российского национального исторического</w:t>
      </w:r>
      <w:r w:rsidR="000B2F15" w:rsidRPr="000B2F15">
        <w:rPr>
          <w:rFonts w:cs="Times New Roman"/>
        </w:rPr>
        <w:br/>
      </w:r>
      <w:r w:rsidR="000B2F15" w:rsidRPr="000B2F15">
        <w:rPr>
          <w:rStyle w:val="markedcontent"/>
          <w:rFonts w:cs="Times New Roman"/>
        </w:rPr>
        <w:t>сознания, российской культурной идентичности</w:t>
      </w:r>
      <w:r w:rsidRPr="000B2F15">
        <w:rPr>
          <w:rFonts w:cs="Times New Roman"/>
          <w:color w:val="000000"/>
        </w:rPr>
        <w:t>;</w:t>
      </w:r>
    </w:p>
    <w:p w:rsidR="00B0184B" w:rsidRPr="009603F0" w:rsidRDefault="009F2D40" w:rsidP="00DE5794">
      <w:pPr>
        <w:widowControl w:val="0"/>
        <w:spacing w:line="240" w:lineRule="atLeast"/>
        <w:ind w:firstLine="850"/>
        <w:jc w:val="both"/>
        <w:rPr>
          <w:rFonts w:cs="Times New Roman"/>
          <w:color w:val="000000"/>
        </w:rPr>
      </w:pPr>
      <w:r w:rsidRPr="009603F0">
        <w:rPr>
          <w:rFonts w:cs="Times New Roman"/>
          <w:color w:val="000000"/>
        </w:rPr>
        <w:t xml:space="preserve">- </w:t>
      </w:r>
      <w:r w:rsidRPr="009603F0">
        <w:rPr>
          <w:rFonts w:cs="Times New Roman"/>
          <w:b/>
          <w:color w:val="000000"/>
        </w:rPr>
        <w:t>духовно-нравственное развитие и воспитание</w:t>
      </w:r>
      <w:r w:rsidRPr="009603F0">
        <w:rPr>
          <w:rFonts w:cs="Times New Roman"/>
          <w:b/>
          <w:bCs/>
          <w:color w:val="000000"/>
        </w:rPr>
        <w:t xml:space="preserve"> </w:t>
      </w:r>
      <w:r w:rsidRPr="009603F0">
        <w:rPr>
          <w:rFonts w:cs="Times New Roman"/>
          <w:color w:val="000000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B0184B" w:rsidRPr="009603F0" w:rsidRDefault="009F2D40" w:rsidP="00DE5794">
      <w:pPr>
        <w:widowControl w:val="0"/>
        <w:spacing w:line="240" w:lineRule="atLeast"/>
        <w:ind w:firstLine="850"/>
        <w:jc w:val="both"/>
        <w:rPr>
          <w:rFonts w:cs="Times New Roman"/>
          <w:color w:val="000000"/>
        </w:rPr>
      </w:pPr>
      <w:r w:rsidRPr="009603F0">
        <w:rPr>
          <w:rFonts w:cs="Times New Roman"/>
          <w:color w:val="000000"/>
        </w:rPr>
        <w:t xml:space="preserve">- </w:t>
      </w:r>
      <w:r w:rsidRPr="009603F0">
        <w:rPr>
          <w:rFonts w:cs="Times New Roman"/>
          <w:b/>
          <w:color w:val="000000"/>
        </w:rPr>
        <w:t>эстетическое воспитание</w:t>
      </w:r>
      <w:r w:rsidRPr="009603F0">
        <w:rPr>
          <w:rFonts w:cs="Times New Roman"/>
          <w:color w:val="000000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B0184B" w:rsidRPr="009603F0" w:rsidRDefault="009F2D40" w:rsidP="00DE5794">
      <w:pPr>
        <w:widowControl w:val="0"/>
        <w:spacing w:line="240" w:lineRule="atLeast"/>
        <w:ind w:firstLine="850"/>
        <w:jc w:val="both"/>
        <w:rPr>
          <w:rFonts w:cs="Times New Roman"/>
          <w:color w:val="000000"/>
        </w:rPr>
      </w:pPr>
      <w:r w:rsidRPr="009603F0">
        <w:rPr>
          <w:rFonts w:cs="Times New Roman"/>
          <w:color w:val="000000"/>
        </w:rPr>
        <w:t xml:space="preserve">- </w:t>
      </w:r>
      <w:r w:rsidRPr="009603F0">
        <w:rPr>
          <w:rFonts w:cs="Times New Roman"/>
          <w:b/>
          <w:color w:val="000000"/>
        </w:rPr>
        <w:t>экологическое воспитание:</w:t>
      </w:r>
      <w:r w:rsidRPr="009603F0">
        <w:rPr>
          <w:rFonts w:cs="Times New Roman"/>
          <w:color w:val="00000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B0184B" w:rsidRPr="009603F0" w:rsidRDefault="009F2D40" w:rsidP="00DE5794">
      <w:pPr>
        <w:widowControl w:val="0"/>
        <w:spacing w:line="240" w:lineRule="atLeast"/>
        <w:ind w:firstLine="850"/>
        <w:jc w:val="both"/>
        <w:rPr>
          <w:rFonts w:cs="Times New Roman"/>
          <w:color w:val="000000"/>
        </w:rPr>
      </w:pPr>
      <w:r w:rsidRPr="009603F0">
        <w:rPr>
          <w:rFonts w:cs="Times New Roman"/>
          <w:color w:val="000000"/>
        </w:rPr>
        <w:t xml:space="preserve">- </w:t>
      </w:r>
      <w:r w:rsidRPr="009603F0">
        <w:rPr>
          <w:rFonts w:cs="Times New Roman"/>
          <w:b/>
          <w:color w:val="000000"/>
        </w:rPr>
        <w:t>трудовое воспитание</w:t>
      </w:r>
      <w:r w:rsidRPr="009603F0">
        <w:rPr>
          <w:rFonts w:cs="Times New Roman"/>
          <w:color w:val="000000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B0184B" w:rsidRPr="009603F0" w:rsidRDefault="009F2D40" w:rsidP="00DE5794">
      <w:pPr>
        <w:widowControl w:val="0"/>
        <w:spacing w:line="240" w:lineRule="atLeast"/>
        <w:ind w:firstLine="850"/>
        <w:jc w:val="both"/>
        <w:rPr>
          <w:rFonts w:cs="Times New Roman"/>
          <w:color w:val="000000"/>
        </w:rPr>
      </w:pPr>
      <w:r w:rsidRPr="009603F0">
        <w:rPr>
          <w:rFonts w:cs="Times New Roman"/>
          <w:color w:val="000000"/>
        </w:rPr>
        <w:t xml:space="preserve">- </w:t>
      </w:r>
      <w:r w:rsidRPr="009603F0">
        <w:rPr>
          <w:rFonts w:cs="Times New Roman"/>
          <w:b/>
          <w:color w:val="000000"/>
        </w:rPr>
        <w:t>физическое воспитание и воспитание культуры здорового образа жизни и безопасности</w:t>
      </w:r>
      <w:r w:rsidRPr="009603F0">
        <w:rPr>
          <w:rFonts w:cs="Times New Roman"/>
          <w:color w:val="000000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B0184B" w:rsidRPr="009603F0" w:rsidRDefault="009F2D40" w:rsidP="00DE5794">
      <w:pPr>
        <w:widowControl w:val="0"/>
        <w:spacing w:line="240" w:lineRule="atLeast"/>
        <w:ind w:firstLine="850"/>
        <w:jc w:val="both"/>
        <w:rPr>
          <w:rFonts w:cs="Times New Roman"/>
          <w:color w:val="000000"/>
        </w:rPr>
      </w:pPr>
      <w:r w:rsidRPr="009603F0">
        <w:rPr>
          <w:rFonts w:cs="Times New Roman"/>
          <w:b/>
          <w:color w:val="000000"/>
        </w:rPr>
        <w:t>- познавательное направление воспитания</w:t>
      </w:r>
      <w:r w:rsidRPr="009603F0">
        <w:rPr>
          <w:rFonts w:cs="Times New Roman"/>
          <w:color w:val="000000"/>
        </w:rPr>
        <w:t>: стремление к познанию себя и других людей, природы и общества, к знаниям, образованию.</w:t>
      </w:r>
    </w:p>
    <w:p w:rsidR="00B0184B" w:rsidRPr="009603F0" w:rsidRDefault="00B0184B" w:rsidP="00DE5794">
      <w:pPr>
        <w:spacing w:line="240" w:lineRule="atLeast"/>
        <w:ind w:firstLine="851"/>
        <w:jc w:val="both"/>
        <w:rPr>
          <w:rFonts w:cs="Times New Roman"/>
          <w:color w:val="00000A"/>
        </w:rPr>
      </w:pPr>
    </w:p>
    <w:p w:rsidR="00B0184B" w:rsidRPr="009603F0" w:rsidRDefault="009F2D40" w:rsidP="00DE5794">
      <w:pPr>
        <w:spacing w:line="240" w:lineRule="atLeast"/>
        <w:ind w:firstLine="851"/>
        <w:jc w:val="center"/>
        <w:rPr>
          <w:rFonts w:cs="Times New Roman"/>
          <w:b/>
          <w:color w:val="00000A"/>
        </w:rPr>
      </w:pPr>
      <w:r w:rsidRPr="009603F0">
        <w:rPr>
          <w:rFonts w:cs="Times New Roman"/>
          <w:b/>
          <w:color w:val="00000A"/>
        </w:rPr>
        <w:t xml:space="preserve">1.4. Основные традиции и уникальность воспитательной деятельности </w:t>
      </w:r>
    </w:p>
    <w:p w:rsidR="00B0184B" w:rsidRPr="009603F0" w:rsidRDefault="009F2D40" w:rsidP="00DE5794">
      <w:pPr>
        <w:spacing w:line="240" w:lineRule="atLeast"/>
        <w:ind w:firstLine="851"/>
        <w:jc w:val="both"/>
        <w:rPr>
          <w:rFonts w:cs="Times New Roman"/>
        </w:rPr>
      </w:pPr>
      <w:r w:rsidRPr="009603F0">
        <w:rPr>
          <w:rFonts w:cs="Times New Roman"/>
          <w:color w:val="00000A"/>
        </w:rPr>
        <w:t>Основные традиции воспитания в детском лагере</w:t>
      </w:r>
      <w:r w:rsidRPr="009603F0">
        <w:rPr>
          <w:rFonts w:cs="Times New Roman"/>
          <w:iCs/>
          <w:color w:val="000000"/>
        </w:rPr>
        <w:t xml:space="preserve"> являются: </w:t>
      </w:r>
    </w:p>
    <w:p w:rsidR="00B0184B" w:rsidRPr="009603F0" w:rsidRDefault="009F2D40" w:rsidP="00DE5794">
      <w:pPr>
        <w:spacing w:line="240" w:lineRule="atLeast"/>
        <w:ind w:firstLine="851"/>
        <w:jc w:val="both"/>
        <w:rPr>
          <w:rFonts w:cs="Times New Roman"/>
          <w:color w:val="000000"/>
        </w:rPr>
      </w:pPr>
      <w:r w:rsidRPr="009603F0">
        <w:rPr>
          <w:rFonts w:cs="Times New Roman"/>
          <w:iCs/>
          <w:color w:val="000000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B0184B" w:rsidRPr="009603F0" w:rsidRDefault="009F2D40" w:rsidP="00DE5794">
      <w:pPr>
        <w:spacing w:line="240" w:lineRule="atLeast"/>
        <w:ind w:firstLine="851"/>
        <w:jc w:val="both"/>
        <w:rPr>
          <w:rFonts w:cs="Times New Roman"/>
        </w:rPr>
      </w:pPr>
      <w:r w:rsidRPr="009603F0">
        <w:rPr>
          <w:rFonts w:cs="Times New Roman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B0184B" w:rsidRPr="009603F0" w:rsidRDefault="009F2D40" w:rsidP="00DE5794">
      <w:pPr>
        <w:spacing w:line="240" w:lineRule="atLeast"/>
        <w:ind w:firstLine="851"/>
        <w:jc w:val="both"/>
        <w:rPr>
          <w:rFonts w:cs="Times New Roman"/>
        </w:rPr>
      </w:pPr>
      <w:r w:rsidRPr="009603F0">
        <w:rPr>
          <w:rFonts w:cs="Times New Roman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B0184B" w:rsidRPr="009603F0" w:rsidRDefault="009F2D40" w:rsidP="00DE5794">
      <w:pPr>
        <w:spacing w:line="240" w:lineRule="atLeast"/>
        <w:ind w:firstLine="851"/>
        <w:jc w:val="both"/>
        <w:rPr>
          <w:rFonts w:cs="Times New Roman"/>
        </w:rPr>
      </w:pPr>
      <w:r w:rsidRPr="009603F0">
        <w:rPr>
          <w:rFonts w:cs="Times New Roman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B0184B" w:rsidRPr="009603F0" w:rsidRDefault="009F2D40" w:rsidP="00DE5794">
      <w:pPr>
        <w:spacing w:line="240" w:lineRule="atLeast"/>
        <w:ind w:firstLine="851"/>
        <w:jc w:val="both"/>
        <w:rPr>
          <w:rFonts w:cs="Times New Roman"/>
        </w:rPr>
      </w:pPr>
      <w:r w:rsidRPr="009603F0">
        <w:rPr>
          <w:rFonts w:cs="Times New Roman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B0184B" w:rsidRPr="009603F0" w:rsidRDefault="009F2D40" w:rsidP="00DE5794">
      <w:pPr>
        <w:spacing w:line="240" w:lineRule="atLeast"/>
        <w:ind w:firstLine="851"/>
        <w:jc w:val="both"/>
        <w:rPr>
          <w:rFonts w:cs="Times New Roman"/>
        </w:rPr>
      </w:pPr>
      <w:r w:rsidRPr="009603F0">
        <w:rPr>
          <w:rFonts w:cs="Times New Roman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9603F0">
        <w:rPr>
          <w:rFonts w:cs="Times New Roman"/>
          <w:color w:val="000000"/>
        </w:rPr>
        <w:t>установление в них доброжелательных и товарищеских взаимоотношений;</w:t>
      </w:r>
    </w:p>
    <w:p w:rsidR="00B0184B" w:rsidRPr="009603F0" w:rsidRDefault="009F2D40" w:rsidP="00DE5794">
      <w:pPr>
        <w:spacing w:line="240" w:lineRule="atLeast"/>
        <w:ind w:firstLine="851"/>
        <w:jc w:val="both"/>
        <w:rPr>
          <w:rFonts w:cs="Times New Roman"/>
        </w:rPr>
      </w:pPr>
      <w:r w:rsidRPr="009603F0">
        <w:rPr>
          <w:rFonts w:cs="Times New Roman"/>
          <w:color w:val="000000"/>
        </w:rPr>
        <w:t>- обмен опытом между детьми в формате «дети-детям»;</w:t>
      </w:r>
    </w:p>
    <w:p w:rsidR="00B0184B" w:rsidRPr="009603F0" w:rsidRDefault="009F2D40" w:rsidP="00DE5794">
      <w:pPr>
        <w:spacing w:line="240" w:lineRule="atLeast"/>
        <w:ind w:firstLine="851"/>
        <w:jc w:val="both"/>
        <w:rPr>
          <w:rFonts w:cs="Times New Roman"/>
          <w:lang w:eastAsia="ru-RU"/>
        </w:rPr>
      </w:pPr>
      <w:r w:rsidRPr="009603F0">
        <w:rPr>
          <w:rFonts w:cs="Times New Roman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B0184B" w:rsidRPr="009603F0" w:rsidRDefault="009F2D40" w:rsidP="00DE5794">
      <w:pPr>
        <w:spacing w:line="240" w:lineRule="atLeast"/>
        <w:ind w:firstLine="851"/>
        <w:jc w:val="both"/>
        <w:rPr>
          <w:rFonts w:eastAsia="Times New Roman" w:cs="Times New Roman"/>
          <w:color w:val="000000"/>
        </w:rPr>
      </w:pPr>
      <w:r w:rsidRPr="009603F0">
        <w:rPr>
          <w:rFonts w:eastAsia="Times New Roman" w:cs="Times New Roman"/>
          <w:color w:val="000000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B0184B" w:rsidRPr="009603F0" w:rsidRDefault="009F2D40" w:rsidP="00DE5794">
      <w:pPr>
        <w:spacing w:line="240" w:lineRule="atLeast"/>
        <w:ind w:firstLine="851"/>
        <w:jc w:val="both"/>
        <w:rPr>
          <w:rFonts w:eastAsia="Times New Roman" w:cs="Times New Roman"/>
          <w:color w:val="000000"/>
        </w:rPr>
      </w:pPr>
      <w:r w:rsidRPr="009603F0">
        <w:rPr>
          <w:rFonts w:eastAsia="Times New Roman" w:cs="Times New Roman"/>
          <w:color w:val="000000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B0184B" w:rsidRPr="009603F0" w:rsidRDefault="009F2D40" w:rsidP="00DE5794">
      <w:pPr>
        <w:spacing w:line="240" w:lineRule="atLeast"/>
        <w:ind w:firstLine="851"/>
        <w:jc w:val="both"/>
        <w:rPr>
          <w:rFonts w:eastAsia="Times New Roman" w:cs="Times New Roman"/>
        </w:rPr>
      </w:pPr>
      <w:r w:rsidRPr="009603F0">
        <w:rPr>
          <w:rFonts w:eastAsia="Times New Roman" w:cs="Times New Roman"/>
          <w:color w:val="000000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B0184B" w:rsidRPr="000B2F15" w:rsidRDefault="009F2D40" w:rsidP="000B2F15">
      <w:pPr>
        <w:spacing w:line="240" w:lineRule="atLeast"/>
        <w:ind w:firstLine="709"/>
        <w:jc w:val="both"/>
        <w:rPr>
          <w:rFonts w:eastAsia="Times New Roman" w:cs="Times New Roman"/>
        </w:rPr>
      </w:pPr>
      <w:r w:rsidRPr="009603F0">
        <w:rPr>
          <w:rFonts w:eastAsia="Times New Roman" w:cs="Times New Roman"/>
          <w:color w:val="000000"/>
        </w:rPr>
        <w:lastRenderedPageBreak/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9603F0">
        <w:rPr>
          <w:rFonts w:eastAsia="Times New Roman" w:cs="Times New Roman"/>
        </w:rPr>
        <w:t>.</w:t>
      </w:r>
    </w:p>
    <w:p w:rsidR="00B0184B" w:rsidRPr="009603F0" w:rsidRDefault="009F2D40" w:rsidP="009959C6">
      <w:pPr>
        <w:pStyle w:val="1"/>
        <w:pBdr>
          <w:left w:val="none" w:sz="0" w:space="1" w:color="000000"/>
        </w:pBdr>
        <w:spacing w:before="0" w:after="0" w:line="240" w:lineRule="atLeast"/>
        <w:jc w:val="center"/>
        <w:rPr>
          <w:color w:val="000000"/>
          <w:sz w:val="24"/>
          <w:szCs w:val="24"/>
        </w:rPr>
      </w:pPr>
      <w:r w:rsidRPr="009603F0">
        <w:rPr>
          <w:color w:val="000000"/>
          <w:sz w:val="24"/>
          <w:szCs w:val="24"/>
        </w:rPr>
        <w:t xml:space="preserve">Раздел II. СОДЕРЖАНИЕ, ВИДЫ И ФОРМЫ </w:t>
      </w:r>
    </w:p>
    <w:p w:rsidR="00B0184B" w:rsidRPr="009603F0" w:rsidRDefault="009F2D40" w:rsidP="009959C6">
      <w:pPr>
        <w:pStyle w:val="1"/>
        <w:pBdr>
          <w:left w:val="none" w:sz="0" w:space="1" w:color="000000"/>
        </w:pBdr>
        <w:spacing w:before="0" w:after="0" w:line="240" w:lineRule="atLeast"/>
        <w:jc w:val="center"/>
        <w:rPr>
          <w:sz w:val="24"/>
          <w:szCs w:val="24"/>
        </w:rPr>
      </w:pPr>
      <w:r w:rsidRPr="009603F0">
        <w:rPr>
          <w:color w:val="000000"/>
          <w:sz w:val="24"/>
          <w:szCs w:val="24"/>
        </w:rPr>
        <w:t>ВОСПИТАТЕЛЬНО ДЕЯТЕЛЬНОСТИ</w:t>
      </w:r>
    </w:p>
    <w:p w:rsidR="00B0184B" w:rsidRPr="009603F0" w:rsidRDefault="009F2D40" w:rsidP="009959C6">
      <w:pPr>
        <w:pBdr>
          <w:left w:val="none" w:sz="0" w:space="1" w:color="000000"/>
        </w:pBdr>
        <w:tabs>
          <w:tab w:val="left" w:pos="851"/>
        </w:tabs>
        <w:spacing w:line="240" w:lineRule="atLeast"/>
        <w:ind w:firstLine="709"/>
        <w:jc w:val="both"/>
        <w:rPr>
          <w:rFonts w:eastAsia="Times New Roman" w:cs="Times New Roman"/>
          <w:color w:val="000000"/>
        </w:rPr>
      </w:pPr>
      <w:r w:rsidRPr="009603F0">
        <w:rPr>
          <w:rFonts w:eastAsia="Times New Roman" w:cs="Times New Roman"/>
          <w:color w:val="000000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9603F0">
        <w:rPr>
          <w:rFonts w:eastAsia="Times New Roman" w:cs="Times New Roman"/>
        </w:rPr>
        <w:t xml:space="preserve"> </w:t>
      </w:r>
      <w:r w:rsidRPr="009603F0">
        <w:rPr>
          <w:rFonts w:eastAsia="Times New Roman" w:cs="Times New Roman"/>
          <w:color w:val="000000"/>
        </w:rPr>
        <w:t>Содержание, виды и формы воспитательной деятельности представлены в соответствующих модулях.</w:t>
      </w:r>
    </w:p>
    <w:p w:rsidR="00B0184B" w:rsidRPr="009603F0" w:rsidRDefault="009F2D40" w:rsidP="009959C6">
      <w:pPr>
        <w:pBdr>
          <w:left w:val="none" w:sz="0" w:space="1" w:color="000000"/>
        </w:pBdr>
        <w:spacing w:line="240" w:lineRule="atLeast"/>
        <w:ind w:firstLine="851"/>
        <w:jc w:val="both"/>
        <w:rPr>
          <w:rFonts w:eastAsia="Times New Roman" w:cs="Times New Roman"/>
        </w:rPr>
      </w:pPr>
      <w:r w:rsidRPr="009603F0">
        <w:rPr>
          <w:rFonts w:eastAsia="Times New Roman" w:cs="Times New Roma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B0184B" w:rsidRPr="009603F0" w:rsidRDefault="00B0184B" w:rsidP="009959C6">
      <w:pPr>
        <w:pBdr>
          <w:left w:val="none" w:sz="0" w:space="1" w:color="000000"/>
        </w:pBdr>
        <w:spacing w:line="240" w:lineRule="atLeast"/>
        <w:rPr>
          <w:rFonts w:eastAsia="Times New Roman" w:cs="Times New Roman"/>
          <w:b/>
          <w:color w:val="000000"/>
          <w:highlight w:val="white"/>
        </w:rPr>
      </w:pPr>
    </w:p>
    <w:p w:rsidR="00B0184B" w:rsidRPr="009603F0" w:rsidRDefault="009F2D40" w:rsidP="009959C6">
      <w:pPr>
        <w:pBdr>
          <w:left w:val="none" w:sz="0" w:space="1" w:color="000000"/>
        </w:pBdr>
        <w:spacing w:line="240" w:lineRule="atLeast"/>
        <w:jc w:val="center"/>
        <w:rPr>
          <w:rFonts w:eastAsia="Times New Roman" w:cs="Times New Roman"/>
          <w:b/>
          <w:color w:val="000000"/>
          <w:highlight w:val="white"/>
        </w:rPr>
      </w:pPr>
      <w:r w:rsidRPr="009603F0">
        <w:rPr>
          <w:rFonts w:eastAsia="Times New Roman" w:cs="Times New Roman"/>
          <w:b/>
          <w:color w:val="000000"/>
          <w:highlight w:val="white"/>
        </w:rPr>
        <w:t>ИНВАРИАНТНЫЕ МОДУЛИ</w:t>
      </w:r>
    </w:p>
    <w:p w:rsidR="000B2F15" w:rsidRDefault="009F2D40" w:rsidP="009959C6">
      <w:pPr>
        <w:pBdr>
          <w:left w:val="none" w:sz="0" w:space="1" w:color="000000"/>
        </w:pBdr>
        <w:spacing w:line="240" w:lineRule="atLeast"/>
        <w:jc w:val="center"/>
        <w:rPr>
          <w:rFonts w:cs="Times New Roman"/>
          <w:b/>
          <w:iCs/>
          <w:color w:val="000000"/>
        </w:rPr>
      </w:pPr>
      <w:r w:rsidRPr="009603F0">
        <w:rPr>
          <w:rFonts w:cs="Times New Roman"/>
          <w:b/>
          <w:iCs/>
          <w:color w:val="000000"/>
        </w:rPr>
        <w:t>2.1. Модуль «Будущее России</w:t>
      </w:r>
      <w:r w:rsidR="000B2F15">
        <w:rPr>
          <w:rFonts w:cs="Times New Roman"/>
          <w:b/>
          <w:iCs/>
          <w:color w:val="000000"/>
        </w:rPr>
        <w:t>. Ключевые мероприятия</w:t>
      </w:r>
      <w:r w:rsidRPr="009603F0">
        <w:rPr>
          <w:rFonts w:cs="Times New Roman"/>
          <w:b/>
          <w:iCs/>
          <w:color w:val="000000"/>
        </w:rPr>
        <w:t>»</w:t>
      </w:r>
    </w:p>
    <w:p w:rsidR="000B2F15" w:rsidRPr="009959C6" w:rsidRDefault="000B2F15" w:rsidP="009959C6">
      <w:pPr>
        <w:pBdr>
          <w:left w:val="none" w:sz="0" w:space="1" w:color="000000"/>
        </w:pBdr>
        <w:ind w:firstLine="709"/>
        <w:contextualSpacing/>
        <w:jc w:val="both"/>
        <w:rPr>
          <w:rFonts w:cs="Times New Roman"/>
          <w:b/>
          <w:iCs/>
          <w:color w:val="000000"/>
        </w:rPr>
      </w:pPr>
      <w:r w:rsidRPr="009959C6">
        <w:rPr>
          <w:rStyle w:val="markedcontent"/>
          <w:rFonts w:cs="Times New Roman"/>
        </w:rPr>
        <w:t>Направлен на формирование сопричастности к истории, географии</w:t>
      </w:r>
      <w:r w:rsidRP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Российской Федерации, ее этнокультурному, географическому</w:t>
      </w:r>
      <w:r w:rsidRP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разнообразию, формирование национальной идентичности.</w:t>
      </w:r>
    </w:p>
    <w:p w:rsidR="000B2F15" w:rsidRPr="009959C6" w:rsidRDefault="000B2F15" w:rsidP="009959C6">
      <w:pPr>
        <w:pBdr>
          <w:left w:val="none" w:sz="0" w:space="1" w:color="000000"/>
        </w:pBdr>
        <w:ind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Деятельность реализуется по направлениям:</w:t>
      </w:r>
      <w:r w:rsidRPr="009959C6">
        <w:rPr>
          <w:rFonts w:cs="Times New Roman"/>
        </w:rPr>
        <w:br/>
      </w:r>
      <w:r w:rsidRPr="009959C6">
        <w:rPr>
          <w:rStyle w:val="markedcontent"/>
          <w:rFonts w:cs="Times New Roman"/>
        </w:rPr>
        <w:t>1. Церемония подъема (спуска) Государственного флага</w:t>
      </w:r>
      <w:r w:rsidRP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Российской Федерации и</w:t>
      </w:r>
      <w:r w:rsidR="009959C6">
        <w:rPr>
          <w:rStyle w:val="markedcontent"/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исполнение Государственного гимна</w:t>
      </w:r>
      <w:r w:rsidRP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Российской Федерации.</w:t>
      </w:r>
      <w:r w:rsidRPr="009959C6">
        <w:rPr>
          <w:rFonts w:cs="Times New Roman"/>
        </w:rPr>
        <w:t xml:space="preserve"> </w:t>
      </w:r>
      <w:r w:rsidR="009959C6">
        <w:rPr>
          <w:rStyle w:val="markedcontent"/>
          <w:rFonts w:cs="Times New Roman"/>
        </w:rPr>
        <w:t xml:space="preserve">Использование </w:t>
      </w:r>
      <w:r w:rsidRPr="009959C6">
        <w:rPr>
          <w:rStyle w:val="markedcontent"/>
          <w:rFonts w:cs="Times New Roman"/>
        </w:rPr>
        <w:t>Государственного флага и исполнение</w:t>
      </w:r>
      <w:r w:rsidRP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Государствен</w:t>
      </w:r>
      <w:r w:rsidR="009959C6">
        <w:rPr>
          <w:rStyle w:val="markedcontent"/>
          <w:rFonts w:cs="Times New Roman"/>
        </w:rPr>
        <w:t xml:space="preserve">ного гимна Российской Федерации </w:t>
      </w:r>
      <w:r w:rsidRPr="009959C6">
        <w:rPr>
          <w:rStyle w:val="markedcontent"/>
          <w:rFonts w:cs="Times New Roman"/>
        </w:rPr>
        <w:t>при проведении церемонии</w:t>
      </w:r>
      <w:r w:rsidRP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подъема (спуска) Го</w:t>
      </w:r>
      <w:r w:rsidR="009959C6">
        <w:rPr>
          <w:rStyle w:val="markedcontent"/>
          <w:rFonts w:cs="Times New Roman"/>
        </w:rPr>
        <w:t xml:space="preserve">сударственного флага Российской </w:t>
      </w:r>
      <w:r w:rsidRPr="009959C6">
        <w:rPr>
          <w:rStyle w:val="markedcontent"/>
          <w:rFonts w:cs="Times New Roman"/>
        </w:rPr>
        <w:t>Федерации</w:t>
      </w:r>
      <w:r w:rsidRP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регламентируется Методическими р</w:t>
      </w:r>
      <w:r w:rsidR="009959C6">
        <w:rPr>
          <w:rStyle w:val="markedcontent"/>
          <w:rFonts w:cs="Times New Roman"/>
        </w:rPr>
        <w:t xml:space="preserve">екомендациями «Об использовании </w:t>
      </w:r>
      <w:r w:rsidRPr="009959C6">
        <w:rPr>
          <w:rStyle w:val="markedcontent"/>
          <w:rFonts w:cs="Times New Roman"/>
        </w:rPr>
        <w:t>государственных символов Российской Федерации при обучении и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воспитании детей и молодежи в образовательных организациях, а также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 xml:space="preserve">организациях отдыха детей и их оздоровления» (Письмо </w:t>
      </w:r>
      <w:proofErr w:type="spellStart"/>
      <w:r w:rsidRPr="009959C6">
        <w:rPr>
          <w:rStyle w:val="markedcontent"/>
          <w:rFonts w:cs="Times New Roman"/>
        </w:rPr>
        <w:t>Минпросвещения</w:t>
      </w:r>
      <w:proofErr w:type="spellEnd"/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 xml:space="preserve">России от 15.04.2022 </w:t>
      </w:r>
      <w:proofErr w:type="spellStart"/>
      <w:r w:rsidRPr="009959C6">
        <w:rPr>
          <w:rStyle w:val="markedcontent"/>
          <w:rFonts w:cs="Times New Roman"/>
        </w:rPr>
        <w:t>No</w:t>
      </w:r>
      <w:proofErr w:type="spellEnd"/>
      <w:r w:rsidRPr="009959C6">
        <w:rPr>
          <w:rStyle w:val="markedcontent"/>
          <w:rFonts w:cs="Times New Roman"/>
        </w:rPr>
        <w:t xml:space="preserve"> СК-295/06) и «Стандартом Церемонии поднятия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(спуска) Государственного флага Российской Федерации» (Письмо</w:t>
      </w:r>
      <w:r w:rsidR="009959C6">
        <w:rPr>
          <w:rFonts w:cs="Times New Roman"/>
        </w:rPr>
        <w:t xml:space="preserve"> </w:t>
      </w:r>
      <w:proofErr w:type="spellStart"/>
      <w:r w:rsidRPr="009959C6">
        <w:rPr>
          <w:rStyle w:val="markedcontent"/>
          <w:rFonts w:cs="Times New Roman"/>
        </w:rPr>
        <w:t>Минпросвещения</w:t>
      </w:r>
      <w:proofErr w:type="spellEnd"/>
      <w:r w:rsidRPr="009959C6">
        <w:rPr>
          <w:rStyle w:val="markedcontent"/>
          <w:rFonts w:cs="Times New Roman"/>
        </w:rPr>
        <w:t xml:space="preserve"> России от 17.06.2022 </w:t>
      </w:r>
      <w:proofErr w:type="spellStart"/>
      <w:r w:rsidRPr="009959C6">
        <w:rPr>
          <w:rStyle w:val="markedcontent"/>
          <w:rFonts w:cs="Times New Roman"/>
        </w:rPr>
        <w:t>No</w:t>
      </w:r>
      <w:proofErr w:type="spellEnd"/>
      <w:r w:rsidRPr="009959C6">
        <w:rPr>
          <w:rStyle w:val="markedcontent"/>
          <w:rFonts w:cs="Times New Roman"/>
        </w:rPr>
        <w:t xml:space="preserve"> АБ-1611/06).</w:t>
      </w:r>
    </w:p>
    <w:p w:rsidR="000B2F15" w:rsidRPr="009959C6" w:rsidRDefault="000B2F15" w:rsidP="009959C6">
      <w:pPr>
        <w:pBdr>
          <w:left w:val="none" w:sz="0" w:space="1" w:color="000000"/>
        </w:pBdr>
        <w:ind w:firstLine="709"/>
        <w:contextualSpacing/>
        <w:jc w:val="both"/>
        <w:rPr>
          <w:rStyle w:val="markedcontent"/>
          <w:rFonts w:cs="Times New Roman"/>
        </w:rPr>
      </w:pPr>
      <w:r w:rsidRPr="009959C6">
        <w:rPr>
          <w:rStyle w:val="markedcontent"/>
          <w:rFonts w:cs="Times New Roman"/>
        </w:rPr>
        <w:t>Торжественная церемония подъема (спуска) Государственного флага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Российской Федерации проводится в день проведения открытия (закрытия)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смены и в дни государственных праздников Российской Федерации.</w:t>
      </w:r>
    </w:p>
    <w:p w:rsidR="000B2F15" w:rsidRPr="009959C6" w:rsidRDefault="000B2F15" w:rsidP="009959C6">
      <w:pPr>
        <w:pBdr>
          <w:left w:val="none" w:sz="0" w:space="1" w:color="000000"/>
        </w:pBdr>
        <w:ind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2. Дни единых действий, которые обязательно включаются в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календарный план воспитательной работы и проводятся по единым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федеральным методическим рекомендациям и материалам:</w:t>
      </w:r>
    </w:p>
    <w:p w:rsidR="000B2F15" w:rsidRPr="009959C6" w:rsidRDefault="000B2F15" w:rsidP="009959C6">
      <w:pPr>
        <w:pBdr>
          <w:left w:val="none" w:sz="0" w:space="1" w:color="000000"/>
        </w:pBdr>
        <w:ind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1 июня – День защиты детей;</w:t>
      </w:r>
    </w:p>
    <w:p w:rsidR="000B2F15" w:rsidRPr="009959C6" w:rsidRDefault="000B2F15" w:rsidP="009959C6">
      <w:pPr>
        <w:pBdr>
          <w:left w:val="none" w:sz="0" w:space="1" w:color="000000"/>
        </w:pBdr>
        <w:ind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6 июня – День русского языка;</w:t>
      </w:r>
    </w:p>
    <w:p w:rsidR="000B2F15" w:rsidRPr="009959C6" w:rsidRDefault="000B2F15" w:rsidP="009959C6">
      <w:pPr>
        <w:pBdr>
          <w:left w:val="none" w:sz="0" w:space="1" w:color="000000"/>
        </w:pBdr>
        <w:ind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12 июня – День России;</w:t>
      </w:r>
    </w:p>
    <w:p w:rsidR="000B2F15" w:rsidRPr="009959C6" w:rsidRDefault="000B2F15" w:rsidP="009959C6">
      <w:pPr>
        <w:pBdr>
          <w:left w:val="none" w:sz="0" w:space="1" w:color="000000"/>
        </w:pBdr>
        <w:ind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22 июня – День памяти и скорби;</w:t>
      </w:r>
    </w:p>
    <w:p w:rsidR="000B2F15" w:rsidRPr="009959C6" w:rsidRDefault="000B2F15" w:rsidP="009959C6">
      <w:pPr>
        <w:pBdr>
          <w:left w:val="none" w:sz="0" w:space="1" w:color="000000"/>
        </w:pBdr>
        <w:ind w:firstLine="709"/>
        <w:contextualSpacing/>
        <w:jc w:val="both"/>
        <w:rPr>
          <w:rStyle w:val="markedcontent"/>
          <w:rFonts w:cs="Times New Roman"/>
        </w:rPr>
      </w:pPr>
      <w:r w:rsidRPr="009959C6">
        <w:rPr>
          <w:rStyle w:val="markedcontent"/>
          <w:rFonts w:cs="Times New Roman"/>
        </w:rPr>
        <w:t>27 июня – День молодежи.</w:t>
      </w:r>
    </w:p>
    <w:p w:rsidR="000B2F15" w:rsidRPr="009959C6" w:rsidRDefault="000B2F15" w:rsidP="009959C6">
      <w:pPr>
        <w:pBdr>
          <w:left w:val="none" w:sz="0" w:space="1" w:color="000000"/>
        </w:pBdr>
        <w:ind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3. «Движение Первых»</w:t>
      </w:r>
    </w:p>
    <w:p w:rsidR="000B2F15" w:rsidRPr="009959C6" w:rsidRDefault="000B2F15" w:rsidP="009959C6">
      <w:pPr>
        <w:pBdr>
          <w:left w:val="none" w:sz="0" w:space="1" w:color="000000"/>
        </w:pBdr>
        <w:ind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С целью формирования у обучающихся представления о назначении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 xml:space="preserve">Общероссийского общественно-государственного движения детей и </w:t>
      </w:r>
      <w:r w:rsidR="009959C6">
        <w:rPr>
          <w:rStyle w:val="markedcontent"/>
          <w:rFonts w:cs="Times New Roman"/>
        </w:rPr>
        <w:t xml:space="preserve">молодежи «Движение </w:t>
      </w:r>
      <w:r w:rsidRPr="009959C6">
        <w:rPr>
          <w:rStyle w:val="markedcontent"/>
          <w:rFonts w:cs="Times New Roman"/>
        </w:rPr>
        <w:t>Первых», о его месте и роли в достижении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приоритетных национальных целей Российской Федерации и своем личном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вкладе в социально значимую деятельность предусмотрены следующие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форматы:</w:t>
      </w:r>
    </w:p>
    <w:p w:rsidR="000B2F15" w:rsidRPr="009959C6" w:rsidRDefault="000B2F15" w:rsidP="009959C6">
      <w:pPr>
        <w:pBdr>
          <w:left w:val="none" w:sz="0" w:space="1" w:color="000000"/>
        </w:pBdr>
        <w:ind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- День РДДМ «Движение Первых» (проводится каждую смену).</w:t>
      </w:r>
    </w:p>
    <w:p w:rsidR="000B2F15" w:rsidRPr="009959C6" w:rsidRDefault="000B2F15" w:rsidP="009959C6">
      <w:pPr>
        <w:pBdr>
          <w:left w:val="none" w:sz="0" w:space="1" w:color="000000"/>
        </w:pBdr>
        <w:ind w:firstLine="709"/>
        <w:contextualSpacing/>
        <w:jc w:val="both"/>
        <w:rPr>
          <w:rStyle w:val="markedcontent"/>
          <w:rFonts w:cs="Times New Roman"/>
        </w:rPr>
      </w:pPr>
      <w:r w:rsidRPr="009959C6">
        <w:rPr>
          <w:rStyle w:val="markedcontent"/>
          <w:rFonts w:cs="Times New Roman"/>
        </w:rPr>
        <w:t>- Форматы мероприятий, акций от РДДМ в рамках Дней единых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действий.</w:t>
      </w:r>
    </w:p>
    <w:p w:rsidR="009959C6" w:rsidRDefault="000B2F15" w:rsidP="009959C6">
      <w:pPr>
        <w:pBdr>
          <w:left w:val="none" w:sz="0" w:space="1" w:color="000000"/>
        </w:pBdr>
        <w:ind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4. «Цивилизационное наследие России» – важнейший ресурс в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воспитании подрастающего поколения, который включает знания о родной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природе, достижения культуры и искусства, изобретения и масштабные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проекты, реализованные всей страной, это примеры сложных решений,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которые принимались людьми в непростых обстоятельствах. Каждый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 xml:space="preserve">обучающийся должен понимать, что цивилизационное наследие </w:t>
      </w:r>
      <w:r w:rsidRPr="009959C6">
        <w:rPr>
          <w:rStyle w:val="markedcontent"/>
          <w:rFonts w:cs="Times New Roman"/>
        </w:rPr>
        <w:lastRenderedPageBreak/>
        <w:t>России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прежде всего – это подвиги и примеры ратного труда, судьбоносные</w:t>
      </w:r>
      <w:r w:rsidRPr="009959C6">
        <w:rPr>
          <w:rFonts w:cs="Times New Roman"/>
        </w:rPr>
        <w:br/>
      </w:r>
      <w:r w:rsidRPr="009959C6">
        <w:rPr>
          <w:rStyle w:val="markedcontent"/>
          <w:rFonts w:cs="Times New Roman"/>
        </w:rPr>
        <w:t>исторические события, имена тех, кто прославлял Отечество, а также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памятники культуры.</w:t>
      </w:r>
    </w:p>
    <w:p w:rsidR="009959C6" w:rsidRDefault="000B2F15" w:rsidP="009959C6">
      <w:pPr>
        <w:pBdr>
          <w:left w:val="none" w:sz="0" w:space="1" w:color="000000"/>
        </w:pBdr>
        <w:ind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В рамках модуля обучающиеся знакомятся с именами конкретных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людей, которые прославили Россию, их подвигами. Изучают памятники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культуры Отечества.</w:t>
      </w:r>
    </w:p>
    <w:p w:rsidR="009959C6" w:rsidRDefault="000B2F15" w:rsidP="009959C6">
      <w:pPr>
        <w:pBdr>
          <w:left w:val="none" w:sz="0" w:space="1" w:color="000000"/>
        </w:pBdr>
        <w:ind w:firstLine="709"/>
        <w:contextualSpacing/>
        <w:jc w:val="both"/>
        <w:rPr>
          <w:rStyle w:val="markedcontent"/>
          <w:rFonts w:cs="Times New Roman"/>
        </w:rPr>
      </w:pPr>
      <w:r w:rsidRPr="009959C6">
        <w:rPr>
          <w:rStyle w:val="markedcontent"/>
          <w:rFonts w:cs="Times New Roman"/>
        </w:rPr>
        <w:t>Цивилизационное наследие как ценностный ориентир для развития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каждого гражданина России предусматривает:</w:t>
      </w:r>
    </w:p>
    <w:p w:rsidR="000B2F15" w:rsidRPr="009959C6" w:rsidRDefault="000B2F15" w:rsidP="009959C6">
      <w:pPr>
        <w:pBdr>
          <w:left w:val="none" w:sz="0" w:space="1" w:color="000000"/>
        </w:pBdr>
        <w:ind w:firstLine="709"/>
        <w:contextualSpacing/>
        <w:jc w:val="both"/>
        <w:rPr>
          <w:rStyle w:val="markedcontent"/>
          <w:rFonts w:cs="Times New Roman"/>
        </w:rPr>
      </w:pPr>
      <w:r w:rsidRPr="009959C6">
        <w:rPr>
          <w:rStyle w:val="markedcontent"/>
          <w:rFonts w:cs="Times New Roman"/>
        </w:rPr>
        <w:t>- Знакомство с примерами реальных людей, событий, деятельности,</w:t>
      </w:r>
      <w:r w:rsidR="009959C6">
        <w:rPr>
          <w:rFonts w:cs="Times New Roman"/>
        </w:rPr>
        <w:t xml:space="preserve"> </w:t>
      </w:r>
      <w:r w:rsidR="009959C6">
        <w:rPr>
          <w:rStyle w:val="markedcontent"/>
          <w:rFonts w:cs="Times New Roman"/>
        </w:rPr>
        <w:t xml:space="preserve">которая </w:t>
      </w:r>
      <w:r w:rsidRPr="009959C6">
        <w:rPr>
          <w:rStyle w:val="markedcontent"/>
          <w:rFonts w:cs="Times New Roman"/>
        </w:rPr>
        <w:t>происходила на благо России.</w:t>
      </w:r>
    </w:p>
    <w:p w:rsidR="009959C6" w:rsidRDefault="000B2F15" w:rsidP="009959C6">
      <w:pPr>
        <w:pBdr>
          <w:left w:val="none" w:sz="0" w:space="1" w:color="000000"/>
        </w:pBdr>
        <w:ind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- Знакомство с наследием народов России в области искусства,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литературы, музыки, изобразительного искусства, архитектуры, театра,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балета, кинематографа, мультипликации.</w:t>
      </w:r>
    </w:p>
    <w:p w:rsidR="000B2F15" w:rsidRPr="009959C6" w:rsidRDefault="000B2F15" w:rsidP="009959C6">
      <w:pPr>
        <w:pBdr>
          <w:left w:val="none" w:sz="0" w:space="1" w:color="000000"/>
        </w:pBdr>
        <w:ind w:firstLine="709"/>
        <w:contextualSpacing/>
        <w:jc w:val="both"/>
        <w:rPr>
          <w:rStyle w:val="markedcontent"/>
          <w:rFonts w:cs="Times New Roman"/>
        </w:rPr>
      </w:pPr>
      <w:r w:rsidRPr="009959C6">
        <w:rPr>
          <w:rStyle w:val="markedcontent"/>
          <w:rFonts w:cs="Times New Roman"/>
        </w:rPr>
        <w:t>- Изучение России, родного края, населенного пункта как культурного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пространства. Знакомство обучающихся с историей своего населенного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пункта, желание изучать историю и культуру своего края; изучать подвиги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односельчан, развивать желание вносить личный вклад в сохранение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культурного наследия своего региона, страны.</w:t>
      </w:r>
    </w:p>
    <w:p w:rsidR="009959C6" w:rsidRDefault="000B2F15" w:rsidP="009959C6">
      <w:pPr>
        <w:pBdr>
          <w:left w:val="none" w:sz="0" w:space="1" w:color="000000"/>
        </w:pBdr>
        <w:ind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5. Просветительский проект «Без срока давности».</w:t>
      </w:r>
    </w:p>
    <w:p w:rsidR="009959C6" w:rsidRDefault="000B2F15" w:rsidP="009959C6">
      <w:pPr>
        <w:pBdr>
          <w:left w:val="none" w:sz="0" w:space="1" w:color="000000"/>
        </w:pBdr>
        <w:ind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Проект нацелен на патриотическое воспитание детей и подростков,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направлен на формирование их приверженности традиционным российским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духовно-нравственным ценностям – любви к Родине, добру, милосердию,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состраданию, взаимопомощи, чувству долга.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Задача педагогической деятельности по реализации этого проекта –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показать, какие ценности нашего народа позволили одержать победу над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врагами, формирование убеждения о силе духа нашего народа и армии, о их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моральном превосходстве. Предполагаемые форматы участия в проекте:</w:t>
      </w:r>
    </w:p>
    <w:p w:rsidR="009959C6" w:rsidRDefault="000B2F15" w:rsidP="009959C6">
      <w:pPr>
        <w:pBdr>
          <w:left w:val="none" w:sz="0" w:space="1" w:color="000000"/>
        </w:pBdr>
        <w:ind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- Уроки Памяти, Уроки Мужества. Через проведение Уроков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необходимо показать обучающимся важность сохранения памяти о подвигах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наших предков, защитивших родную землю и спасших мир от фашистской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агрессии, о геноциде советского народа, о военных преступлениях нацистов,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которые не имеют срока давности.</w:t>
      </w:r>
    </w:p>
    <w:p w:rsidR="009959C6" w:rsidRDefault="000B2F15" w:rsidP="009959C6">
      <w:pPr>
        <w:pBdr>
          <w:left w:val="none" w:sz="0" w:space="1" w:color="000000"/>
        </w:pBdr>
        <w:ind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- Вовлечение обучающихся старших классов в проект «Без срока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давности» с помощью образовательных проектов, в том числе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исследовательских.</w:t>
      </w:r>
    </w:p>
    <w:p w:rsidR="000B2F15" w:rsidRPr="009959C6" w:rsidRDefault="000B2F15" w:rsidP="009959C6">
      <w:pPr>
        <w:pBdr>
          <w:left w:val="none" w:sz="0" w:space="1" w:color="000000"/>
        </w:pBdr>
        <w:ind w:firstLine="709"/>
        <w:contextualSpacing/>
        <w:jc w:val="both"/>
        <w:rPr>
          <w:rStyle w:val="markedcontent"/>
          <w:rFonts w:cs="Times New Roman"/>
        </w:rPr>
      </w:pPr>
      <w:r w:rsidRPr="009959C6">
        <w:rPr>
          <w:rStyle w:val="markedcontent"/>
          <w:rFonts w:cs="Times New Roman"/>
        </w:rPr>
        <w:t>- Посещение мемориальных комплексов и памятных мест,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посвященных увековечиванию памяти мирных жителей, погибших от рук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нацистов и их пособников в годы Великой Отечественной войны.</w:t>
      </w:r>
    </w:p>
    <w:p w:rsidR="009959C6" w:rsidRDefault="000B2F15" w:rsidP="009959C6">
      <w:pPr>
        <w:pBdr>
          <w:left w:val="none" w:sz="0" w:space="1" w:color="000000"/>
        </w:pBdr>
        <w:ind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6. «Содружество Орлят России».</w:t>
      </w:r>
    </w:p>
    <w:p w:rsidR="009959C6" w:rsidRDefault="000B2F15" w:rsidP="009959C6">
      <w:pPr>
        <w:pBdr>
          <w:left w:val="none" w:sz="0" w:space="1" w:color="000000"/>
        </w:pBdr>
        <w:ind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Цель программы «Содружество Орлят России» (для проведения в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детских лагерях): развитие социально-активной личности ребёнка на основе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духовно-нравственных ценностей и культурных традиций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многонационального народа Российской Федерации.</w:t>
      </w:r>
    </w:p>
    <w:p w:rsidR="009959C6" w:rsidRDefault="000B2F15" w:rsidP="009959C6">
      <w:pPr>
        <w:pBdr>
          <w:left w:val="none" w:sz="0" w:space="1" w:color="000000"/>
        </w:pBdr>
        <w:ind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Смена в детском лагере является логическим завершением участия</w:t>
      </w:r>
      <w:r w:rsidRPr="009959C6">
        <w:rPr>
          <w:rFonts w:cs="Times New Roman"/>
        </w:rPr>
        <w:br/>
      </w:r>
      <w:r w:rsidRPr="009959C6">
        <w:rPr>
          <w:rStyle w:val="markedcontent"/>
          <w:rFonts w:cs="Times New Roman"/>
        </w:rPr>
        <w:t>младших школьников в годовом цикле Программы развития социальной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активности «Орлята России» и реализуется в период летних каникул.</w:t>
      </w:r>
    </w:p>
    <w:p w:rsidR="009959C6" w:rsidRDefault="000B2F15" w:rsidP="009959C6">
      <w:pPr>
        <w:pBdr>
          <w:left w:val="none" w:sz="0" w:space="1" w:color="000000"/>
        </w:pBdr>
        <w:ind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Программа разработана с учётом:</w:t>
      </w:r>
    </w:p>
    <w:p w:rsidR="009959C6" w:rsidRDefault="000B2F15" w:rsidP="009959C6">
      <w:pPr>
        <w:pBdr>
          <w:left w:val="none" w:sz="0" w:space="1" w:color="000000"/>
        </w:pBdr>
        <w:ind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- возрастных и психофизиологических особенностей младших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школьников;</w:t>
      </w:r>
    </w:p>
    <w:p w:rsidR="009959C6" w:rsidRDefault="000B2F15" w:rsidP="009959C6">
      <w:pPr>
        <w:pBdr>
          <w:left w:val="none" w:sz="0" w:space="1" w:color="000000"/>
        </w:pBdr>
        <w:ind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- ведущих видов деятельности в данном возрасте: игровой и учебной;</w:t>
      </w:r>
    </w:p>
    <w:p w:rsidR="009959C6" w:rsidRDefault="000B2F15" w:rsidP="009959C6">
      <w:pPr>
        <w:pBdr>
          <w:left w:val="none" w:sz="0" w:space="1" w:color="000000"/>
        </w:pBdr>
        <w:ind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- ключевых мотивов поведения младших школьников (интерес к</w:t>
      </w:r>
      <w:r w:rsidR="009959C6">
        <w:rPr>
          <w:rFonts w:cs="Times New Roman"/>
        </w:rPr>
        <w:t xml:space="preserve"> </w:t>
      </w:r>
      <w:r w:rsidR="009959C6">
        <w:rPr>
          <w:rStyle w:val="markedcontent"/>
          <w:rFonts w:cs="Times New Roman"/>
        </w:rPr>
        <w:t xml:space="preserve">новым видам </w:t>
      </w:r>
      <w:r w:rsidRPr="009959C6">
        <w:rPr>
          <w:rStyle w:val="markedcontent"/>
          <w:rFonts w:cs="Times New Roman"/>
        </w:rPr>
        <w:t>деятельности, важность личных достижений, признания,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 xml:space="preserve">самоутверждения, </w:t>
      </w:r>
      <w:proofErr w:type="spellStart"/>
      <w:r w:rsidRPr="009959C6">
        <w:rPr>
          <w:rStyle w:val="markedcontent"/>
          <w:rFonts w:cs="Times New Roman"/>
        </w:rPr>
        <w:t>сориентированность</w:t>
      </w:r>
      <w:proofErr w:type="spellEnd"/>
      <w:r w:rsidRPr="009959C6">
        <w:rPr>
          <w:rStyle w:val="markedcontent"/>
          <w:rFonts w:cs="Times New Roman"/>
        </w:rPr>
        <w:t xml:space="preserve"> на взрослого).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Материалы рекомендованы к реализации в представленном виде, но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при этом являются вариативными. Каждый педагог может внести свой вклад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в развитие содержания смен и дополнить программу региональным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компонентом. Программа любого уровня (пришкольный, региональный,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федеральный) легко адаптируется для смены разной длительности (от 7 до 21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дня).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Игровая модель и основные события смен направлены на закрепление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социальных навыков и дальнейшее формирование социально-значимых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ценностей, укрепление смыслового и эмоционального взаимодействия между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 xml:space="preserve">взрослыми и детьми, подведение итогов и выстраивание </w:t>
      </w:r>
      <w:r w:rsidRPr="009959C6">
        <w:rPr>
          <w:rStyle w:val="markedcontent"/>
          <w:rFonts w:cs="Times New Roman"/>
        </w:rPr>
        <w:lastRenderedPageBreak/>
        <w:t>перспектив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дальнейшего участия в Программе «Орлята России» или проектах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Российского движения детей и молодёжи.</w:t>
      </w:r>
      <w:r w:rsidR="009959C6">
        <w:rPr>
          <w:rFonts w:cs="Times New Roman"/>
        </w:rPr>
        <w:t xml:space="preserve"> </w:t>
      </w:r>
    </w:p>
    <w:p w:rsidR="009959C6" w:rsidRDefault="000B2F15" w:rsidP="009959C6">
      <w:pPr>
        <w:pBdr>
          <w:left w:val="none" w:sz="0" w:space="1" w:color="000000"/>
        </w:pBdr>
        <w:ind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Методической основой программ для детских лагерей является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методика коллективной творческой деятельности И. П. Иванова.</w:t>
      </w:r>
    </w:p>
    <w:p w:rsidR="009959C6" w:rsidRDefault="000B2F15" w:rsidP="009959C6">
      <w:pPr>
        <w:pBdr>
          <w:left w:val="none" w:sz="0" w:space="1" w:color="000000"/>
        </w:pBdr>
        <w:ind w:firstLine="709"/>
        <w:contextualSpacing/>
        <w:jc w:val="both"/>
        <w:rPr>
          <w:rStyle w:val="markedcontent"/>
          <w:rFonts w:cs="Times New Roman"/>
        </w:rPr>
      </w:pPr>
      <w:r w:rsidRPr="009959C6">
        <w:rPr>
          <w:rStyle w:val="markedcontent"/>
          <w:rFonts w:cs="Times New Roman"/>
        </w:rPr>
        <w:t>Основными организационными пространствами детского лагеря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являются:</w:t>
      </w:r>
    </w:p>
    <w:p w:rsidR="009959C6" w:rsidRDefault="000B2F15" w:rsidP="009959C6">
      <w:pPr>
        <w:pBdr>
          <w:left w:val="none" w:sz="0" w:space="1" w:color="000000"/>
        </w:pBdr>
        <w:ind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- отряд = класс, как знакомый и постоянный коллектив для ребёнка</w:t>
      </w:r>
      <w:r w:rsidRPr="009959C6">
        <w:rPr>
          <w:rFonts w:cs="Times New Roman"/>
        </w:rPr>
        <w:br/>
      </w:r>
      <w:r w:rsidRPr="009959C6">
        <w:rPr>
          <w:rStyle w:val="markedcontent"/>
          <w:rFonts w:cs="Times New Roman"/>
        </w:rPr>
        <w:t>(проживание в привычной атмосфере, реализация некоторых игровых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заданий);</w:t>
      </w:r>
    </w:p>
    <w:p w:rsidR="009959C6" w:rsidRDefault="000B2F15" w:rsidP="009959C6">
      <w:pPr>
        <w:pBdr>
          <w:left w:val="none" w:sz="0" w:space="1" w:color="000000"/>
        </w:pBdr>
        <w:ind w:firstLine="709"/>
        <w:contextualSpacing/>
        <w:jc w:val="both"/>
        <w:rPr>
          <w:rStyle w:val="markedcontent"/>
          <w:rFonts w:cs="Times New Roman"/>
        </w:rPr>
      </w:pPr>
      <w:r w:rsidRPr="009959C6">
        <w:rPr>
          <w:rStyle w:val="markedcontent"/>
          <w:rFonts w:cs="Times New Roman"/>
        </w:rPr>
        <w:t>- временные объединения детей, для реализации программы смены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(спортивная команда, с/у, клуб по интересам, творческая мастерская, научное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бюро и т.д.)</w:t>
      </w:r>
    </w:p>
    <w:p w:rsidR="009959C6" w:rsidRDefault="000B2F15" w:rsidP="009959C6">
      <w:pPr>
        <w:pBdr>
          <w:left w:val="none" w:sz="0" w:space="1" w:color="000000"/>
        </w:pBdr>
        <w:ind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-</w:t>
      </w:r>
      <w:r w:rsidR="009959C6">
        <w:rPr>
          <w:rStyle w:val="markedcontent"/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все детско-взрослое сообщество летнего лагеря (участие в</w:t>
      </w:r>
      <w:r w:rsidR="009959C6">
        <w:rPr>
          <w:rFonts w:cs="Times New Roman"/>
        </w:rPr>
        <w:t xml:space="preserve"> </w:t>
      </w:r>
      <w:proofErr w:type="spellStart"/>
      <w:r w:rsidRPr="009959C6">
        <w:rPr>
          <w:rStyle w:val="markedcontent"/>
          <w:rFonts w:cs="Times New Roman"/>
        </w:rPr>
        <w:t>общелагерных</w:t>
      </w:r>
      <w:proofErr w:type="spellEnd"/>
      <w:r w:rsidRPr="009959C6">
        <w:rPr>
          <w:rStyle w:val="markedcontent"/>
          <w:rFonts w:cs="Times New Roman"/>
        </w:rPr>
        <w:t xml:space="preserve"> мероприятиях).</w:t>
      </w:r>
    </w:p>
    <w:p w:rsidR="009959C6" w:rsidRDefault="000B2F15" w:rsidP="009959C6">
      <w:pPr>
        <w:pBdr>
          <w:left w:val="none" w:sz="0" w:space="1" w:color="000000"/>
        </w:pBdr>
        <w:ind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В помощь педагогам разработан методический комплекс с активными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ссылками на дидактические материалы. Методический комплекс включает в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себя:</w:t>
      </w:r>
    </w:p>
    <w:p w:rsidR="009959C6" w:rsidRDefault="000B2F15" w:rsidP="009959C6">
      <w:pPr>
        <w:pBdr>
          <w:left w:val="none" w:sz="0" w:space="1" w:color="000000"/>
        </w:pBdr>
        <w:ind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- программу пришкольного и регионального лагерей;</w:t>
      </w:r>
    </w:p>
    <w:p w:rsidR="009959C6" w:rsidRDefault="000B2F15" w:rsidP="009959C6">
      <w:pPr>
        <w:pBdr>
          <w:left w:val="none" w:sz="0" w:space="1" w:color="000000"/>
        </w:pBdr>
        <w:ind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- программу федеральной смены;</w:t>
      </w:r>
    </w:p>
    <w:p w:rsidR="009959C6" w:rsidRDefault="000B2F15" w:rsidP="009959C6">
      <w:pPr>
        <w:pBdr>
          <w:left w:val="none" w:sz="0" w:space="1" w:color="000000"/>
        </w:pBdr>
        <w:ind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- пояснительные записки к программам всех уровней;</w:t>
      </w:r>
    </w:p>
    <w:p w:rsidR="009959C6" w:rsidRDefault="000B2F15" w:rsidP="009959C6">
      <w:pPr>
        <w:pBdr>
          <w:left w:val="none" w:sz="0" w:space="1" w:color="000000"/>
        </w:pBdr>
        <w:ind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- рекомендуемые план-сетки к программам всех уровней;</w:t>
      </w:r>
    </w:p>
    <w:p w:rsidR="000B2F15" w:rsidRPr="009959C6" w:rsidRDefault="000B2F15" w:rsidP="009959C6">
      <w:pPr>
        <w:pBdr>
          <w:left w:val="none" w:sz="0" w:space="1" w:color="000000"/>
        </w:pBdr>
        <w:ind w:firstLine="709"/>
        <w:contextualSpacing/>
        <w:jc w:val="both"/>
        <w:rPr>
          <w:rStyle w:val="markedcontent"/>
          <w:rFonts w:cs="Times New Roman"/>
        </w:rPr>
      </w:pPr>
      <w:r w:rsidRPr="009959C6">
        <w:rPr>
          <w:rStyle w:val="markedcontent"/>
          <w:rFonts w:cs="Times New Roman"/>
        </w:rPr>
        <w:t>- план-конспекты и дидактические материалы для отрядных и</w:t>
      </w:r>
      <w:r w:rsidR="009959C6">
        <w:rPr>
          <w:rFonts w:cs="Times New Roman"/>
        </w:rPr>
        <w:t xml:space="preserve"> </w:t>
      </w:r>
      <w:proofErr w:type="spellStart"/>
      <w:r w:rsidRPr="009959C6">
        <w:rPr>
          <w:rStyle w:val="markedcontent"/>
          <w:rFonts w:cs="Times New Roman"/>
        </w:rPr>
        <w:t>общелагерных</w:t>
      </w:r>
      <w:proofErr w:type="spellEnd"/>
      <w:r w:rsidRPr="009959C6">
        <w:rPr>
          <w:rStyle w:val="markedcontent"/>
          <w:rFonts w:cs="Times New Roman"/>
        </w:rPr>
        <w:t xml:space="preserve"> дел.</w:t>
      </w:r>
    </w:p>
    <w:p w:rsidR="009959C6" w:rsidRDefault="000B2F15" w:rsidP="009959C6">
      <w:pPr>
        <w:pBdr>
          <w:left w:val="none" w:sz="0" w:space="1" w:color="000000"/>
        </w:pBdr>
        <w:ind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7. «Ключевые мероприятия»</w:t>
      </w:r>
    </w:p>
    <w:p w:rsidR="009959C6" w:rsidRDefault="000B2F15" w:rsidP="009959C6">
      <w:pPr>
        <w:pBdr>
          <w:left w:val="none" w:sz="0" w:space="1" w:color="000000"/>
        </w:pBdr>
        <w:ind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Ключевые мероприятия – это главные традиционные мероприятия</w:t>
      </w:r>
      <w:r w:rsidRPr="009959C6">
        <w:rPr>
          <w:rFonts w:cs="Times New Roman"/>
        </w:rPr>
        <w:br/>
      </w:r>
      <w:r w:rsidRPr="009959C6">
        <w:rPr>
          <w:rStyle w:val="markedcontent"/>
          <w:rFonts w:cs="Times New Roman"/>
        </w:rPr>
        <w:t>детского лагеря, в которых принимает участие большая часть детей.</w:t>
      </w:r>
    </w:p>
    <w:p w:rsidR="009959C6" w:rsidRDefault="000B2F15" w:rsidP="009959C6">
      <w:pPr>
        <w:pBdr>
          <w:left w:val="none" w:sz="0" w:space="1" w:color="000000"/>
        </w:pBdr>
        <w:ind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- Торжественное открытие и закрытие смены (программы).</w:t>
      </w:r>
    </w:p>
    <w:p w:rsidR="009959C6" w:rsidRDefault="000B2F15" w:rsidP="009959C6">
      <w:pPr>
        <w:pBdr>
          <w:left w:val="none" w:sz="0" w:space="1" w:color="000000"/>
        </w:pBdr>
        <w:ind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- Тематические и спортивные праздники, творческие фестивали.</w:t>
      </w:r>
    </w:p>
    <w:p w:rsidR="009959C6" w:rsidRDefault="000B2F15" w:rsidP="009959C6">
      <w:pPr>
        <w:pBdr>
          <w:left w:val="none" w:sz="0" w:space="1" w:color="000000"/>
        </w:pBdr>
        <w:ind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- Акции, конкурсы, проекты, которые реализуются в течение смены.</w:t>
      </w:r>
    </w:p>
    <w:p w:rsidR="000B2F15" w:rsidRPr="009959C6" w:rsidRDefault="000B2F15" w:rsidP="009959C6">
      <w:pPr>
        <w:pBdr>
          <w:left w:val="none" w:sz="0" w:space="1" w:color="000000"/>
        </w:pBdr>
        <w:ind w:firstLine="709"/>
        <w:contextualSpacing/>
        <w:jc w:val="both"/>
        <w:rPr>
          <w:rStyle w:val="markedcontent"/>
          <w:rFonts w:cs="Times New Roman"/>
        </w:rPr>
      </w:pPr>
      <w:r w:rsidRPr="009959C6">
        <w:rPr>
          <w:rStyle w:val="markedcontent"/>
          <w:rFonts w:cs="Times New Roman"/>
        </w:rPr>
        <w:t>- Участие во всероссийских мероприятиях и акциях, посвященных</w:t>
      </w:r>
      <w:r w:rsidR="009959C6">
        <w:rPr>
          <w:rFonts w:cs="Times New Roman"/>
        </w:rPr>
        <w:t xml:space="preserve"> </w:t>
      </w:r>
      <w:r w:rsidR="009959C6">
        <w:rPr>
          <w:rStyle w:val="markedcontent"/>
          <w:rFonts w:cs="Times New Roman"/>
        </w:rPr>
        <w:t xml:space="preserve">значимым </w:t>
      </w:r>
      <w:r w:rsidRPr="009959C6">
        <w:rPr>
          <w:rStyle w:val="markedcontent"/>
          <w:rFonts w:cs="Times New Roman"/>
        </w:rPr>
        <w:t>отечественным и международным событиям.</w:t>
      </w:r>
    </w:p>
    <w:p w:rsidR="000B2F15" w:rsidRPr="009959C6" w:rsidRDefault="000B2F15" w:rsidP="009959C6">
      <w:pPr>
        <w:pBdr>
          <w:left w:val="none" w:sz="0" w:space="1" w:color="000000"/>
        </w:pBdr>
        <w:ind w:firstLine="709"/>
        <w:contextualSpacing/>
        <w:jc w:val="both"/>
        <w:rPr>
          <w:rFonts w:cs="Times New Roman"/>
          <w:b/>
          <w:iCs/>
          <w:color w:val="000000"/>
        </w:rPr>
      </w:pPr>
      <w:r w:rsidRPr="009959C6">
        <w:rPr>
          <w:rStyle w:val="markedcontent"/>
          <w:rFonts w:cs="Times New Roman"/>
        </w:rPr>
        <w:t>- Проведение всероссийских и региональных мероприятий.</w:t>
      </w:r>
    </w:p>
    <w:p w:rsidR="000B2F15" w:rsidRPr="009959C6" w:rsidRDefault="000B2F15" w:rsidP="009959C6">
      <w:pPr>
        <w:pBdr>
          <w:left w:val="none" w:sz="0" w:space="1" w:color="000000"/>
        </w:pBdr>
        <w:contextualSpacing/>
        <w:rPr>
          <w:rFonts w:cs="Times New Roman"/>
          <w:b/>
          <w:color w:val="000000"/>
        </w:rPr>
      </w:pPr>
    </w:p>
    <w:p w:rsidR="00B0184B" w:rsidRPr="009959C6" w:rsidRDefault="009F2D40" w:rsidP="009959C6">
      <w:pPr>
        <w:pBdr>
          <w:left w:val="none" w:sz="0" w:space="1" w:color="000000"/>
        </w:pBdr>
        <w:ind w:firstLine="709"/>
        <w:contextualSpacing/>
        <w:jc w:val="center"/>
        <w:rPr>
          <w:rFonts w:cs="Times New Roman"/>
          <w:b/>
          <w:iCs/>
          <w:color w:val="000000"/>
        </w:rPr>
      </w:pPr>
      <w:r w:rsidRPr="009959C6">
        <w:rPr>
          <w:rFonts w:cs="Times New Roman"/>
          <w:b/>
          <w:iCs/>
          <w:color w:val="000000"/>
        </w:rPr>
        <w:t>2.</w:t>
      </w:r>
      <w:r w:rsidR="00E86B5D">
        <w:rPr>
          <w:rFonts w:cs="Times New Roman"/>
          <w:b/>
          <w:iCs/>
          <w:color w:val="000000"/>
        </w:rPr>
        <w:t>2</w:t>
      </w:r>
      <w:r w:rsidRPr="009959C6">
        <w:rPr>
          <w:rFonts w:cs="Times New Roman"/>
          <w:b/>
          <w:iCs/>
          <w:color w:val="000000"/>
        </w:rPr>
        <w:t>. Модуль «Отрядная работа</w:t>
      </w:r>
      <w:r w:rsidR="000B2F15" w:rsidRPr="009959C6">
        <w:rPr>
          <w:rFonts w:cs="Times New Roman"/>
          <w:b/>
          <w:iCs/>
          <w:color w:val="000000"/>
        </w:rPr>
        <w:t>. КТД</w:t>
      </w:r>
      <w:r w:rsidRPr="009959C6">
        <w:rPr>
          <w:rFonts w:cs="Times New Roman"/>
          <w:b/>
          <w:iCs/>
          <w:color w:val="000000"/>
        </w:rPr>
        <w:t>»</w:t>
      </w:r>
    </w:p>
    <w:p w:rsidR="009959C6" w:rsidRDefault="000B2F15" w:rsidP="009959C6">
      <w:pPr>
        <w:pStyle w:val="af1"/>
        <w:pBdr>
          <w:left w:val="none" w:sz="0" w:space="1" w:color="000000"/>
        </w:pBdr>
        <w:spacing w:after="0"/>
        <w:ind w:left="0" w:firstLine="709"/>
        <w:contextualSpacing/>
        <w:jc w:val="both"/>
        <w:rPr>
          <w:rStyle w:val="markedcontent"/>
          <w:rFonts w:cs="Times New Roman"/>
        </w:rPr>
      </w:pPr>
      <w:r w:rsidRPr="009959C6">
        <w:rPr>
          <w:rStyle w:val="markedcontent"/>
          <w:rFonts w:cs="Times New Roman"/>
        </w:rPr>
        <w:t>Воспитатель/вожатый организует групповую и индивидуальную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работу с детьми вверенного ему временного детского коллектива – отряда.</w:t>
      </w:r>
    </w:p>
    <w:p w:rsidR="009959C6" w:rsidRDefault="000B2F15" w:rsidP="009959C6">
      <w:pPr>
        <w:pStyle w:val="af1"/>
        <w:pBdr>
          <w:left w:val="none" w:sz="0" w:space="1" w:color="000000"/>
        </w:pBdr>
        <w:spacing w:after="0"/>
        <w:ind w:left="0"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Временный детский коллектив или отряд – это группа детей,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объединенных в целях организации их жизнедеятельности в условиях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детского лагеря.</w:t>
      </w:r>
    </w:p>
    <w:p w:rsidR="009959C6" w:rsidRDefault="000B2F15" w:rsidP="009959C6">
      <w:pPr>
        <w:pStyle w:val="af1"/>
        <w:pBdr>
          <w:left w:val="none" w:sz="0" w:space="1" w:color="000000"/>
        </w:pBdr>
        <w:spacing w:after="0"/>
        <w:ind w:left="0"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Для эффективного использования воспитательного потенциала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отрядной работы необходимо учитывать особенности временного детского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коллектива:</w:t>
      </w:r>
    </w:p>
    <w:p w:rsidR="009959C6" w:rsidRDefault="000B2F15" w:rsidP="009959C6">
      <w:pPr>
        <w:pStyle w:val="af1"/>
        <w:spacing w:after="0"/>
        <w:ind w:left="0"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- Коллектив функционирует в течение короткого промежутка</w:t>
      </w:r>
      <w:r w:rsidR="009959C6">
        <w:rPr>
          <w:rFonts w:cs="Times New Roman"/>
        </w:rPr>
        <w:t xml:space="preserve"> </w:t>
      </w:r>
      <w:r w:rsidR="009959C6">
        <w:rPr>
          <w:rStyle w:val="markedcontent"/>
          <w:rFonts w:cs="Times New Roman"/>
        </w:rPr>
        <w:t>времени.</w:t>
      </w:r>
    </w:p>
    <w:p w:rsidR="009959C6" w:rsidRDefault="000B2F15" w:rsidP="009959C6">
      <w:pPr>
        <w:pStyle w:val="af1"/>
        <w:spacing w:after="0"/>
        <w:ind w:left="0"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- Как правило, коллектив объединяет детей, которые не были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знакомы ранее.</w:t>
      </w:r>
    </w:p>
    <w:p w:rsidR="009959C6" w:rsidRDefault="000B2F15" w:rsidP="009959C6">
      <w:pPr>
        <w:pStyle w:val="af1"/>
        <w:spacing w:after="0"/>
        <w:ind w:left="0"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- Автономность существования: влияние внешних факторов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уменьшается, ослабляется влияние прежнего социума, например, семьи,</w:t>
      </w:r>
      <w:r w:rsidR="009959C6">
        <w:rPr>
          <w:rFonts w:cs="Times New Roman"/>
        </w:rPr>
        <w:t xml:space="preserve"> </w:t>
      </w:r>
      <w:r w:rsidR="009959C6">
        <w:rPr>
          <w:rStyle w:val="markedcontent"/>
          <w:rFonts w:cs="Times New Roman"/>
        </w:rPr>
        <w:t xml:space="preserve">класса, друзей. В то же время у </w:t>
      </w:r>
      <w:r w:rsidRPr="009959C6">
        <w:rPr>
          <w:rStyle w:val="markedcontent"/>
          <w:rFonts w:cs="Times New Roman"/>
        </w:rPr>
        <w:t>коллектива появляется новое место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жизнедеятельности.</w:t>
      </w:r>
    </w:p>
    <w:p w:rsidR="009959C6" w:rsidRDefault="000B2F15" w:rsidP="009959C6">
      <w:pPr>
        <w:pStyle w:val="af1"/>
        <w:spacing w:after="0"/>
        <w:ind w:left="0"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- Коллективная деятельность. Участники коллектива вовлечены в</w:t>
      </w:r>
      <w:r w:rsidR="009959C6">
        <w:rPr>
          <w:rFonts w:cs="Times New Roman"/>
        </w:rPr>
        <w:t xml:space="preserve"> </w:t>
      </w:r>
      <w:r w:rsidR="009959C6">
        <w:rPr>
          <w:rStyle w:val="markedcontent"/>
          <w:rFonts w:cs="Times New Roman"/>
        </w:rPr>
        <w:t xml:space="preserve">совместную </w:t>
      </w:r>
      <w:r w:rsidRPr="009959C6">
        <w:rPr>
          <w:rStyle w:val="markedcontent"/>
          <w:rFonts w:cs="Times New Roman"/>
        </w:rPr>
        <w:t>деятельность.</w:t>
      </w:r>
    </w:p>
    <w:p w:rsidR="009959C6" w:rsidRDefault="000B2F15" w:rsidP="009959C6">
      <w:pPr>
        <w:pStyle w:val="af1"/>
        <w:spacing w:after="0"/>
        <w:ind w:left="0"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- Завершенность развития: полный цикл: от формирования до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завершения функционирования.</w:t>
      </w:r>
    </w:p>
    <w:p w:rsidR="009959C6" w:rsidRDefault="000B2F15" w:rsidP="009959C6">
      <w:pPr>
        <w:pStyle w:val="af1"/>
        <w:spacing w:after="0"/>
        <w:ind w:left="0"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Отрядная работа строится с учетом закономерности развития</w:t>
      </w:r>
      <w:r w:rsidR="00E86B5D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временного детского коллектива (роста межличностных отношений) и</w:t>
      </w:r>
      <w:r w:rsidR="00E86B5D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логики развития лагерной смены.</w:t>
      </w:r>
    </w:p>
    <w:p w:rsidR="009959C6" w:rsidRDefault="000B2F15" w:rsidP="009959C6">
      <w:pPr>
        <w:pStyle w:val="af1"/>
        <w:spacing w:after="0"/>
        <w:ind w:left="0"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Реализация воспитательного потенциала отрядной работы</w:t>
      </w:r>
      <w:r w:rsidRPr="009959C6">
        <w:rPr>
          <w:rFonts w:cs="Times New Roman"/>
        </w:rPr>
        <w:br/>
      </w:r>
      <w:r w:rsidRPr="009959C6">
        <w:rPr>
          <w:rStyle w:val="markedcontent"/>
          <w:rFonts w:cs="Times New Roman"/>
        </w:rPr>
        <w:t>предусматривает:</w:t>
      </w:r>
    </w:p>
    <w:p w:rsidR="009959C6" w:rsidRDefault="000B2F15" w:rsidP="009959C6">
      <w:pPr>
        <w:pStyle w:val="af1"/>
        <w:spacing w:after="0"/>
        <w:ind w:left="0"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- планирование и проведение отрядной деятельности;</w:t>
      </w:r>
    </w:p>
    <w:p w:rsidR="009959C6" w:rsidRDefault="000B2F15" w:rsidP="009959C6">
      <w:pPr>
        <w:pStyle w:val="af1"/>
        <w:spacing w:after="0"/>
        <w:ind w:left="0"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- поддержку активной позиции каждого ребенка, предоставления им</w:t>
      </w:r>
      <w:r w:rsidR="00E86B5D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возможности обсуждения и принятия решений, создания б</w:t>
      </w:r>
      <w:r w:rsidR="009959C6">
        <w:rPr>
          <w:rStyle w:val="markedcontent"/>
          <w:rFonts w:cs="Times New Roman"/>
        </w:rPr>
        <w:t xml:space="preserve">лагоприятной среды для общения; </w:t>
      </w:r>
      <w:r w:rsidRPr="009959C6">
        <w:rPr>
          <w:rStyle w:val="markedcontent"/>
          <w:rFonts w:cs="Times New Roman"/>
        </w:rPr>
        <w:t>доверительное общение и поддержку детей в решении</w:t>
      </w:r>
      <w:r w:rsidR="00E86B5D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проблем, конфликтных ситуаций;</w:t>
      </w:r>
    </w:p>
    <w:p w:rsidR="009959C6" w:rsidRDefault="000B2F15" w:rsidP="009959C6">
      <w:pPr>
        <w:pStyle w:val="af1"/>
        <w:spacing w:after="0"/>
        <w:ind w:left="0"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lastRenderedPageBreak/>
        <w:t>- организацию интересных и полезных для личностного развития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ребенка совместных дел, позволяющих вовлекать в них детей с разными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потребностями, давать им возможности для самореализации, устанавливать и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укреплять доверительные отношения, стать для них значимым взрослым,</w:t>
      </w:r>
      <w:r w:rsidR="009959C6">
        <w:rPr>
          <w:rStyle w:val="markedcontent"/>
          <w:rFonts w:cs="Times New Roman"/>
        </w:rPr>
        <w:t xml:space="preserve"> </w:t>
      </w:r>
      <w:r w:rsidR="009959C6">
        <w:rPr>
          <w:rFonts w:cs="Times New Roman"/>
        </w:rPr>
        <w:t>з</w:t>
      </w:r>
      <w:r w:rsidRPr="009959C6">
        <w:rPr>
          <w:rStyle w:val="markedcontent"/>
          <w:rFonts w:cs="Times New Roman"/>
        </w:rPr>
        <w:t>адающим образцы поведения; вовлечение каждого ребенка в отрядные дела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 xml:space="preserve">и </w:t>
      </w:r>
      <w:proofErr w:type="spellStart"/>
      <w:r w:rsidRPr="009959C6">
        <w:rPr>
          <w:rStyle w:val="markedcontent"/>
          <w:rFonts w:cs="Times New Roman"/>
        </w:rPr>
        <w:t>общелагерные</w:t>
      </w:r>
      <w:proofErr w:type="spellEnd"/>
      <w:r w:rsidRPr="009959C6">
        <w:rPr>
          <w:rStyle w:val="markedcontent"/>
          <w:rFonts w:cs="Times New Roman"/>
        </w:rPr>
        <w:t xml:space="preserve"> мероприятия в разных ролях: сценаристов, постановщиков,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исполнителей, корреспондентов и редакторов, ведущих, декораторов и т.д.;</w:t>
      </w:r>
    </w:p>
    <w:p w:rsidR="009959C6" w:rsidRDefault="000B2F15" w:rsidP="009959C6">
      <w:pPr>
        <w:pStyle w:val="af1"/>
        <w:spacing w:after="0"/>
        <w:ind w:left="0"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- формирование и сплочение отряда (временного детского коллектив)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 xml:space="preserve">через игры, тренинги на сплочение и </w:t>
      </w:r>
      <w:proofErr w:type="spellStart"/>
      <w:r w:rsidRPr="009959C6">
        <w:rPr>
          <w:rStyle w:val="markedcontent"/>
          <w:rFonts w:cs="Times New Roman"/>
        </w:rPr>
        <w:t>командообразование</w:t>
      </w:r>
      <w:proofErr w:type="spellEnd"/>
      <w:r w:rsidRPr="009959C6">
        <w:rPr>
          <w:rStyle w:val="markedcontent"/>
          <w:rFonts w:cs="Times New Roman"/>
        </w:rPr>
        <w:t>, огонек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знакомства, визитки; сформировать дружный и сплоченный отряд поможет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знание периодов развития временного детского коллектива – этапов развития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межличностных отношений;</w:t>
      </w:r>
    </w:p>
    <w:p w:rsidR="009959C6" w:rsidRDefault="000B2F15" w:rsidP="009959C6">
      <w:pPr>
        <w:pStyle w:val="af1"/>
        <w:spacing w:after="0"/>
        <w:ind w:left="0"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- предъявление единых педагогических требований (ЕПТ) по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выполнению режима и распорядка дня, по самообслуживанию, дисциплине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и поведению, санитарно-гигиенических требований;</w:t>
      </w:r>
    </w:p>
    <w:p w:rsidR="009959C6" w:rsidRDefault="000B2F15" w:rsidP="009959C6">
      <w:pPr>
        <w:pStyle w:val="af1"/>
        <w:spacing w:after="0"/>
        <w:ind w:left="0"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- принятие совместно с детьми законов и правил отряда, которым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они будут следовать в детском лагере, а также символов, названия, девиза,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эмблемы, песни, которые подчеркнут принадлежность именно к этому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конкретному коллективу;</w:t>
      </w:r>
    </w:p>
    <w:p w:rsidR="009959C6" w:rsidRDefault="000B2F15" w:rsidP="009959C6">
      <w:pPr>
        <w:pStyle w:val="af1"/>
        <w:spacing w:after="0"/>
        <w:ind w:left="0"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- диагностику интересов, склонностей, ценностных ориентаций,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выявление лидеров, аутсайдеров через наблюдение, игры, анкеты;</w:t>
      </w:r>
    </w:p>
    <w:p w:rsidR="009959C6" w:rsidRDefault="000B2F15" w:rsidP="009959C6">
      <w:pPr>
        <w:pStyle w:val="af1"/>
        <w:spacing w:after="0"/>
        <w:ind w:left="0"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- аналитическую работу с детьми: анализ дня, анализ ситуации,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мероприятия, анализ смены, результатов;</w:t>
      </w:r>
    </w:p>
    <w:p w:rsidR="009959C6" w:rsidRDefault="000B2F15" w:rsidP="009959C6">
      <w:pPr>
        <w:pStyle w:val="af1"/>
        <w:spacing w:after="0"/>
        <w:ind w:left="0"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- поддержка детских инициатив и детского самоуправления;</w:t>
      </w:r>
    </w:p>
    <w:p w:rsidR="009959C6" w:rsidRDefault="000B2F15" w:rsidP="009959C6">
      <w:pPr>
        <w:pStyle w:val="af1"/>
        <w:spacing w:after="0"/>
        <w:ind w:left="0"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- сбор отряда: хозяйственный сбор, организационный сбор, утренний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информационный сбор отряда и др.;</w:t>
      </w:r>
    </w:p>
    <w:p w:rsidR="009959C6" w:rsidRDefault="000B2F15" w:rsidP="009959C6">
      <w:pPr>
        <w:pStyle w:val="af1"/>
        <w:spacing w:after="0"/>
        <w:ind w:left="0"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 xml:space="preserve">- огонек (отрядная «свеча»): огонек знакомства, огонек </w:t>
      </w:r>
      <w:proofErr w:type="spellStart"/>
      <w:r w:rsidRPr="009959C6">
        <w:rPr>
          <w:rStyle w:val="markedcontent"/>
          <w:rFonts w:cs="Times New Roman"/>
        </w:rPr>
        <w:t>оргпериода</w:t>
      </w:r>
      <w:proofErr w:type="spellEnd"/>
      <w:r w:rsidRPr="009959C6">
        <w:rPr>
          <w:rStyle w:val="markedcontent"/>
          <w:rFonts w:cs="Times New Roman"/>
        </w:rPr>
        <w:t>,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огонек – анализ дня, огонек прощания, тематический огонек. Специфическая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 xml:space="preserve">форма общения детей и взрослых, представляющая собой коллективное </w:t>
      </w:r>
      <w:r w:rsidR="009959C6">
        <w:rPr>
          <w:rStyle w:val="markedcontent"/>
          <w:rFonts w:cs="Times New Roman"/>
        </w:rPr>
        <w:t xml:space="preserve">обсуждение отрядом и педагогами </w:t>
      </w:r>
      <w:r w:rsidRPr="009959C6">
        <w:rPr>
          <w:rStyle w:val="markedcontent"/>
          <w:rFonts w:cs="Times New Roman"/>
        </w:rPr>
        <w:t>прожитого дня, анализ проведенных акций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и складывающихся в отряде взаимоотношений. Огонек – это камерное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общение, сугубо отрядная форма работы;</w:t>
      </w:r>
    </w:p>
    <w:p w:rsidR="009959C6" w:rsidRDefault="000B2F15" w:rsidP="009959C6">
      <w:pPr>
        <w:pStyle w:val="af1"/>
        <w:spacing w:after="0"/>
        <w:ind w:left="0"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- коллективно-творческое дело (КТД). КТД как особый тип формы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воспитательной работы, как социальная деятельность детской группы,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направленная на создание нового продукта (творческого продукта)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разработаны и названы так И.П. Ивановым. Основу данной методики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составляет коллективная творческая деятельность, предполагающая участие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каждого члена коллектива во всех этапах организации деятельности от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планирования до анализа.</w:t>
      </w:r>
    </w:p>
    <w:p w:rsidR="009959C6" w:rsidRDefault="000B2F15" w:rsidP="009959C6">
      <w:pPr>
        <w:pStyle w:val="af1"/>
        <w:spacing w:after="0"/>
        <w:ind w:left="0"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Это форма организации деятельности группы детей, направленная на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взаимодействие коллектива, реализацию и развитие способностей ребенка,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получение новых навыков и умений, при которой вожатые действуют как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старшие помощники и наставники детей. КТД могут быть отрядными и</w:t>
      </w:r>
      <w:r w:rsidR="009959C6">
        <w:rPr>
          <w:rFonts w:cs="Times New Roman"/>
        </w:rPr>
        <w:t xml:space="preserve"> </w:t>
      </w:r>
      <w:proofErr w:type="spellStart"/>
      <w:r w:rsidRPr="009959C6">
        <w:rPr>
          <w:rStyle w:val="markedcontent"/>
          <w:rFonts w:cs="Times New Roman"/>
        </w:rPr>
        <w:t>общелагерными</w:t>
      </w:r>
      <w:proofErr w:type="spellEnd"/>
      <w:r w:rsidRPr="009959C6">
        <w:rPr>
          <w:rStyle w:val="markedcontent"/>
          <w:rFonts w:cs="Times New Roman"/>
        </w:rPr>
        <w:t>.</w:t>
      </w:r>
    </w:p>
    <w:p w:rsidR="000B2F15" w:rsidRPr="009959C6" w:rsidRDefault="000B2F15" w:rsidP="009959C6">
      <w:pPr>
        <w:pStyle w:val="af1"/>
        <w:spacing w:after="0"/>
        <w:ind w:left="0" w:firstLine="709"/>
        <w:contextualSpacing/>
        <w:jc w:val="both"/>
        <w:rPr>
          <w:rFonts w:cs="Times New Roman"/>
        </w:rPr>
      </w:pPr>
      <w:r w:rsidRPr="009959C6">
        <w:rPr>
          <w:rStyle w:val="markedcontent"/>
          <w:rFonts w:cs="Times New Roman"/>
        </w:rPr>
        <w:t>Различаются следующие виды КТД по направленности деятельности: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трудовые, познавательные, художественные, экологические, досуговые,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спортивные. Каждый вид коллективного творческого дела обогащает</w:t>
      </w:r>
      <w:r w:rsidR="009959C6">
        <w:rPr>
          <w:rFonts w:cs="Times New Roman"/>
        </w:rPr>
        <w:t xml:space="preserve"> </w:t>
      </w:r>
      <w:r w:rsidRPr="009959C6">
        <w:rPr>
          <w:rStyle w:val="markedcontent"/>
          <w:rFonts w:cs="Times New Roman"/>
        </w:rPr>
        <w:t>личность определенным видом общественного ценного опыта.</w:t>
      </w:r>
    </w:p>
    <w:p w:rsidR="00B33299" w:rsidRPr="009603F0" w:rsidRDefault="00B33299" w:rsidP="0020588B">
      <w:pPr>
        <w:tabs>
          <w:tab w:val="left" w:pos="851"/>
        </w:tabs>
        <w:spacing w:line="240" w:lineRule="atLeast"/>
        <w:jc w:val="both"/>
        <w:rPr>
          <w:rFonts w:cs="Times New Roman"/>
        </w:rPr>
      </w:pPr>
    </w:p>
    <w:p w:rsidR="00B0184B" w:rsidRPr="009603F0" w:rsidRDefault="009F2D40" w:rsidP="00DE5794">
      <w:pPr>
        <w:tabs>
          <w:tab w:val="left" w:pos="851"/>
        </w:tabs>
        <w:spacing w:line="240" w:lineRule="atLeast"/>
        <w:jc w:val="center"/>
        <w:rPr>
          <w:rFonts w:cs="Times New Roman"/>
          <w:b/>
          <w:bCs/>
          <w:iCs/>
          <w:color w:val="000000"/>
        </w:rPr>
      </w:pPr>
      <w:r w:rsidRPr="009603F0">
        <w:rPr>
          <w:rFonts w:cs="Times New Roman"/>
          <w:b/>
          <w:bCs/>
          <w:iCs/>
          <w:color w:val="000000"/>
        </w:rPr>
        <w:t>2.</w:t>
      </w:r>
      <w:r w:rsidR="0020588B">
        <w:rPr>
          <w:rFonts w:cs="Times New Roman"/>
          <w:b/>
          <w:bCs/>
          <w:iCs/>
          <w:color w:val="000000"/>
        </w:rPr>
        <w:t>3</w:t>
      </w:r>
      <w:r w:rsidRPr="009603F0">
        <w:rPr>
          <w:rFonts w:cs="Times New Roman"/>
          <w:b/>
          <w:bCs/>
          <w:iCs/>
          <w:color w:val="000000"/>
        </w:rPr>
        <w:t>. Модуль «Самоуправление»</w:t>
      </w:r>
    </w:p>
    <w:p w:rsidR="00B0184B" w:rsidRPr="009603F0" w:rsidRDefault="009F2D40" w:rsidP="00DE5794">
      <w:pPr>
        <w:spacing w:line="240" w:lineRule="atLeast"/>
        <w:ind w:firstLine="850"/>
        <w:jc w:val="both"/>
        <w:rPr>
          <w:rFonts w:cs="Times New Roman"/>
        </w:rPr>
      </w:pPr>
      <w:r w:rsidRPr="009603F0">
        <w:rPr>
          <w:rFonts w:eastAsia="Times New Roman" w:cs="Times New Roman"/>
          <w:color w:val="000000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9603F0">
        <w:rPr>
          <w:rFonts w:cs="Times New Roman"/>
          <w:highlight w:val="white"/>
        </w:rPr>
        <w:t xml:space="preserve">направлена на </w:t>
      </w:r>
      <w:r w:rsidRPr="009603F0">
        <w:rPr>
          <w:rFonts w:cs="Times New Roman"/>
        </w:rPr>
        <w:t xml:space="preserve">развитие коммуникативной культуры детей, инициативности и ответственности, формирование </w:t>
      </w:r>
      <w:r w:rsidRPr="009603F0">
        <w:rPr>
          <w:rFonts w:cs="Times New Roman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B0184B" w:rsidRPr="009603F0" w:rsidRDefault="009F2D40" w:rsidP="00DE5794">
      <w:pPr>
        <w:spacing w:line="240" w:lineRule="atLeast"/>
        <w:ind w:firstLine="850"/>
        <w:jc w:val="both"/>
        <w:rPr>
          <w:rFonts w:cs="Times New Roman"/>
        </w:rPr>
      </w:pPr>
      <w:r w:rsidRPr="009603F0">
        <w:rPr>
          <w:rFonts w:cs="Times New Roman"/>
        </w:rPr>
        <w:t>Самоуправление формируется с первых дней смены, то есть в организационный период.</w:t>
      </w:r>
    </w:p>
    <w:p w:rsidR="00B0184B" w:rsidRPr="009603F0" w:rsidRDefault="009F2D40" w:rsidP="00DE5794">
      <w:pPr>
        <w:tabs>
          <w:tab w:val="left" w:pos="851"/>
        </w:tabs>
        <w:spacing w:line="240" w:lineRule="atLeast"/>
        <w:ind w:firstLine="851"/>
        <w:jc w:val="both"/>
        <w:rPr>
          <w:rFonts w:cs="Times New Roman"/>
        </w:rPr>
      </w:pPr>
      <w:r w:rsidRPr="009603F0">
        <w:rPr>
          <w:rFonts w:cs="Times New Roman"/>
          <w:b/>
        </w:rPr>
        <w:lastRenderedPageBreak/>
        <w:t>На уровне детского лагеря:</w:t>
      </w:r>
      <w:r w:rsidRPr="009603F0">
        <w:rPr>
          <w:rFonts w:cs="Times New Roman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B0184B" w:rsidRPr="009603F0" w:rsidRDefault="009F2D40" w:rsidP="00DE5794">
      <w:pPr>
        <w:tabs>
          <w:tab w:val="left" w:pos="851"/>
        </w:tabs>
        <w:spacing w:line="240" w:lineRule="atLeast"/>
        <w:ind w:firstLine="851"/>
        <w:jc w:val="both"/>
        <w:rPr>
          <w:rFonts w:cs="Times New Roman"/>
        </w:rPr>
      </w:pPr>
      <w:r w:rsidRPr="009603F0">
        <w:rPr>
          <w:rFonts w:cs="Times New Roman"/>
          <w:b/>
        </w:rPr>
        <w:t>На уровне отряда</w:t>
      </w:r>
      <w:r w:rsidRPr="009603F0">
        <w:rPr>
          <w:rFonts w:cs="Times New Roman"/>
          <w:b/>
          <w:bCs/>
        </w:rPr>
        <w:t>:</w:t>
      </w:r>
      <w:r w:rsidRPr="009603F0">
        <w:rPr>
          <w:rFonts w:cs="Times New Roman"/>
          <w:bCs/>
          <w:i/>
        </w:rPr>
        <w:t xml:space="preserve"> </w:t>
      </w:r>
      <w:r w:rsidRPr="009603F0">
        <w:rPr>
          <w:rFonts w:cs="Times New Roman"/>
          <w:iCs/>
        </w:rPr>
        <w:t xml:space="preserve">через </w:t>
      </w:r>
      <w:r w:rsidRPr="009603F0">
        <w:rPr>
          <w:rFonts w:cs="Times New Roman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9603F0">
        <w:rPr>
          <w:rFonts w:cs="Times New Roman"/>
        </w:rPr>
        <w:t>культорг</w:t>
      </w:r>
      <w:proofErr w:type="spellEnd"/>
      <w:r w:rsidRPr="009603F0">
        <w:rPr>
          <w:rFonts w:cs="Times New Roman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B0184B" w:rsidRPr="009603F0" w:rsidRDefault="009F2D40" w:rsidP="00DE5794">
      <w:pPr>
        <w:tabs>
          <w:tab w:val="left" w:pos="851"/>
        </w:tabs>
        <w:spacing w:line="240" w:lineRule="atLeast"/>
        <w:ind w:firstLine="851"/>
        <w:jc w:val="both"/>
        <w:rPr>
          <w:rFonts w:cs="Times New Roman"/>
        </w:rPr>
      </w:pPr>
      <w:r w:rsidRPr="009603F0">
        <w:rPr>
          <w:rFonts w:cs="Times New Roman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B0184B" w:rsidRPr="009603F0" w:rsidRDefault="00B0184B" w:rsidP="00DE5794">
      <w:pPr>
        <w:spacing w:line="240" w:lineRule="atLeast"/>
        <w:ind w:firstLine="520"/>
        <w:rPr>
          <w:rFonts w:cs="Times New Roman"/>
        </w:rPr>
      </w:pPr>
    </w:p>
    <w:p w:rsidR="00B0184B" w:rsidRPr="009603F0" w:rsidRDefault="009F2D40" w:rsidP="00DE5794">
      <w:pPr>
        <w:spacing w:line="240" w:lineRule="atLeast"/>
        <w:jc w:val="center"/>
        <w:rPr>
          <w:rFonts w:cs="Times New Roman"/>
          <w:iCs/>
        </w:rPr>
      </w:pPr>
      <w:r w:rsidRPr="009603F0">
        <w:rPr>
          <w:rFonts w:cs="Times New Roman"/>
          <w:b/>
          <w:bCs/>
          <w:iCs/>
        </w:rPr>
        <w:t>2.</w:t>
      </w:r>
      <w:r w:rsidR="0020588B">
        <w:rPr>
          <w:rFonts w:cs="Times New Roman"/>
          <w:b/>
          <w:bCs/>
          <w:iCs/>
        </w:rPr>
        <w:t>4</w:t>
      </w:r>
      <w:r w:rsidRPr="009603F0">
        <w:rPr>
          <w:rFonts w:cs="Times New Roman"/>
          <w:b/>
          <w:bCs/>
          <w:iCs/>
        </w:rPr>
        <w:t>. Модуль «Дополнительное образование»</w:t>
      </w:r>
      <w:r w:rsidRPr="009603F0">
        <w:rPr>
          <w:rFonts w:cs="Times New Roman"/>
          <w:iCs/>
        </w:rPr>
        <w:t xml:space="preserve"> </w:t>
      </w:r>
    </w:p>
    <w:p w:rsidR="00B0184B" w:rsidRPr="009603F0" w:rsidRDefault="009F2D40" w:rsidP="000B2F15">
      <w:pPr>
        <w:spacing w:line="240" w:lineRule="atLeast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9603F0">
        <w:rPr>
          <w:rStyle w:val="CharAttribute511"/>
          <w:rFonts w:eastAsia="№Е" w:cs="Times New Roman"/>
          <w:sz w:val="24"/>
        </w:rPr>
        <w:t>Дополнительное образование детей в детском лагере является одним из основных видов д</w:t>
      </w:r>
      <w:r w:rsidR="000B2F15">
        <w:rPr>
          <w:rStyle w:val="CharAttribute511"/>
          <w:rFonts w:eastAsia="№Е" w:cs="Times New Roman"/>
          <w:sz w:val="24"/>
        </w:rPr>
        <w:t>еятельности и реализуется через</w:t>
      </w:r>
      <w:r w:rsidRPr="009603F0">
        <w:rPr>
          <w:rStyle w:val="CharAttribute511"/>
          <w:rFonts w:eastAsia="№Е" w:cs="Times New Roman"/>
          <w:sz w:val="24"/>
        </w:rPr>
        <w:t xml:space="preserve"> деятельность секций</w:t>
      </w:r>
      <w:r w:rsidR="000B2F15">
        <w:rPr>
          <w:rStyle w:val="CharAttribute511"/>
          <w:rFonts w:eastAsia="№Е" w:cs="Times New Roman"/>
          <w:sz w:val="24"/>
        </w:rPr>
        <w:t xml:space="preserve"> «Настольный теннис»</w:t>
      </w:r>
      <w:r w:rsidRPr="009603F0">
        <w:rPr>
          <w:rStyle w:val="CharAttribute511"/>
          <w:rFonts w:eastAsia="№Е" w:cs="Times New Roman"/>
          <w:sz w:val="24"/>
        </w:rPr>
        <w:t xml:space="preserve"> </w:t>
      </w:r>
      <w:r w:rsidR="000B2F15">
        <w:rPr>
          <w:rStyle w:val="CharAttribute511"/>
          <w:rFonts w:eastAsia="№Е" w:cs="Times New Roman"/>
          <w:sz w:val="24"/>
        </w:rPr>
        <w:t xml:space="preserve"> (программа дополнительного образования </w:t>
      </w:r>
      <w:proofErr w:type="spellStart"/>
      <w:r w:rsidR="000B2F15">
        <w:rPr>
          <w:rStyle w:val="CharAttribute511"/>
          <w:rFonts w:eastAsia="№Е" w:cs="Times New Roman"/>
          <w:sz w:val="24"/>
        </w:rPr>
        <w:t>МО</w:t>
      </w:r>
      <w:r w:rsidR="00411FC1">
        <w:rPr>
          <w:rStyle w:val="CharAttribute511"/>
          <w:rFonts w:eastAsia="№Е" w:cs="Times New Roman"/>
          <w:sz w:val="24"/>
        </w:rPr>
        <w:t>БУ</w:t>
      </w:r>
      <w:r w:rsidR="000B2F15">
        <w:rPr>
          <w:rStyle w:val="CharAttribute511"/>
          <w:rFonts w:eastAsia="№Е" w:cs="Times New Roman"/>
          <w:sz w:val="24"/>
        </w:rPr>
        <w:t>«</w:t>
      </w:r>
      <w:r w:rsidR="00411FC1">
        <w:rPr>
          <w:rStyle w:val="CharAttribute511"/>
          <w:rFonts w:eastAsia="№Е" w:cs="Times New Roman"/>
          <w:sz w:val="24"/>
        </w:rPr>
        <w:t>Новосергиевская</w:t>
      </w:r>
      <w:proofErr w:type="spellEnd"/>
      <w:r w:rsidR="00411FC1">
        <w:rPr>
          <w:rStyle w:val="CharAttribute511"/>
          <w:rFonts w:eastAsia="№Е" w:cs="Times New Roman"/>
          <w:sz w:val="24"/>
        </w:rPr>
        <w:t xml:space="preserve"> </w:t>
      </w:r>
      <w:r w:rsidR="000B2F15">
        <w:rPr>
          <w:rStyle w:val="CharAttribute511"/>
          <w:rFonts w:eastAsia="№Е" w:cs="Times New Roman"/>
          <w:sz w:val="24"/>
        </w:rPr>
        <w:t xml:space="preserve"> </w:t>
      </w:r>
      <w:r w:rsidR="00411FC1">
        <w:rPr>
          <w:rStyle w:val="CharAttribute511"/>
          <w:rFonts w:eastAsia="№Е" w:cs="Times New Roman"/>
          <w:sz w:val="24"/>
        </w:rPr>
        <w:t>С</w:t>
      </w:r>
      <w:r w:rsidR="000B2F15">
        <w:rPr>
          <w:rStyle w:val="CharAttribute511"/>
          <w:rFonts w:eastAsia="№Е" w:cs="Times New Roman"/>
          <w:sz w:val="24"/>
        </w:rPr>
        <w:t>ОШ</w:t>
      </w:r>
      <w:r w:rsidR="00411FC1">
        <w:rPr>
          <w:rStyle w:val="CharAttribute511"/>
          <w:rFonts w:eastAsia="№Е" w:cs="Times New Roman"/>
          <w:sz w:val="24"/>
        </w:rPr>
        <w:t xml:space="preserve"> №4</w:t>
      </w:r>
      <w:r w:rsidR="000B2F15">
        <w:rPr>
          <w:rStyle w:val="CharAttribute511"/>
          <w:rFonts w:eastAsia="№Е" w:cs="Times New Roman"/>
          <w:sz w:val="24"/>
        </w:rPr>
        <w:t>»</w:t>
      </w:r>
    </w:p>
    <w:p w:rsidR="00B0184B" w:rsidRPr="009603F0" w:rsidRDefault="009F2D40" w:rsidP="00DE5794">
      <w:pPr>
        <w:spacing w:line="240" w:lineRule="atLeast"/>
        <w:ind w:firstLine="851"/>
        <w:jc w:val="both"/>
        <w:rPr>
          <w:rFonts w:eastAsia="Arial" w:cs="Times New Roman"/>
          <w:shd w:val="clear" w:color="auto" w:fill="FBFBFB"/>
        </w:rPr>
      </w:pPr>
      <w:r w:rsidRPr="009603F0">
        <w:rPr>
          <w:rStyle w:val="CharAttribute511"/>
          <w:rFonts w:eastAsia="№Е" w:cs="Times New Roman"/>
          <w:sz w:val="24"/>
        </w:rPr>
        <w:t xml:space="preserve">В рамках </w:t>
      </w:r>
      <w:r w:rsidRPr="009603F0">
        <w:rPr>
          <w:rFonts w:eastAsia="Arial" w:cs="Times New Roman"/>
          <w:shd w:val="clear" w:color="auto" w:fill="FBFBFB"/>
        </w:rPr>
        <w:t>физкультурно-спортивн</w:t>
      </w:r>
      <w:r w:rsidR="000B2F15">
        <w:rPr>
          <w:rFonts w:eastAsia="Arial" w:cs="Times New Roman"/>
          <w:shd w:val="clear" w:color="auto" w:fill="FBFBFB"/>
        </w:rPr>
        <w:t>ой</w:t>
      </w:r>
      <w:r w:rsidR="000B2F15" w:rsidRPr="000B2F15">
        <w:rPr>
          <w:rStyle w:val="CharAttribute511"/>
          <w:rFonts w:eastAsia="№Е" w:cs="Times New Roman"/>
          <w:sz w:val="24"/>
        </w:rPr>
        <w:t xml:space="preserve"> </w:t>
      </w:r>
      <w:r w:rsidR="000B2F15" w:rsidRPr="009603F0">
        <w:rPr>
          <w:rStyle w:val="CharAttribute511"/>
          <w:rFonts w:eastAsia="№Е" w:cs="Times New Roman"/>
          <w:sz w:val="24"/>
        </w:rPr>
        <w:t>направленност</w:t>
      </w:r>
      <w:r w:rsidR="000B2F15">
        <w:rPr>
          <w:rStyle w:val="CharAttribute511"/>
          <w:rFonts w:eastAsia="№Е" w:cs="Times New Roman"/>
          <w:sz w:val="24"/>
        </w:rPr>
        <w:t>и</w:t>
      </w:r>
      <w:r w:rsidRPr="009603F0">
        <w:rPr>
          <w:rFonts w:eastAsia="Arial" w:cs="Times New Roman"/>
          <w:shd w:val="clear" w:color="auto" w:fill="FBFBFB"/>
        </w:rPr>
        <w:t>.</w:t>
      </w:r>
    </w:p>
    <w:p w:rsidR="00B0184B" w:rsidRPr="009603F0" w:rsidRDefault="009F2D40" w:rsidP="00DE5794">
      <w:pPr>
        <w:spacing w:line="240" w:lineRule="atLeast"/>
        <w:ind w:firstLine="851"/>
        <w:jc w:val="both"/>
        <w:rPr>
          <w:rFonts w:cs="Times New Roman"/>
        </w:rPr>
      </w:pPr>
      <w:r w:rsidRPr="009603F0">
        <w:rPr>
          <w:rFonts w:cs="Times New Roman"/>
        </w:rPr>
        <w:t>Реализация воспитательного потенциала дополнительного образования предполагает:</w:t>
      </w:r>
    </w:p>
    <w:p w:rsidR="00B0184B" w:rsidRPr="009603F0" w:rsidRDefault="009F2D40" w:rsidP="00DE5794">
      <w:pPr>
        <w:spacing w:line="240" w:lineRule="atLeast"/>
        <w:ind w:firstLine="851"/>
        <w:jc w:val="both"/>
        <w:rPr>
          <w:rFonts w:cs="Times New Roman"/>
        </w:rPr>
      </w:pPr>
      <w:r w:rsidRPr="009603F0">
        <w:rPr>
          <w:rFonts w:cs="Times New Roman"/>
        </w:rPr>
        <w:t>- приобретение новых знаний, умений, навыков в привлекательной, отличной от учебной деятельности, форме;</w:t>
      </w:r>
    </w:p>
    <w:p w:rsidR="00B0184B" w:rsidRPr="009603F0" w:rsidRDefault="009F2D40" w:rsidP="00DE5794">
      <w:pPr>
        <w:spacing w:line="240" w:lineRule="atLeast"/>
        <w:ind w:firstLine="851"/>
        <w:jc w:val="both"/>
        <w:rPr>
          <w:rFonts w:cs="Times New Roman"/>
        </w:rPr>
      </w:pPr>
      <w:r w:rsidRPr="009603F0">
        <w:rPr>
          <w:rFonts w:cs="Times New Roman"/>
        </w:rPr>
        <w:t>- развитие и реализация познавательного интереса;</w:t>
      </w:r>
    </w:p>
    <w:p w:rsidR="00B0184B" w:rsidRPr="009603F0" w:rsidRDefault="009F2D40" w:rsidP="00DE5794">
      <w:pPr>
        <w:spacing w:line="240" w:lineRule="atLeast"/>
        <w:ind w:firstLine="851"/>
        <w:jc w:val="both"/>
        <w:rPr>
          <w:rFonts w:cs="Times New Roman"/>
        </w:rPr>
      </w:pPr>
      <w:r w:rsidRPr="009603F0">
        <w:rPr>
          <w:rFonts w:cs="Times New Roman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0184B" w:rsidRDefault="009F2D40" w:rsidP="00B33299">
      <w:pPr>
        <w:spacing w:line="240" w:lineRule="atLeast"/>
        <w:ind w:firstLine="851"/>
        <w:jc w:val="both"/>
        <w:rPr>
          <w:rFonts w:cs="Times New Roman"/>
        </w:rPr>
      </w:pPr>
      <w:r w:rsidRPr="009603F0">
        <w:rPr>
          <w:rFonts w:cs="Times New Roman"/>
        </w:rPr>
        <w:t>- формирование и развитие творческих способностей обучающихся.</w:t>
      </w:r>
    </w:p>
    <w:p w:rsidR="00CD10CF" w:rsidRPr="009603F0" w:rsidRDefault="00CD10CF" w:rsidP="00B33299">
      <w:pPr>
        <w:spacing w:line="240" w:lineRule="atLeast"/>
        <w:ind w:firstLine="851"/>
        <w:jc w:val="both"/>
        <w:rPr>
          <w:rFonts w:cs="Times New Roman"/>
        </w:rPr>
      </w:pPr>
    </w:p>
    <w:p w:rsidR="00B0184B" w:rsidRPr="009603F0" w:rsidRDefault="009F2D40" w:rsidP="00DE5794">
      <w:pPr>
        <w:spacing w:line="240" w:lineRule="atLeast"/>
        <w:jc w:val="center"/>
        <w:rPr>
          <w:rFonts w:eastAsia="Arial" w:cs="Times New Roman"/>
          <w:b/>
          <w:shd w:val="clear" w:color="auto" w:fill="FBFBFB"/>
        </w:rPr>
      </w:pPr>
      <w:r w:rsidRPr="009603F0">
        <w:rPr>
          <w:rFonts w:eastAsia="Arial" w:cs="Times New Roman"/>
          <w:b/>
          <w:shd w:val="clear" w:color="auto" w:fill="FBFBFB"/>
        </w:rPr>
        <w:t>2.</w:t>
      </w:r>
      <w:r w:rsidR="0020588B">
        <w:rPr>
          <w:rFonts w:eastAsia="Arial" w:cs="Times New Roman"/>
          <w:b/>
          <w:shd w:val="clear" w:color="auto" w:fill="FBFBFB"/>
        </w:rPr>
        <w:t>5</w:t>
      </w:r>
      <w:r w:rsidRPr="009603F0">
        <w:rPr>
          <w:rFonts w:eastAsia="Arial" w:cs="Times New Roman"/>
          <w:b/>
          <w:shd w:val="clear" w:color="auto" w:fill="FBFBFB"/>
        </w:rPr>
        <w:t>. Модуль «Здоровый образ жизни»</w:t>
      </w:r>
    </w:p>
    <w:p w:rsidR="00B0184B" w:rsidRPr="009603F0" w:rsidRDefault="009F2D40" w:rsidP="00DE5794">
      <w:pPr>
        <w:spacing w:line="240" w:lineRule="atLeast"/>
        <w:ind w:firstLine="851"/>
        <w:jc w:val="both"/>
        <w:rPr>
          <w:rFonts w:eastAsia="Arial" w:cs="Times New Roman"/>
          <w:shd w:val="clear" w:color="auto" w:fill="FBFBFB"/>
        </w:rPr>
      </w:pPr>
      <w:r w:rsidRPr="009603F0">
        <w:rPr>
          <w:rFonts w:eastAsia="Arial" w:cs="Times New Roman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B0184B" w:rsidRPr="009603F0" w:rsidRDefault="009F2D40" w:rsidP="00DE5794">
      <w:pPr>
        <w:spacing w:line="240" w:lineRule="atLeast"/>
        <w:ind w:firstLine="851"/>
        <w:jc w:val="both"/>
        <w:rPr>
          <w:rFonts w:eastAsia="Arial" w:cs="Times New Roman"/>
          <w:shd w:val="clear" w:color="auto" w:fill="FBFBFB"/>
        </w:rPr>
      </w:pPr>
      <w:r w:rsidRPr="009603F0">
        <w:rPr>
          <w:rFonts w:eastAsia="Arial" w:cs="Times New Roman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B0184B" w:rsidRPr="009603F0" w:rsidRDefault="009F2D40" w:rsidP="00DE5794">
      <w:pPr>
        <w:spacing w:line="240" w:lineRule="atLeast"/>
        <w:ind w:firstLine="851"/>
        <w:jc w:val="both"/>
        <w:rPr>
          <w:rFonts w:eastAsia="Arial" w:cs="Times New Roman"/>
          <w:shd w:val="clear" w:color="auto" w:fill="FBFBFB"/>
        </w:rPr>
      </w:pPr>
      <w:r w:rsidRPr="009603F0">
        <w:rPr>
          <w:rFonts w:eastAsia="Arial" w:cs="Times New Roman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B0184B" w:rsidRPr="009603F0" w:rsidRDefault="009F2D40" w:rsidP="00DE5794">
      <w:pPr>
        <w:spacing w:line="240" w:lineRule="atLeast"/>
        <w:ind w:firstLine="851"/>
        <w:jc w:val="both"/>
        <w:rPr>
          <w:rFonts w:eastAsia="Arial" w:cs="Times New Roman"/>
          <w:shd w:val="clear" w:color="auto" w:fill="FBFBFB"/>
        </w:rPr>
      </w:pPr>
      <w:r w:rsidRPr="009603F0">
        <w:rPr>
          <w:rFonts w:eastAsia="Arial" w:cs="Times New Roman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:rsidR="00B0184B" w:rsidRPr="009603F0" w:rsidRDefault="009F2D40" w:rsidP="00DE5794">
      <w:pPr>
        <w:spacing w:line="240" w:lineRule="atLeast"/>
        <w:ind w:firstLine="851"/>
        <w:jc w:val="both"/>
        <w:rPr>
          <w:rFonts w:eastAsia="Arial" w:cs="Times New Roman"/>
          <w:shd w:val="clear" w:color="auto" w:fill="FBFBFB"/>
        </w:rPr>
      </w:pPr>
      <w:r w:rsidRPr="009603F0">
        <w:rPr>
          <w:rFonts w:eastAsia="Arial" w:cs="Times New Roman"/>
          <w:shd w:val="clear" w:color="auto" w:fill="FBFBFB"/>
        </w:rPr>
        <w:t>- спортивно-оздоровительные события и мероприятия на свежем воздухе</w:t>
      </w:r>
    </w:p>
    <w:p w:rsidR="00B0184B" w:rsidRPr="009603F0" w:rsidRDefault="009F2D40" w:rsidP="00DE5794">
      <w:pPr>
        <w:spacing w:line="240" w:lineRule="atLeast"/>
        <w:ind w:firstLine="851"/>
        <w:jc w:val="both"/>
        <w:rPr>
          <w:rFonts w:eastAsia="Arial" w:cs="Times New Roman"/>
          <w:shd w:val="clear" w:color="auto" w:fill="FBFBFB"/>
        </w:rPr>
      </w:pPr>
      <w:r w:rsidRPr="009603F0">
        <w:rPr>
          <w:rFonts w:eastAsia="Arial" w:cs="Times New Roman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B0184B" w:rsidRPr="009603F0" w:rsidRDefault="009F2D40" w:rsidP="00DE5794">
      <w:pPr>
        <w:spacing w:line="240" w:lineRule="atLeast"/>
        <w:ind w:firstLine="851"/>
        <w:jc w:val="both"/>
        <w:rPr>
          <w:rFonts w:eastAsia="Arial" w:cs="Times New Roman"/>
          <w:shd w:val="clear" w:color="auto" w:fill="FBFBFB"/>
        </w:rPr>
      </w:pPr>
      <w:r w:rsidRPr="009603F0">
        <w:rPr>
          <w:rFonts w:eastAsia="Arial" w:cs="Times New Roman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B0184B" w:rsidRPr="009603F0" w:rsidRDefault="00B0184B" w:rsidP="00DE5794">
      <w:pPr>
        <w:spacing w:line="240" w:lineRule="atLeast"/>
        <w:ind w:firstLine="520"/>
        <w:rPr>
          <w:rFonts w:eastAsia="Arial" w:cs="Times New Roman"/>
          <w:shd w:val="clear" w:color="auto" w:fill="FBFBFB"/>
        </w:rPr>
      </w:pPr>
    </w:p>
    <w:p w:rsidR="00B0184B" w:rsidRPr="009603F0" w:rsidRDefault="009F2D40" w:rsidP="00DE5794">
      <w:pPr>
        <w:spacing w:line="240" w:lineRule="atLeast"/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9603F0">
        <w:rPr>
          <w:rFonts w:eastAsia="Arial" w:cs="Times New Roman"/>
          <w:b/>
          <w:shd w:val="clear" w:color="auto" w:fill="FBFBFB"/>
        </w:rPr>
        <w:t>2.</w:t>
      </w:r>
      <w:r w:rsidR="0020588B">
        <w:rPr>
          <w:rFonts w:eastAsia="Arial" w:cs="Times New Roman"/>
          <w:b/>
          <w:shd w:val="clear" w:color="auto" w:fill="FBFBFB"/>
        </w:rPr>
        <w:t>6</w:t>
      </w:r>
      <w:r w:rsidRPr="009603F0">
        <w:rPr>
          <w:rFonts w:eastAsia="Arial" w:cs="Times New Roman"/>
          <w:b/>
          <w:shd w:val="clear" w:color="auto" w:fill="FBFBFB"/>
        </w:rPr>
        <w:t>. Модуль «Организация предметно-эстетической среды»</w:t>
      </w:r>
    </w:p>
    <w:p w:rsidR="00B0184B" w:rsidRPr="009603F0" w:rsidRDefault="009F2D40" w:rsidP="00DE5794">
      <w:pPr>
        <w:spacing w:line="240" w:lineRule="atLeast"/>
        <w:ind w:firstLine="709"/>
        <w:jc w:val="both"/>
        <w:rPr>
          <w:rFonts w:eastAsia="Arial" w:cs="Times New Roman"/>
          <w:shd w:val="clear" w:color="auto" w:fill="FBFBFB"/>
        </w:rPr>
      </w:pPr>
      <w:r w:rsidRPr="009603F0">
        <w:rPr>
          <w:rFonts w:eastAsia="Arial" w:cs="Times New Roman"/>
          <w:shd w:val="clear" w:color="auto" w:fill="FBFBFB"/>
        </w:rPr>
        <w:lastRenderedPageBreak/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B0184B" w:rsidRPr="009603F0" w:rsidRDefault="009F2D40" w:rsidP="00DE5794">
      <w:pPr>
        <w:spacing w:line="240" w:lineRule="atLeast"/>
        <w:ind w:firstLine="520"/>
        <w:jc w:val="both"/>
        <w:rPr>
          <w:rFonts w:eastAsia="Arial" w:cs="Times New Roman"/>
          <w:shd w:val="clear" w:color="auto" w:fill="FBFBFB"/>
        </w:rPr>
      </w:pPr>
      <w:r w:rsidRPr="009603F0">
        <w:rPr>
          <w:rFonts w:eastAsia="Arial" w:cs="Times New Roman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B0184B" w:rsidRPr="009603F0" w:rsidRDefault="009F2D40" w:rsidP="00DE5794">
      <w:pPr>
        <w:spacing w:line="240" w:lineRule="atLeast"/>
        <w:ind w:firstLine="520"/>
        <w:jc w:val="both"/>
        <w:rPr>
          <w:rFonts w:eastAsia="Arial" w:cs="Times New Roman"/>
          <w:shd w:val="clear" w:color="auto" w:fill="FBFBFB"/>
        </w:rPr>
      </w:pPr>
      <w:r w:rsidRPr="009603F0">
        <w:rPr>
          <w:rFonts w:eastAsia="Arial" w:cs="Times New Roman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B0184B" w:rsidRPr="009603F0" w:rsidRDefault="009F2D40" w:rsidP="00DE5794">
      <w:pPr>
        <w:spacing w:line="240" w:lineRule="atLeast"/>
        <w:ind w:firstLine="520"/>
        <w:jc w:val="both"/>
        <w:rPr>
          <w:rFonts w:eastAsia="Arial" w:cs="Times New Roman"/>
          <w:shd w:val="clear" w:color="auto" w:fill="FBFBFB"/>
        </w:rPr>
      </w:pPr>
      <w:r w:rsidRPr="009603F0">
        <w:rPr>
          <w:rFonts w:eastAsia="Arial" w:cs="Times New Roman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9603F0">
        <w:rPr>
          <w:rFonts w:eastAsia="Arial" w:cs="Times New Roman"/>
          <w:shd w:val="clear" w:color="auto" w:fill="FBFBFB"/>
        </w:rPr>
        <w:t>дендроплана</w:t>
      </w:r>
      <w:proofErr w:type="spellEnd"/>
      <w:r w:rsidRPr="009603F0">
        <w:rPr>
          <w:rFonts w:eastAsia="Arial" w:cs="Times New Roman"/>
          <w:shd w:val="clear" w:color="auto" w:fill="FBFBFB"/>
        </w:rPr>
        <w:t xml:space="preserve"> лагеря и использование его воспитательного потенциала; </w:t>
      </w:r>
    </w:p>
    <w:p w:rsidR="00B0184B" w:rsidRPr="009603F0" w:rsidRDefault="009F2D40" w:rsidP="00DE5794">
      <w:pPr>
        <w:spacing w:line="240" w:lineRule="atLeast"/>
        <w:ind w:firstLine="520"/>
        <w:jc w:val="both"/>
        <w:rPr>
          <w:rFonts w:eastAsia="Arial" w:cs="Times New Roman"/>
          <w:shd w:val="clear" w:color="auto" w:fill="FBFBFB"/>
        </w:rPr>
      </w:pPr>
      <w:r w:rsidRPr="009603F0">
        <w:rPr>
          <w:rFonts w:eastAsia="Arial" w:cs="Times New Roman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B0184B" w:rsidRPr="009603F0" w:rsidRDefault="009F2D40" w:rsidP="00DE5794">
      <w:pPr>
        <w:spacing w:line="240" w:lineRule="atLeast"/>
        <w:ind w:firstLine="520"/>
        <w:jc w:val="both"/>
        <w:rPr>
          <w:rFonts w:eastAsia="Arial" w:cs="Times New Roman"/>
          <w:shd w:val="clear" w:color="auto" w:fill="FBFBFB"/>
        </w:rPr>
      </w:pPr>
      <w:r w:rsidRPr="009603F0">
        <w:rPr>
          <w:rFonts w:eastAsia="Arial" w:cs="Times New Roman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B0184B" w:rsidRPr="009603F0" w:rsidRDefault="009F2D40" w:rsidP="00DE5794">
      <w:pPr>
        <w:spacing w:line="240" w:lineRule="atLeast"/>
        <w:ind w:firstLine="520"/>
        <w:jc w:val="both"/>
        <w:rPr>
          <w:rFonts w:eastAsia="Arial" w:cs="Times New Roman"/>
          <w:shd w:val="clear" w:color="auto" w:fill="FBFBFB"/>
        </w:rPr>
      </w:pPr>
      <w:r w:rsidRPr="009603F0">
        <w:rPr>
          <w:rFonts w:eastAsia="Arial" w:cs="Times New Roman"/>
          <w:shd w:val="clear" w:color="auto" w:fill="FBFBFB"/>
        </w:rPr>
        <w:t>- оформление образовательной, досуговой и спортивной инфраструктуры;</w:t>
      </w:r>
    </w:p>
    <w:p w:rsidR="00B0184B" w:rsidRPr="009603F0" w:rsidRDefault="009F2D40" w:rsidP="00DE5794">
      <w:pPr>
        <w:spacing w:line="240" w:lineRule="atLeast"/>
        <w:ind w:firstLine="520"/>
        <w:jc w:val="both"/>
        <w:rPr>
          <w:rFonts w:eastAsia="Arial" w:cs="Times New Roman"/>
          <w:shd w:val="clear" w:color="auto" w:fill="FBFBFB"/>
        </w:rPr>
      </w:pPr>
      <w:r w:rsidRPr="009603F0">
        <w:rPr>
          <w:rFonts w:eastAsia="Arial" w:cs="Times New Roman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B0184B" w:rsidRPr="009603F0" w:rsidRDefault="009F2D40" w:rsidP="00DE5794">
      <w:pPr>
        <w:spacing w:line="240" w:lineRule="atLeast"/>
        <w:ind w:firstLine="520"/>
        <w:jc w:val="both"/>
        <w:rPr>
          <w:rFonts w:eastAsia="Arial" w:cs="Times New Roman"/>
          <w:shd w:val="clear" w:color="auto" w:fill="FBFBFB"/>
        </w:rPr>
      </w:pPr>
      <w:r w:rsidRPr="009603F0">
        <w:rPr>
          <w:rFonts w:eastAsia="Arial" w:cs="Times New Roman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B0184B" w:rsidRPr="009603F0" w:rsidRDefault="009F2D40" w:rsidP="00DE5794">
      <w:pPr>
        <w:spacing w:line="240" w:lineRule="atLeast"/>
        <w:ind w:firstLine="520"/>
        <w:jc w:val="both"/>
        <w:rPr>
          <w:rFonts w:eastAsia="Arial" w:cs="Times New Roman"/>
          <w:shd w:val="clear" w:color="auto" w:fill="FBFBFB"/>
        </w:rPr>
      </w:pPr>
      <w:r w:rsidRPr="009603F0">
        <w:rPr>
          <w:rFonts w:eastAsia="Arial" w:cs="Times New Roman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B0184B" w:rsidRPr="009603F0" w:rsidRDefault="009F2D40" w:rsidP="00DE5794">
      <w:pPr>
        <w:spacing w:line="240" w:lineRule="atLeast"/>
        <w:ind w:firstLine="520"/>
        <w:jc w:val="both"/>
        <w:rPr>
          <w:rFonts w:eastAsia="Arial" w:cs="Times New Roman"/>
          <w:shd w:val="clear" w:color="auto" w:fill="FBFBFB"/>
        </w:rPr>
      </w:pPr>
      <w:r w:rsidRPr="009603F0">
        <w:rPr>
          <w:rFonts w:eastAsia="Arial" w:cs="Times New Roman"/>
          <w:shd w:val="clear" w:color="auto" w:fill="FBFBFB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B0184B" w:rsidRPr="009603F0" w:rsidRDefault="009F2D40" w:rsidP="00DE5794">
      <w:pPr>
        <w:spacing w:line="240" w:lineRule="atLeast"/>
        <w:ind w:firstLine="520"/>
        <w:jc w:val="both"/>
        <w:rPr>
          <w:rFonts w:eastAsia="Arial" w:cs="Times New Roman"/>
          <w:shd w:val="clear" w:color="auto" w:fill="FBFBFB"/>
        </w:rPr>
      </w:pPr>
      <w:r w:rsidRPr="009603F0">
        <w:rPr>
          <w:rFonts w:eastAsia="Arial" w:cs="Times New Roman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B0184B" w:rsidRPr="009603F0" w:rsidRDefault="009F2D40" w:rsidP="00DE5794">
      <w:pPr>
        <w:spacing w:line="240" w:lineRule="atLeast"/>
        <w:ind w:firstLine="520"/>
        <w:jc w:val="both"/>
        <w:rPr>
          <w:rFonts w:eastAsia="Arial" w:cs="Times New Roman"/>
          <w:shd w:val="clear" w:color="auto" w:fill="FBFBFB"/>
        </w:rPr>
      </w:pPr>
      <w:r w:rsidRPr="009603F0">
        <w:rPr>
          <w:rFonts w:eastAsia="Arial" w:cs="Times New Roman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B0184B" w:rsidRPr="009603F0" w:rsidRDefault="00B0184B" w:rsidP="00DE5794">
      <w:pPr>
        <w:spacing w:line="240" w:lineRule="atLeast"/>
        <w:ind w:firstLine="520"/>
        <w:rPr>
          <w:rFonts w:eastAsia="Arial" w:cs="Times New Roman"/>
          <w:shd w:val="clear" w:color="auto" w:fill="FBFBFB"/>
        </w:rPr>
      </w:pPr>
    </w:p>
    <w:p w:rsidR="00B0184B" w:rsidRPr="009603F0" w:rsidRDefault="009F2D40" w:rsidP="00DE5794">
      <w:pPr>
        <w:spacing w:line="240" w:lineRule="atLeast"/>
        <w:jc w:val="center"/>
        <w:rPr>
          <w:rFonts w:eastAsia="Arial" w:cs="Times New Roman"/>
          <w:b/>
          <w:shd w:val="clear" w:color="auto" w:fill="FBFBFB"/>
        </w:rPr>
      </w:pPr>
      <w:r w:rsidRPr="009603F0">
        <w:rPr>
          <w:rFonts w:eastAsia="Arial" w:cs="Times New Roman"/>
          <w:b/>
          <w:shd w:val="clear" w:color="auto" w:fill="FBFBFB"/>
        </w:rPr>
        <w:t>2.</w:t>
      </w:r>
      <w:r w:rsidR="0020588B">
        <w:rPr>
          <w:rFonts w:eastAsia="Arial" w:cs="Times New Roman"/>
          <w:b/>
          <w:shd w:val="clear" w:color="auto" w:fill="FBFBFB"/>
        </w:rPr>
        <w:t>7</w:t>
      </w:r>
      <w:r w:rsidRPr="009603F0">
        <w:rPr>
          <w:rFonts w:eastAsia="Arial" w:cs="Times New Roman"/>
          <w:b/>
          <w:shd w:val="clear" w:color="auto" w:fill="FBFBFB"/>
        </w:rPr>
        <w:t>. Модуль «Профилактика и безопасность»</w:t>
      </w:r>
    </w:p>
    <w:p w:rsidR="00B0184B" w:rsidRPr="009603F0" w:rsidRDefault="009F2D40" w:rsidP="00DE5794">
      <w:pPr>
        <w:spacing w:line="240" w:lineRule="atLeast"/>
        <w:ind w:firstLine="709"/>
        <w:jc w:val="both"/>
        <w:rPr>
          <w:rFonts w:eastAsia="Arial" w:cs="Times New Roman"/>
          <w:shd w:val="clear" w:color="auto" w:fill="FBFBFB"/>
        </w:rPr>
      </w:pPr>
      <w:r w:rsidRPr="009603F0">
        <w:rPr>
          <w:rFonts w:eastAsia="Arial" w:cs="Times New Roman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B0184B" w:rsidRPr="009603F0" w:rsidRDefault="009F2D40" w:rsidP="00DE5794">
      <w:pPr>
        <w:spacing w:line="240" w:lineRule="atLeast"/>
        <w:ind w:firstLine="851"/>
        <w:jc w:val="both"/>
        <w:rPr>
          <w:rFonts w:eastAsia="Arial" w:cs="Times New Roman"/>
          <w:shd w:val="clear" w:color="auto" w:fill="FBFBFB"/>
        </w:rPr>
      </w:pPr>
      <w:r w:rsidRPr="009603F0">
        <w:rPr>
          <w:rFonts w:eastAsia="Arial" w:cs="Times New Roman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B0184B" w:rsidRPr="009603F0" w:rsidRDefault="009F2D40" w:rsidP="00DE5794">
      <w:pPr>
        <w:spacing w:line="240" w:lineRule="atLeast"/>
        <w:ind w:firstLine="851"/>
        <w:jc w:val="both"/>
        <w:rPr>
          <w:rFonts w:eastAsia="Arial" w:cs="Times New Roman"/>
          <w:shd w:val="clear" w:color="auto" w:fill="FBFBFB"/>
        </w:rPr>
      </w:pPr>
      <w:r w:rsidRPr="009603F0">
        <w:rPr>
          <w:rFonts w:eastAsia="Arial" w:cs="Times New Roman"/>
          <w:shd w:val="clear" w:color="auto" w:fill="FBFBFB"/>
        </w:rPr>
        <w:t>- физическую и психологическую безопасность ребенка в новых условиях;</w:t>
      </w:r>
    </w:p>
    <w:p w:rsidR="00B0184B" w:rsidRPr="009603F0" w:rsidRDefault="009F2D40" w:rsidP="00DE5794">
      <w:pPr>
        <w:spacing w:line="240" w:lineRule="atLeast"/>
        <w:ind w:firstLine="851"/>
        <w:jc w:val="both"/>
        <w:rPr>
          <w:rFonts w:eastAsia="Arial" w:cs="Times New Roman"/>
          <w:shd w:val="clear" w:color="auto" w:fill="FBFBFB"/>
        </w:rPr>
      </w:pPr>
      <w:r w:rsidRPr="009603F0">
        <w:rPr>
          <w:rFonts w:eastAsia="Arial" w:cs="Times New Roman"/>
          <w:shd w:val="clear" w:color="auto" w:fill="FBFBFB"/>
        </w:rPr>
        <w:t>- специализированные проекты и смены;</w:t>
      </w:r>
    </w:p>
    <w:p w:rsidR="00B0184B" w:rsidRPr="009603F0" w:rsidRDefault="009F2D40" w:rsidP="00DE5794">
      <w:pPr>
        <w:spacing w:line="240" w:lineRule="atLeast"/>
        <w:ind w:firstLine="851"/>
        <w:jc w:val="both"/>
        <w:rPr>
          <w:rFonts w:eastAsia="Arial" w:cs="Times New Roman"/>
          <w:shd w:val="clear" w:color="auto" w:fill="FBFBFB"/>
        </w:rPr>
      </w:pPr>
      <w:r w:rsidRPr="009603F0">
        <w:rPr>
          <w:rFonts w:eastAsia="Arial" w:cs="Times New Roman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B0184B" w:rsidRPr="009603F0" w:rsidRDefault="009F2D40" w:rsidP="00DE5794">
      <w:pPr>
        <w:spacing w:line="240" w:lineRule="atLeast"/>
        <w:ind w:firstLine="851"/>
        <w:jc w:val="both"/>
        <w:rPr>
          <w:rFonts w:eastAsia="Arial" w:cs="Times New Roman"/>
          <w:shd w:val="clear" w:color="auto" w:fill="FBFBFB"/>
        </w:rPr>
      </w:pPr>
      <w:r w:rsidRPr="009603F0">
        <w:rPr>
          <w:rFonts w:eastAsia="Arial" w:cs="Times New Roman"/>
          <w:shd w:val="clear" w:color="auto" w:fill="FBFBFB"/>
        </w:rPr>
        <w:lastRenderedPageBreak/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B0184B" w:rsidRPr="009603F0" w:rsidRDefault="009F2D40" w:rsidP="00DE5794">
      <w:pPr>
        <w:spacing w:line="240" w:lineRule="atLeast"/>
        <w:ind w:firstLine="851"/>
        <w:jc w:val="both"/>
        <w:rPr>
          <w:rFonts w:eastAsia="Arial" w:cs="Times New Roman"/>
          <w:shd w:val="clear" w:color="auto" w:fill="FBFBFB"/>
        </w:rPr>
      </w:pPr>
      <w:r w:rsidRPr="009603F0">
        <w:rPr>
          <w:rFonts w:eastAsia="Arial" w:cs="Times New Roman"/>
          <w:shd w:val="clear" w:color="auto" w:fill="FBFBFB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9603F0">
        <w:rPr>
          <w:rFonts w:eastAsia="Arial" w:cs="Times New Roman"/>
          <w:shd w:val="clear" w:color="auto" w:fill="FBFBFB"/>
        </w:rPr>
        <w:t>саморефлексии</w:t>
      </w:r>
      <w:proofErr w:type="spellEnd"/>
      <w:r w:rsidRPr="009603F0">
        <w:rPr>
          <w:rFonts w:eastAsia="Arial" w:cs="Times New Roman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:rsidR="00B0184B" w:rsidRPr="009603F0" w:rsidRDefault="009F2D40" w:rsidP="00DE5794">
      <w:pPr>
        <w:spacing w:line="240" w:lineRule="atLeast"/>
        <w:ind w:firstLine="851"/>
        <w:jc w:val="both"/>
        <w:rPr>
          <w:rFonts w:eastAsia="Arial" w:cs="Times New Roman"/>
          <w:shd w:val="clear" w:color="auto" w:fill="FBFBFB"/>
        </w:rPr>
      </w:pPr>
      <w:r w:rsidRPr="009603F0">
        <w:rPr>
          <w:rFonts w:eastAsia="Arial" w:cs="Times New Roman"/>
          <w:shd w:val="clear" w:color="auto" w:fill="FBFBFB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B0184B" w:rsidRPr="009603F0" w:rsidRDefault="00B0184B" w:rsidP="00DE5794">
      <w:pPr>
        <w:spacing w:line="240" w:lineRule="atLeast"/>
        <w:ind w:firstLine="520"/>
        <w:rPr>
          <w:rFonts w:eastAsia="Arial" w:cs="Times New Roman"/>
          <w:b/>
          <w:shd w:val="clear" w:color="auto" w:fill="FBFBFB"/>
        </w:rPr>
      </w:pPr>
    </w:p>
    <w:p w:rsidR="00B0184B" w:rsidRPr="009603F0" w:rsidRDefault="0020588B" w:rsidP="00DE5794">
      <w:pPr>
        <w:spacing w:line="240" w:lineRule="atLeast"/>
        <w:ind w:firstLine="520"/>
        <w:jc w:val="center"/>
        <w:rPr>
          <w:rFonts w:eastAsia="Arial" w:cs="Times New Roman"/>
          <w:b/>
          <w:shd w:val="clear" w:color="auto" w:fill="FBFBFB"/>
        </w:rPr>
      </w:pPr>
      <w:r>
        <w:rPr>
          <w:rFonts w:eastAsia="Arial" w:cs="Times New Roman"/>
          <w:b/>
          <w:shd w:val="clear" w:color="auto" w:fill="FBFBFB"/>
        </w:rPr>
        <w:t>2.8</w:t>
      </w:r>
      <w:r w:rsidR="009F2D40" w:rsidRPr="009603F0">
        <w:rPr>
          <w:rFonts w:eastAsia="Arial" w:cs="Times New Roman"/>
          <w:b/>
          <w:shd w:val="clear" w:color="auto" w:fill="FBFBFB"/>
        </w:rPr>
        <w:t>. Модуль «Работа с вожатыми/воспитателями»</w:t>
      </w:r>
    </w:p>
    <w:p w:rsidR="00B0184B" w:rsidRPr="009603F0" w:rsidRDefault="009F2D40" w:rsidP="00DE5794">
      <w:pPr>
        <w:spacing w:line="240" w:lineRule="atLeast"/>
        <w:ind w:firstLine="851"/>
        <w:jc w:val="both"/>
        <w:rPr>
          <w:rFonts w:eastAsia="Arial" w:cs="Times New Roman"/>
          <w:shd w:val="clear" w:color="auto" w:fill="FBFBFB"/>
        </w:rPr>
      </w:pPr>
      <w:r w:rsidRPr="009603F0">
        <w:rPr>
          <w:rFonts w:eastAsia="Arial" w:cs="Times New Roman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B0184B" w:rsidRPr="009603F0" w:rsidRDefault="00B0184B" w:rsidP="00DE5794">
      <w:pPr>
        <w:spacing w:line="240" w:lineRule="atLeast"/>
        <w:rPr>
          <w:rFonts w:eastAsia="Arial" w:cs="Times New Roman"/>
          <w:b/>
          <w:bCs/>
          <w:shd w:val="clear" w:color="auto" w:fill="FBFBFB"/>
        </w:rPr>
      </w:pPr>
    </w:p>
    <w:p w:rsidR="00B0184B" w:rsidRPr="009603F0" w:rsidRDefault="009F2D40" w:rsidP="00DE5794">
      <w:pPr>
        <w:spacing w:line="240" w:lineRule="atLeast"/>
        <w:jc w:val="center"/>
        <w:rPr>
          <w:rFonts w:eastAsia="Arial" w:cs="Times New Roman"/>
          <w:b/>
          <w:bCs/>
          <w:shd w:val="clear" w:color="auto" w:fill="FBFBFB"/>
        </w:rPr>
      </w:pPr>
      <w:r w:rsidRPr="009603F0">
        <w:rPr>
          <w:rFonts w:eastAsia="Arial" w:cs="Times New Roman"/>
          <w:b/>
          <w:bCs/>
          <w:shd w:val="clear" w:color="auto" w:fill="FBFBFB"/>
        </w:rPr>
        <w:t>ВАРИАТИВНЫЕ МОДУЛИ</w:t>
      </w:r>
    </w:p>
    <w:p w:rsidR="00B0184B" w:rsidRPr="009603F0" w:rsidRDefault="0020588B" w:rsidP="005B5345">
      <w:pPr>
        <w:spacing w:line="240" w:lineRule="atLeast"/>
        <w:jc w:val="center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b/>
          <w:shd w:val="clear" w:color="auto" w:fill="FBFBFB"/>
        </w:rPr>
        <w:t>2.9</w:t>
      </w:r>
      <w:r w:rsidR="009F2D40" w:rsidRPr="009603F0">
        <w:rPr>
          <w:rFonts w:eastAsia="Arial" w:cs="Times New Roman"/>
          <w:b/>
          <w:shd w:val="clear" w:color="auto" w:fill="FBFBFB"/>
        </w:rPr>
        <w:t xml:space="preserve">. </w:t>
      </w:r>
      <w:r w:rsidR="004D76E9">
        <w:rPr>
          <w:rFonts w:eastAsia="Arial" w:cs="Times New Roman"/>
          <w:b/>
          <w:shd w:val="clear" w:color="auto" w:fill="FBFBFB"/>
        </w:rPr>
        <w:t>Модуль «</w:t>
      </w:r>
      <w:r w:rsidR="00EB7D0D">
        <w:rPr>
          <w:rFonts w:eastAsia="Arial" w:cs="Times New Roman"/>
          <w:b/>
          <w:shd w:val="clear" w:color="auto" w:fill="FBFBFB"/>
        </w:rPr>
        <w:t>Экологический</w:t>
      </w:r>
      <w:r w:rsidR="004D76E9">
        <w:rPr>
          <w:rFonts w:eastAsia="Arial" w:cs="Times New Roman"/>
          <w:b/>
          <w:shd w:val="clear" w:color="auto" w:fill="FBFBFB"/>
        </w:rPr>
        <w:t>»</w:t>
      </w:r>
    </w:p>
    <w:p w:rsidR="005B5345" w:rsidRPr="005B5345" w:rsidRDefault="005B5345" w:rsidP="005B5345">
      <w:pPr>
        <w:pStyle w:val="afff"/>
        <w:spacing w:before="0" w:beforeAutospacing="0" w:after="0" w:afterAutospacing="0"/>
        <w:ind w:firstLine="708"/>
        <w:contextualSpacing/>
        <w:jc w:val="both"/>
      </w:pPr>
      <w:r w:rsidRPr="005B5345">
        <w:t>Задача экологического воспитания подрастающего поколения выдвигается сегодня в качестве одной из важнейших. Истоки современных проблем в экологии - в бездумном и жестоком отношении человека к природе. Эпоха научно-технического прогресса привела к истощению и загрязнению природной среды, причем с каждым десятилетием противоречия во взаимодействии общества и природы обостряются.</w:t>
      </w:r>
    </w:p>
    <w:p w:rsidR="005B5345" w:rsidRPr="005B5345" w:rsidRDefault="005B5345" w:rsidP="005B5345">
      <w:pPr>
        <w:pStyle w:val="afff"/>
        <w:spacing w:before="0" w:beforeAutospacing="0" w:after="0" w:afterAutospacing="0"/>
        <w:ind w:firstLine="709"/>
        <w:contextualSpacing/>
        <w:jc w:val="both"/>
      </w:pPr>
      <w:r w:rsidRPr="005B5345">
        <w:t>Решить эти проблемы можно только с переходом общества на гуманистически ориентированный тип связи с природой. А начинать работу по изменению общественного сознания необходимо с детства.</w:t>
      </w:r>
    </w:p>
    <w:p w:rsidR="005B5345" w:rsidRPr="005B5345" w:rsidRDefault="005B5345" w:rsidP="005B5345">
      <w:pPr>
        <w:pStyle w:val="afff"/>
        <w:spacing w:before="0" w:beforeAutospacing="0" w:after="0" w:afterAutospacing="0"/>
        <w:ind w:firstLine="709"/>
        <w:contextualSpacing/>
        <w:jc w:val="both"/>
      </w:pPr>
      <w:r w:rsidRPr="005B5345">
        <w:t>Школа расположена в сельской местности, экологическое направление – традиционно одно из основных в работе пришкольного оздоровительного лагеря. Основной принцип нашего лагеря - уважительное отношение к природе, Сегодня среда обитания живой природы постепенно исчезает. В наше время остро встали вопросы сохранения окружающей среды. И необходимо это не столько для природы, сколько для выживания человека.</w:t>
      </w:r>
    </w:p>
    <w:p w:rsidR="005B5345" w:rsidRPr="005B5345" w:rsidRDefault="005B5345" w:rsidP="005B5345">
      <w:pPr>
        <w:ind w:firstLine="709"/>
        <w:contextualSpacing/>
        <w:jc w:val="both"/>
      </w:pPr>
      <w:r w:rsidRPr="005B5345">
        <w:t xml:space="preserve">В условиях летнего отдыха у ребят не пропадает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</w:t>
      </w:r>
    </w:p>
    <w:p w:rsidR="005B5345" w:rsidRPr="005B5345" w:rsidRDefault="005B5345" w:rsidP="005B5345">
      <w:pPr>
        <w:ind w:firstLine="709"/>
        <w:contextualSpacing/>
        <w:jc w:val="both"/>
      </w:pPr>
      <w:r w:rsidRPr="005B5345">
        <w:t>Мероприятия, проводимые в рамках данного модуля, направлены на:</w:t>
      </w:r>
    </w:p>
    <w:p w:rsidR="005B5345" w:rsidRPr="005B5345" w:rsidRDefault="005B5345" w:rsidP="005B534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ind w:left="0" w:firstLine="709"/>
        <w:contextualSpacing/>
        <w:jc w:val="both"/>
      </w:pPr>
      <w:r w:rsidRPr="005B5345">
        <w:t>Расширение знаний детей об окружающем мире;</w:t>
      </w:r>
    </w:p>
    <w:p w:rsidR="005B5345" w:rsidRPr="005B5345" w:rsidRDefault="005B5345" w:rsidP="005B534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ind w:left="0" w:firstLine="709"/>
        <w:contextualSpacing/>
        <w:jc w:val="both"/>
      </w:pPr>
      <w:r w:rsidRPr="005B5345">
        <w:t>Удовлетворение потребности ребенка в реализации своих знаний и умений.</w:t>
      </w:r>
    </w:p>
    <w:p w:rsidR="004D76E9" w:rsidRPr="005B5345" w:rsidRDefault="005B5345" w:rsidP="005B5345">
      <w:pPr>
        <w:ind w:firstLine="709"/>
        <w:contextualSpacing/>
        <w:jc w:val="both"/>
      </w:pPr>
      <w:r w:rsidRPr="005B5345">
        <w:t>Формы работы по данному модулю – преимущественно игровые (викторины, конкурсы, квесты мастер – классы).</w:t>
      </w:r>
    </w:p>
    <w:p w:rsidR="004D76E9" w:rsidRDefault="004D76E9" w:rsidP="00DE5794">
      <w:pPr>
        <w:spacing w:line="240" w:lineRule="atLeast"/>
        <w:jc w:val="center"/>
        <w:rPr>
          <w:rFonts w:cs="Times New Roman"/>
          <w:b/>
        </w:rPr>
      </w:pPr>
    </w:p>
    <w:p w:rsidR="00B0184B" w:rsidRPr="009603F0" w:rsidRDefault="0020588B" w:rsidP="00DE5794">
      <w:pPr>
        <w:spacing w:line="240" w:lineRule="atLeast"/>
        <w:jc w:val="center"/>
        <w:rPr>
          <w:rFonts w:cs="Times New Roman"/>
          <w:b/>
        </w:rPr>
      </w:pPr>
      <w:r>
        <w:rPr>
          <w:rFonts w:cs="Times New Roman"/>
          <w:b/>
        </w:rPr>
        <w:t>2.10</w:t>
      </w:r>
      <w:r w:rsidR="009F2D40" w:rsidRPr="009603F0">
        <w:rPr>
          <w:rFonts w:cs="Times New Roman"/>
          <w:b/>
        </w:rPr>
        <w:t>. Модуль «Экскурсии и походы»</w:t>
      </w:r>
    </w:p>
    <w:p w:rsidR="00B0184B" w:rsidRPr="009603F0" w:rsidRDefault="009F2D40" w:rsidP="00DE5794">
      <w:pPr>
        <w:spacing w:line="240" w:lineRule="atLeast"/>
        <w:ind w:firstLine="850"/>
        <w:jc w:val="both"/>
        <w:rPr>
          <w:rFonts w:cs="Times New Roman"/>
        </w:rPr>
      </w:pPr>
      <w:r w:rsidRPr="009603F0">
        <w:rPr>
          <w:rFonts w:cs="Times New Roman"/>
        </w:rPr>
        <w:lastRenderedPageBreak/>
        <w:t>Организация для детей экскурсий, походов и реализация их воспитательного потенциала.</w:t>
      </w:r>
    </w:p>
    <w:p w:rsidR="00B0184B" w:rsidRPr="009603F0" w:rsidRDefault="009F2D40" w:rsidP="00DE5794">
      <w:pPr>
        <w:spacing w:line="240" w:lineRule="atLeast"/>
        <w:ind w:firstLine="850"/>
        <w:jc w:val="both"/>
        <w:rPr>
          <w:rFonts w:cs="Times New Roman"/>
        </w:rPr>
      </w:pPr>
      <w:r w:rsidRPr="009603F0">
        <w:rPr>
          <w:rFonts w:cs="Times New Roman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B0184B" w:rsidRPr="009603F0" w:rsidRDefault="009F2D40" w:rsidP="00DE5794">
      <w:pPr>
        <w:spacing w:line="240" w:lineRule="atLeast"/>
        <w:ind w:firstLine="850"/>
        <w:jc w:val="both"/>
        <w:rPr>
          <w:rFonts w:cs="Times New Roman"/>
        </w:rPr>
      </w:pPr>
      <w:r w:rsidRPr="009603F0">
        <w:rPr>
          <w:rFonts w:cs="Times New Roman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9603F0">
        <w:rPr>
          <w:rFonts w:cs="Times New Roman"/>
        </w:rPr>
        <w:t>самообслуживающего</w:t>
      </w:r>
      <w:proofErr w:type="spellEnd"/>
      <w:r w:rsidRPr="009603F0">
        <w:rPr>
          <w:rFonts w:cs="Times New Roman"/>
        </w:rPr>
        <w:t xml:space="preserve"> труда, обучения рациональному использованию своего времени, сил, имущества. </w:t>
      </w:r>
    </w:p>
    <w:p w:rsidR="00B0184B" w:rsidRPr="009603F0" w:rsidRDefault="00B0184B" w:rsidP="00DE5794">
      <w:pPr>
        <w:spacing w:line="240" w:lineRule="atLeast"/>
        <w:rPr>
          <w:rFonts w:cs="Times New Roman"/>
          <w:b/>
          <w:bCs/>
          <w:iCs/>
        </w:rPr>
      </w:pPr>
    </w:p>
    <w:p w:rsidR="004D76E9" w:rsidRPr="009603F0" w:rsidRDefault="0020588B" w:rsidP="004D76E9">
      <w:pPr>
        <w:keepNext/>
        <w:keepLines/>
        <w:widowControl w:val="0"/>
        <w:shd w:val="clear" w:color="auto" w:fill="auto"/>
        <w:spacing w:line="240" w:lineRule="atLeast"/>
        <w:jc w:val="center"/>
        <w:outlineLvl w:val="0"/>
        <w:rPr>
          <w:rFonts w:eastAsia="Times New Roman" w:cs="Times New Roman"/>
          <w:b/>
        </w:rPr>
      </w:pPr>
      <w:r>
        <w:rPr>
          <w:rFonts w:cs="Times New Roman"/>
          <w:b/>
          <w:bCs/>
          <w:iCs/>
        </w:rPr>
        <w:t>2.11</w:t>
      </w:r>
      <w:r w:rsidR="009F2D40" w:rsidRPr="009603F0">
        <w:rPr>
          <w:rFonts w:cs="Times New Roman"/>
          <w:b/>
          <w:bCs/>
          <w:iCs/>
        </w:rPr>
        <w:t xml:space="preserve">. </w:t>
      </w:r>
      <w:r w:rsidR="004D76E9" w:rsidRPr="009603F0">
        <w:rPr>
          <w:rFonts w:eastAsia="Times New Roman" w:cs="Times New Roman"/>
          <w:b/>
          <w:bCs/>
          <w:lang w:eastAsia="ko-KR" w:bidi="ar-SA"/>
        </w:rPr>
        <w:t>Модуль «Социальное партнерство»</w:t>
      </w:r>
    </w:p>
    <w:p w:rsidR="004D76E9" w:rsidRPr="009603F0" w:rsidRDefault="004D76E9" w:rsidP="004D76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240" w:lineRule="atLeast"/>
        <w:ind w:firstLine="850"/>
        <w:jc w:val="both"/>
        <w:rPr>
          <w:rFonts w:eastAsia="Times New Roman" w:cs="Times New Roman"/>
        </w:rPr>
      </w:pPr>
      <w:r w:rsidRPr="009603F0">
        <w:rPr>
          <w:rFonts w:eastAsia="Times New Roman" w:cs="Times New Roman"/>
          <w:lang w:eastAsia="ko-KR" w:bidi="ar-SA"/>
        </w:rPr>
        <w:t>Взаимодействие</w:t>
      </w:r>
      <w:r w:rsidRPr="009603F0">
        <w:rPr>
          <w:rFonts w:eastAsia="Times New Roman" w:cs="Times New Roman"/>
          <w:bCs/>
          <w:iCs/>
          <w:lang w:eastAsia="ko-KR" w:bidi="ar-SA"/>
        </w:rPr>
        <w:t xml:space="preserve"> с другими образовательными организациями, организациями культуры и спорта, </w:t>
      </w:r>
      <w:r w:rsidRPr="009603F0">
        <w:rPr>
          <w:rFonts w:eastAsia="Times New Roman" w:cs="Times New Roman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4D76E9" w:rsidRPr="009603F0" w:rsidRDefault="004D76E9" w:rsidP="004D76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240" w:lineRule="atLeast"/>
        <w:ind w:firstLine="709"/>
        <w:jc w:val="both"/>
        <w:rPr>
          <w:rFonts w:eastAsia="Times New Roman" w:cs="Times New Roman"/>
        </w:rPr>
      </w:pPr>
      <w:r w:rsidRPr="009603F0">
        <w:rPr>
          <w:rFonts w:eastAsia="Times New Roman" w:cs="Times New Roman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4D76E9" w:rsidRPr="009603F0" w:rsidRDefault="004D76E9" w:rsidP="004D76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240" w:lineRule="atLeast"/>
        <w:ind w:firstLine="709"/>
        <w:jc w:val="both"/>
        <w:rPr>
          <w:rFonts w:eastAsia="Times New Roman" w:cs="Times New Roman"/>
        </w:rPr>
      </w:pPr>
      <w:r w:rsidRPr="009603F0">
        <w:rPr>
          <w:rFonts w:eastAsia="Times New Roman" w:cs="Times New Roman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4D76E9" w:rsidRPr="009603F0" w:rsidRDefault="004D76E9" w:rsidP="004D76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240" w:lineRule="atLeast"/>
        <w:ind w:firstLine="709"/>
        <w:jc w:val="both"/>
        <w:rPr>
          <w:rFonts w:eastAsia="Times New Roman" w:cs="Times New Roman"/>
        </w:rPr>
      </w:pPr>
      <w:r w:rsidRPr="009603F0">
        <w:rPr>
          <w:rFonts w:eastAsia="Times New Roman" w:cs="Times New Roman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B0184B" w:rsidRPr="005B5345" w:rsidRDefault="004D76E9" w:rsidP="005B534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240" w:lineRule="atLeast"/>
        <w:ind w:firstLine="709"/>
        <w:jc w:val="both"/>
        <w:rPr>
          <w:rFonts w:eastAsia="Times New Roman" w:cs="Times New Roman"/>
        </w:rPr>
      </w:pPr>
      <w:r w:rsidRPr="009603F0">
        <w:rPr>
          <w:rFonts w:eastAsia="Times New Roman" w:cs="Times New Roman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</w:t>
      </w:r>
      <w:r w:rsidR="005B5345">
        <w:rPr>
          <w:rFonts w:eastAsia="Times New Roman" w:cs="Times New Roman"/>
          <w:lang w:eastAsia="ko-KR" w:bidi="ar-SA"/>
        </w:rPr>
        <w:t>ействие на социальное окружение.</w:t>
      </w:r>
    </w:p>
    <w:p w:rsidR="00CD10CF" w:rsidRDefault="00CD10CF" w:rsidP="00DE5794">
      <w:pPr>
        <w:spacing w:line="240" w:lineRule="atLeast"/>
        <w:jc w:val="center"/>
        <w:outlineLvl w:val="0"/>
        <w:rPr>
          <w:rFonts w:eastAsia="Times New Roman" w:cs="Times New Roman"/>
          <w:b/>
          <w:color w:val="000000"/>
        </w:rPr>
      </w:pPr>
    </w:p>
    <w:p w:rsidR="00CD10CF" w:rsidRDefault="00CD10CF" w:rsidP="00DE5794">
      <w:pPr>
        <w:spacing w:line="240" w:lineRule="atLeast"/>
        <w:jc w:val="center"/>
        <w:outlineLvl w:val="0"/>
        <w:rPr>
          <w:rFonts w:eastAsia="Times New Roman" w:cs="Times New Roman"/>
          <w:b/>
          <w:color w:val="000000"/>
        </w:rPr>
      </w:pPr>
    </w:p>
    <w:p w:rsidR="00CD10CF" w:rsidRDefault="00CD10CF" w:rsidP="00DE5794">
      <w:pPr>
        <w:spacing w:line="240" w:lineRule="atLeast"/>
        <w:jc w:val="center"/>
        <w:outlineLvl w:val="0"/>
        <w:rPr>
          <w:rFonts w:eastAsia="Times New Roman" w:cs="Times New Roman"/>
          <w:b/>
          <w:color w:val="000000"/>
        </w:rPr>
      </w:pPr>
    </w:p>
    <w:p w:rsidR="00B0184B" w:rsidRPr="009603F0" w:rsidRDefault="009F2D40" w:rsidP="00DE5794">
      <w:pPr>
        <w:spacing w:line="240" w:lineRule="atLeast"/>
        <w:jc w:val="center"/>
        <w:outlineLvl w:val="0"/>
        <w:rPr>
          <w:rFonts w:eastAsia="Times New Roman" w:cs="Times New Roman"/>
          <w:b/>
          <w:color w:val="000000"/>
        </w:rPr>
      </w:pPr>
      <w:r w:rsidRPr="009603F0">
        <w:rPr>
          <w:rFonts w:eastAsia="Times New Roman" w:cs="Times New Roman"/>
          <w:b/>
          <w:color w:val="000000"/>
        </w:rPr>
        <w:t xml:space="preserve">Раздел III. ОРГАНИЗАЦИЯ ВОСПИТАТЕЛЬНОЙ ДЕЯТЕЛЬНОСТИ </w:t>
      </w:r>
    </w:p>
    <w:p w:rsidR="00B0184B" w:rsidRPr="009603F0" w:rsidRDefault="00B0184B" w:rsidP="00DE5794">
      <w:pPr>
        <w:spacing w:line="240" w:lineRule="atLeast"/>
        <w:jc w:val="center"/>
        <w:outlineLvl w:val="0"/>
        <w:rPr>
          <w:rFonts w:eastAsia="Times New Roman" w:cs="Times New Roman"/>
          <w:b/>
          <w:color w:val="000000"/>
        </w:rPr>
      </w:pPr>
    </w:p>
    <w:p w:rsidR="00B0184B" w:rsidRPr="009603F0" w:rsidRDefault="009F2D40" w:rsidP="00DE5794">
      <w:pPr>
        <w:spacing w:line="240" w:lineRule="atLeast"/>
        <w:jc w:val="center"/>
        <w:outlineLvl w:val="0"/>
        <w:rPr>
          <w:rFonts w:cs="Times New Roman"/>
        </w:rPr>
      </w:pPr>
      <w:r w:rsidRPr="009603F0">
        <w:rPr>
          <w:rFonts w:eastAsia="Times New Roman" w:cs="Times New Roman"/>
          <w:b/>
          <w:color w:val="000000"/>
        </w:rPr>
        <w:t>3.1. Особенности организации воспитательной деятельности</w:t>
      </w:r>
    </w:p>
    <w:p w:rsidR="00B0184B" w:rsidRPr="009603F0" w:rsidRDefault="009F2D40" w:rsidP="00DE5794">
      <w:pPr>
        <w:spacing w:line="240" w:lineRule="atLeast"/>
        <w:ind w:firstLine="850"/>
        <w:jc w:val="both"/>
        <w:rPr>
          <w:rFonts w:eastAsia="Times New Roman" w:cs="Times New Roman"/>
          <w:i/>
          <w:color w:val="000000"/>
        </w:rPr>
      </w:pPr>
      <w:r w:rsidRPr="009603F0">
        <w:rPr>
          <w:rFonts w:eastAsia="Times New Roman" w:cs="Times New Roman"/>
          <w:color w:val="000000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</w:t>
      </w:r>
      <w:r w:rsidR="005B5345">
        <w:rPr>
          <w:rFonts w:eastAsia="Times New Roman" w:cs="Times New Roman"/>
          <w:color w:val="000000"/>
        </w:rPr>
        <w:t>ь наиболее ценные воспитательно-</w:t>
      </w:r>
      <w:r w:rsidRPr="009603F0">
        <w:rPr>
          <w:rFonts w:eastAsia="Times New Roman" w:cs="Times New Roman"/>
          <w:color w:val="000000"/>
        </w:rPr>
        <w:t xml:space="preserve">значимые виды совместной деятельности. </w:t>
      </w:r>
    </w:p>
    <w:p w:rsidR="00B0184B" w:rsidRPr="009603F0" w:rsidRDefault="009F2D40" w:rsidP="00DE5794">
      <w:pPr>
        <w:spacing w:line="240" w:lineRule="atLeast"/>
        <w:ind w:firstLine="850"/>
        <w:jc w:val="both"/>
        <w:rPr>
          <w:rFonts w:eastAsia="Times New Roman" w:cs="Times New Roman"/>
          <w:i/>
          <w:color w:val="000000"/>
        </w:rPr>
      </w:pPr>
      <w:r w:rsidRPr="009603F0">
        <w:rPr>
          <w:rFonts w:eastAsia="Times New Roman" w:cs="Times New Roman"/>
          <w:color w:val="000000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B0184B" w:rsidRPr="009603F0" w:rsidRDefault="009F2D40" w:rsidP="00DE5794">
      <w:pPr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9603F0">
        <w:rPr>
          <w:rFonts w:eastAsia="Times New Roman" w:cs="Times New Roman"/>
          <w:color w:val="000000"/>
        </w:rPr>
        <w:lastRenderedPageBreak/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B0184B" w:rsidRPr="009603F0" w:rsidRDefault="009F2D40" w:rsidP="00DE5794">
      <w:pPr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9603F0">
        <w:rPr>
          <w:rFonts w:eastAsia="Times New Roman" w:cs="Times New Roman"/>
          <w:color w:val="000000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B0184B" w:rsidRPr="009603F0" w:rsidRDefault="009F2D40" w:rsidP="00DE5794">
      <w:pPr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9603F0">
        <w:rPr>
          <w:rFonts w:eastAsia="Times New Roman" w:cs="Times New Roman"/>
          <w:color w:val="000000"/>
        </w:rPr>
        <w:t xml:space="preserve">- творческий характер деятельности; </w:t>
      </w:r>
    </w:p>
    <w:p w:rsidR="00B0184B" w:rsidRPr="009603F0" w:rsidRDefault="009F2D40" w:rsidP="00DE5794">
      <w:pPr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9603F0">
        <w:rPr>
          <w:rFonts w:eastAsia="Times New Roman" w:cs="Times New Roman"/>
          <w:color w:val="000000"/>
        </w:rPr>
        <w:t xml:space="preserve">- </w:t>
      </w:r>
      <w:proofErr w:type="spellStart"/>
      <w:r w:rsidRPr="009603F0">
        <w:rPr>
          <w:rFonts w:eastAsia="Times New Roman" w:cs="Times New Roman"/>
          <w:color w:val="000000"/>
        </w:rPr>
        <w:t>многопрофильность</w:t>
      </w:r>
      <w:proofErr w:type="spellEnd"/>
      <w:r w:rsidRPr="009603F0">
        <w:rPr>
          <w:rFonts w:eastAsia="Times New Roman" w:cs="Times New Roman"/>
          <w:color w:val="000000"/>
        </w:rPr>
        <w:t xml:space="preserve">; </w:t>
      </w:r>
    </w:p>
    <w:p w:rsidR="00B0184B" w:rsidRPr="009603F0" w:rsidRDefault="009F2D40" w:rsidP="00DE5794">
      <w:pPr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9603F0">
        <w:rPr>
          <w:rFonts w:eastAsia="Times New Roman" w:cs="Times New Roman"/>
          <w:color w:val="000000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B0184B" w:rsidRPr="009603F0" w:rsidRDefault="009F2D40" w:rsidP="00DE5794">
      <w:pPr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9603F0">
        <w:rPr>
          <w:rFonts w:eastAsia="Times New Roman" w:cs="Times New Roman"/>
          <w:color w:val="000000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B0184B" w:rsidRPr="009603F0" w:rsidRDefault="009F2D40" w:rsidP="00DE5794">
      <w:pPr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9603F0">
        <w:rPr>
          <w:rFonts w:eastAsia="Times New Roman" w:cs="Times New Roman"/>
          <w:color w:val="000000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754875" w:rsidRDefault="009F2D40" w:rsidP="00DE5794">
      <w:pPr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9603F0">
        <w:rPr>
          <w:rFonts w:eastAsia="Times New Roman" w:cs="Times New Roman"/>
          <w:color w:val="000000"/>
        </w:rPr>
        <w:t>Основные характеристики уклада детского лагеря</w:t>
      </w:r>
      <w:r w:rsidR="00754875">
        <w:rPr>
          <w:rFonts w:eastAsia="Times New Roman" w:cs="Times New Roman"/>
          <w:color w:val="000000"/>
        </w:rPr>
        <w:t>.</w:t>
      </w:r>
    </w:p>
    <w:p w:rsidR="00A6333A" w:rsidRDefault="00A6333A" w:rsidP="00A6333A">
      <w:pPr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Основная характеристика лагеря – малочисленные разновозрастные группы детей. Основной сложностью является разный возрастной состав детей, посещающих лагерь (от </w:t>
      </w:r>
      <w:r w:rsidR="00411FC1">
        <w:rPr>
          <w:rFonts w:eastAsia="Times New Roman" w:cs="Times New Roman"/>
          <w:color w:val="000000"/>
        </w:rPr>
        <w:t>7</w:t>
      </w:r>
      <w:r>
        <w:rPr>
          <w:rFonts w:eastAsia="Times New Roman" w:cs="Times New Roman"/>
          <w:color w:val="000000"/>
        </w:rPr>
        <w:t xml:space="preserve"> до 1</w:t>
      </w:r>
      <w:r w:rsidR="00411FC1">
        <w:rPr>
          <w:rFonts w:eastAsia="Times New Roman" w:cs="Times New Roman"/>
          <w:color w:val="000000"/>
        </w:rPr>
        <w:t>4</w:t>
      </w:r>
      <w:r>
        <w:rPr>
          <w:rFonts w:eastAsia="Times New Roman" w:cs="Times New Roman"/>
          <w:color w:val="000000"/>
        </w:rPr>
        <w:t xml:space="preserve"> лет), что вынуждает более тщательно отбирать формы и содержание работы, предусматривать разноуровневые задания с дифференциацией по возрасту. </w:t>
      </w:r>
    </w:p>
    <w:p w:rsidR="00A6333A" w:rsidRDefault="00A6333A" w:rsidP="00A6333A">
      <w:pPr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Число воспитанников лагеря небольшое, все дети, посещающие лагерь – обучающиеся школы, хорошо знакомые друг с другом. Вследствие этого обеспечивается дружелюбная атмосфера внутри отрядов и формирование коллектива в пришкольном лагере.. Старшеклассники-волонтеры организуют и проводят мероприятия для воспитанников лагеря, помогают воспитателям-педагогам. </w:t>
      </w:r>
    </w:p>
    <w:p w:rsidR="00B0184B" w:rsidRDefault="00A6333A" w:rsidP="00A6333A">
      <w:pPr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Все мероприятия пришкольного лагеря </w:t>
      </w:r>
      <w:r w:rsidR="00411FC1" w:rsidRPr="005B0B9B">
        <w:rPr>
          <w:rStyle w:val="c2"/>
          <w:color w:val="000000"/>
        </w:rPr>
        <w:t>М</w:t>
      </w:r>
      <w:r w:rsidR="00411FC1">
        <w:rPr>
          <w:rStyle w:val="c2"/>
          <w:color w:val="000000"/>
        </w:rPr>
        <w:t>ОБУ</w:t>
      </w:r>
      <w:r w:rsidR="00411FC1" w:rsidRPr="005B0B9B">
        <w:rPr>
          <w:rStyle w:val="c2"/>
          <w:color w:val="000000"/>
        </w:rPr>
        <w:t xml:space="preserve"> «</w:t>
      </w:r>
      <w:proofErr w:type="spellStart"/>
      <w:r w:rsidR="00411FC1">
        <w:rPr>
          <w:rStyle w:val="c2"/>
          <w:color w:val="000000"/>
        </w:rPr>
        <w:t>Новосергиевская</w:t>
      </w:r>
      <w:proofErr w:type="spellEnd"/>
      <w:r w:rsidR="00411FC1">
        <w:rPr>
          <w:rStyle w:val="c2"/>
          <w:color w:val="000000"/>
        </w:rPr>
        <w:t xml:space="preserve"> </w:t>
      </w:r>
      <w:r w:rsidR="00411FC1" w:rsidRPr="005B0B9B">
        <w:rPr>
          <w:rStyle w:val="c2"/>
          <w:color w:val="000000"/>
        </w:rPr>
        <w:t xml:space="preserve"> </w:t>
      </w:r>
      <w:r w:rsidR="00411FC1">
        <w:rPr>
          <w:rStyle w:val="c2"/>
          <w:color w:val="000000"/>
        </w:rPr>
        <w:t>С</w:t>
      </w:r>
      <w:r w:rsidR="00411FC1" w:rsidRPr="005B0B9B">
        <w:rPr>
          <w:rStyle w:val="c2"/>
          <w:color w:val="000000"/>
        </w:rPr>
        <w:t>ОШ</w:t>
      </w:r>
      <w:r w:rsidR="00411FC1">
        <w:rPr>
          <w:rStyle w:val="c2"/>
          <w:color w:val="000000"/>
        </w:rPr>
        <w:t xml:space="preserve"> №4</w:t>
      </w:r>
      <w:r w:rsidR="00411FC1" w:rsidRPr="005B0B9B">
        <w:rPr>
          <w:rStyle w:val="c2"/>
          <w:color w:val="000000"/>
        </w:rPr>
        <w:t>»</w:t>
      </w:r>
      <w:r w:rsidR="00411FC1">
        <w:rPr>
          <w:rStyle w:val="c2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направлены на обучение детей организованным формам досуга, развитие навыков безопасного поведения, укрепление отношений внутри разновозрастной группы детей (внутри отрядов и между ними).</w:t>
      </w:r>
    </w:p>
    <w:p w:rsidR="00A6333A" w:rsidRPr="00A6333A" w:rsidRDefault="00A6333A" w:rsidP="00A6333A">
      <w:pPr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</w:p>
    <w:p w:rsidR="00B0184B" w:rsidRPr="009603F0" w:rsidRDefault="009F2D40" w:rsidP="00DE5794">
      <w:pPr>
        <w:spacing w:line="240" w:lineRule="atLeast"/>
        <w:jc w:val="center"/>
        <w:outlineLvl w:val="0"/>
        <w:rPr>
          <w:rFonts w:cs="Times New Roman"/>
        </w:rPr>
      </w:pPr>
      <w:r w:rsidRPr="009603F0">
        <w:rPr>
          <w:rFonts w:eastAsia="Times New Roman" w:cs="Times New Roman"/>
          <w:b/>
          <w:color w:val="000000"/>
        </w:rPr>
        <w:t>3.2. Анализ воспитательного процесса и результатов воспитания</w:t>
      </w:r>
    </w:p>
    <w:p w:rsidR="00B0184B" w:rsidRPr="009603F0" w:rsidRDefault="009F2D40" w:rsidP="00DE5794">
      <w:pPr>
        <w:spacing w:line="240" w:lineRule="atLeast"/>
        <w:ind w:firstLine="850"/>
        <w:jc w:val="both"/>
        <w:rPr>
          <w:rFonts w:cs="Times New Roman"/>
        </w:rPr>
      </w:pPr>
      <w:r w:rsidRPr="009603F0">
        <w:rPr>
          <w:rFonts w:eastAsia="Times New Roman" w:cs="Times New Roman"/>
          <w:color w:val="000000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9603F0">
        <w:rPr>
          <w:rFonts w:cs="Times New Roman"/>
        </w:rPr>
        <w:t xml:space="preserve"> совершенствования воспитательной работы в детском лагере.</w:t>
      </w:r>
    </w:p>
    <w:p w:rsidR="00B0184B" w:rsidRPr="009603F0" w:rsidRDefault="009F2D40" w:rsidP="00DE5794">
      <w:pPr>
        <w:spacing w:line="240" w:lineRule="atLeast"/>
        <w:ind w:firstLine="850"/>
        <w:jc w:val="both"/>
        <w:rPr>
          <w:rFonts w:cs="Times New Roman"/>
        </w:rPr>
      </w:pPr>
      <w:r w:rsidRPr="009603F0">
        <w:rPr>
          <w:rFonts w:cs="Times New Roma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B0184B" w:rsidRPr="009603F0" w:rsidRDefault="009F2D40" w:rsidP="00DE5794">
      <w:pPr>
        <w:spacing w:line="240" w:lineRule="atLeast"/>
        <w:ind w:firstLine="850"/>
        <w:jc w:val="both"/>
        <w:rPr>
          <w:rFonts w:cs="Times New Roman"/>
        </w:rPr>
      </w:pPr>
      <w:r w:rsidRPr="009603F0">
        <w:rPr>
          <w:rFonts w:cs="Times New Roman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B0184B" w:rsidRPr="009603F0" w:rsidRDefault="009F2D40" w:rsidP="00DE5794">
      <w:pPr>
        <w:spacing w:line="240" w:lineRule="atLeast"/>
        <w:ind w:firstLine="850"/>
        <w:jc w:val="both"/>
        <w:rPr>
          <w:rFonts w:cs="Times New Roman"/>
        </w:rPr>
      </w:pPr>
      <w:r w:rsidRPr="009603F0">
        <w:rPr>
          <w:rFonts w:cs="Times New Roma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B0184B" w:rsidRPr="009603F0" w:rsidRDefault="009F2D40" w:rsidP="00DE5794">
      <w:pPr>
        <w:spacing w:line="240" w:lineRule="atLeast"/>
        <w:ind w:firstLine="850"/>
        <w:jc w:val="both"/>
        <w:rPr>
          <w:rFonts w:cs="Times New Roman"/>
        </w:rPr>
      </w:pPr>
      <w:r w:rsidRPr="009603F0">
        <w:rPr>
          <w:rFonts w:cs="Times New Roma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B0184B" w:rsidRPr="009603F0" w:rsidRDefault="009F2D40" w:rsidP="00DE5794">
      <w:pPr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9603F0">
        <w:rPr>
          <w:rFonts w:eastAsia="Times New Roman" w:cs="Times New Roman"/>
          <w:bCs/>
          <w:color w:val="000000"/>
        </w:rPr>
        <w:t>Основные направления анализа воспитательного процесса:</w:t>
      </w:r>
    </w:p>
    <w:p w:rsidR="00B0184B" w:rsidRPr="009603F0" w:rsidRDefault="009F2D40" w:rsidP="00DE5794">
      <w:pPr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9603F0">
        <w:rPr>
          <w:rFonts w:eastAsia="Times New Roman" w:cs="Times New Roman"/>
          <w:color w:val="000000"/>
        </w:rPr>
        <w:t xml:space="preserve">1. Результаты воспитания, социализации и саморазвития детей. </w:t>
      </w:r>
    </w:p>
    <w:p w:rsidR="00B0184B" w:rsidRPr="009603F0" w:rsidRDefault="009F2D40" w:rsidP="00DE5794">
      <w:pPr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9603F0">
        <w:rPr>
          <w:rFonts w:eastAsia="Times New Roman" w:cs="Times New Roman"/>
          <w:color w:val="000000"/>
        </w:rPr>
        <w:lastRenderedPageBreak/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B0184B" w:rsidRPr="009603F0" w:rsidRDefault="009F2D40" w:rsidP="00DE5794">
      <w:pPr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9603F0">
        <w:rPr>
          <w:rFonts w:cs="Times New Roman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B0184B" w:rsidRPr="009603F0" w:rsidRDefault="009F2D40" w:rsidP="00DE5794">
      <w:pPr>
        <w:spacing w:line="240" w:lineRule="atLeast"/>
        <w:ind w:firstLine="850"/>
        <w:jc w:val="both"/>
        <w:rPr>
          <w:rFonts w:cs="Times New Roman"/>
        </w:rPr>
      </w:pPr>
      <w:r w:rsidRPr="009603F0">
        <w:rPr>
          <w:rFonts w:eastAsia="Times New Roman" w:cs="Times New Roman"/>
          <w:color w:val="000000"/>
        </w:rPr>
        <w:t xml:space="preserve">Важную роль играет </w:t>
      </w:r>
      <w:r w:rsidRPr="009603F0">
        <w:rPr>
          <w:rFonts w:cs="Times New Roman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B0184B" w:rsidRPr="009603F0" w:rsidRDefault="009F2D40" w:rsidP="00DE5794">
      <w:pPr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9603F0">
        <w:rPr>
          <w:rFonts w:eastAsia="Times New Roman" w:cs="Times New Roman"/>
          <w:color w:val="000000"/>
        </w:rPr>
        <w:t xml:space="preserve">2. Состояние </w:t>
      </w:r>
      <w:r w:rsidRPr="009603F0">
        <w:rPr>
          <w:rFonts w:cs="Times New Roman"/>
          <w:iCs/>
        </w:rPr>
        <w:t>организуемой в детском лагере совместной деятельности детей и взрослых.</w:t>
      </w:r>
    </w:p>
    <w:p w:rsidR="00B0184B" w:rsidRPr="009603F0" w:rsidRDefault="009F2D40" w:rsidP="00DE5794">
      <w:pPr>
        <w:spacing w:line="240" w:lineRule="atLeast"/>
        <w:ind w:firstLine="850"/>
        <w:jc w:val="both"/>
        <w:rPr>
          <w:rFonts w:cs="Times New Roman"/>
        </w:rPr>
      </w:pPr>
      <w:r w:rsidRPr="009603F0">
        <w:rPr>
          <w:rFonts w:cs="Times New Roman"/>
          <w:iCs/>
        </w:rPr>
        <w:t xml:space="preserve">Критерием, на основе которого осуществляется данный анализ, является наличие в детском лагере </w:t>
      </w:r>
      <w:r w:rsidRPr="009603F0">
        <w:rPr>
          <w:rFonts w:cs="Times New Roman"/>
          <w:iCs/>
          <w:color w:val="000000"/>
        </w:rPr>
        <w:t>интересной, событийно насыщенной и личностно развивающей</w:t>
      </w:r>
      <w:r w:rsidRPr="009603F0">
        <w:rPr>
          <w:rFonts w:cs="Times New Roman"/>
          <w:iCs/>
        </w:rPr>
        <w:t xml:space="preserve"> совместной деятельности детей и взрослых</w:t>
      </w:r>
      <w:r w:rsidRPr="009603F0">
        <w:rPr>
          <w:rFonts w:cs="Times New Roman"/>
          <w:iCs/>
          <w:color w:val="000000"/>
        </w:rPr>
        <w:t>.</w:t>
      </w:r>
      <w:r w:rsidRPr="009603F0">
        <w:rPr>
          <w:rFonts w:eastAsia="Times New Roman" w:cs="Times New Roman"/>
          <w:color w:val="000000"/>
        </w:rPr>
        <w:t xml:space="preserve"> Внимание сосредотачивается на вопросах, связанных с качеством</w:t>
      </w:r>
      <w:r w:rsidR="00A6333A">
        <w:rPr>
          <w:rFonts w:eastAsia="Times New Roman" w:cs="Times New Roman"/>
          <w:color w:val="000000"/>
        </w:rPr>
        <w:t>.</w:t>
      </w:r>
    </w:p>
    <w:p w:rsidR="00B0184B" w:rsidRPr="009603F0" w:rsidRDefault="009F2D40" w:rsidP="00DE5794">
      <w:pPr>
        <w:spacing w:line="240" w:lineRule="atLeast"/>
        <w:ind w:firstLine="850"/>
        <w:jc w:val="both"/>
        <w:rPr>
          <w:rFonts w:cs="Times New Roman"/>
        </w:rPr>
      </w:pPr>
      <w:r w:rsidRPr="009603F0">
        <w:rPr>
          <w:rFonts w:cs="Times New Roman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B0184B" w:rsidRPr="009603F0" w:rsidRDefault="009F2D40" w:rsidP="00DE5794">
      <w:pPr>
        <w:spacing w:line="240" w:lineRule="atLeast"/>
        <w:ind w:firstLine="850"/>
        <w:jc w:val="both"/>
        <w:rPr>
          <w:rFonts w:cs="Times New Roman"/>
        </w:rPr>
      </w:pPr>
      <w:r w:rsidRPr="009603F0">
        <w:rPr>
          <w:rFonts w:cs="Times New Roman"/>
        </w:rPr>
        <w:t>- социологические: опрос участников образовательных отношений, экспертный анализ, анализ документов и контекстный анализ;</w:t>
      </w:r>
    </w:p>
    <w:p w:rsidR="00B0184B" w:rsidRPr="009603F0" w:rsidRDefault="009F2D40" w:rsidP="00DE5794">
      <w:pPr>
        <w:spacing w:line="240" w:lineRule="atLeast"/>
        <w:ind w:firstLine="850"/>
        <w:jc w:val="both"/>
        <w:rPr>
          <w:rFonts w:cs="Times New Roman"/>
        </w:rPr>
      </w:pPr>
      <w:r w:rsidRPr="009603F0">
        <w:rPr>
          <w:rFonts w:cs="Times New Roman"/>
        </w:rPr>
        <w:t>- педагогические: педагогическое наблюдение, игровые методы, аналитическая работа с детьми, метод самооценки.</w:t>
      </w:r>
    </w:p>
    <w:p w:rsidR="00B0184B" w:rsidRPr="009603F0" w:rsidRDefault="009F2D40" w:rsidP="00DE5794">
      <w:pPr>
        <w:spacing w:line="240" w:lineRule="atLeast"/>
        <w:ind w:firstLine="850"/>
        <w:jc w:val="both"/>
        <w:rPr>
          <w:rFonts w:cs="Times New Roman"/>
        </w:rPr>
      </w:pPr>
      <w:r w:rsidRPr="009603F0">
        <w:rPr>
          <w:rFonts w:cs="Times New Roman"/>
        </w:rPr>
        <w:t>Основным предметом анализа, организуемого в детском лагере воспитательного процесса</w:t>
      </w:r>
      <w:r w:rsidR="00A6333A">
        <w:rPr>
          <w:rFonts w:cs="Times New Roman"/>
        </w:rPr>
        <w:t>,</w:t>
      </w:r>
      <w:r w:rsidRPr="009603F0">
        <w:rPr>
          <w:rFonts w:cs="Times New Roman"/>
        </w:rPr>
        <w:t xml:space="preserve"> является воспитательная работа.</w:t>
      </w:r>
    </w:p>
    <w:p w:rsidR="00B0184B" w:rsidRPr="009603F0" w:rsidRDefault="009F2D40" w:rsidP="00DE5794">
      <w:pPr>
        <w:spacing w:line="240" w:lineRule="atLeast"/>
        <w:ind w:firstLine="850"/>
        <w:jc w:val="both"/>
        <w:rPr>
          <w:rFonts w:cs="Times New Roman"/>
        </w:rPr>
      </w:pPr>
      <w:r w:rsidRPr="009603F0">
        <w:rPr>
          <w:rFonts w:cs="Times New Roman"/>
        </w:rPr>
        <w:t>Объектом анализа являются воспитательные мероприятия и результаты воспитательной работы.</w:t>
      </w:r>
    </w:p>
    <w:p w:rsidR="00B0184B" w:rsidRPr="00A6333A" w:rsidRDefault="009F2D40" w:rsidP="00A6333A">
      <w:pPr>
        <w:spacing w:line="240" w:lineRule="atLeast"/>
        <w:ind w:firstLine="850"/>
        <w:jc w:val="both"/>
        <w:rPr>
          <w:rFonts w:cs="Times New Roman"/>
          <w:b/>
          <w:iCs/>
          <w:color w:val="000000"/>
        </w:rPr>
        <w:sectPr w:rsidR="00B0184B" w:rsidRPr="00A6333A">
          <w:headerReference w:type="default" r:id="rId9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  <w:r w:rsidRPr="009603F0">
        <w:rPr>
          <w:rFonts w:cs="Times New Roman"/>
          <w:iCs/>
        </w:rPr>
        <w:t xml:space="preserve">Итогом самоанализа </w:t>
      </w:r>
      <w:r w:rsidRPr="009603F0">
        <w:rPr>
          <w:rFonts w:cs="Times New Roman"/>
        </w:rPr>
        <w:t>организуемой в детском лагере воспитательной работы является перечень выявленных проблем, над которыми пре</w:t>
      </w:r>
      <w:r w:rsidR="009959C6">
        <w:rPr>
          <w:rFonts w:cs="Times New Roman"/>
        </w:rPr>
        <w:t xml:space="preserve">дстоит работать </w:t>
      </w:r>
      <w:r w:rsidR="00A6333A">
        <w:rPr>
          <w:rFonts w:cs="Times New Roman"/>
        </w:rPr>
        <w:t xml:space="preserve">педагогическому </w:t>
      </w:r>
      <w:r w:rsidRPr="009603F0">
        <w:rPr>
          <w:rFonts w:cs="Times New Roman"/>
        </w:rPr>
        <w:t>коллективу.</w:t>
      </w:r>
      <w:r w:rsidR="00A6333A">
        <w:rPr>
          <w:rFonts w:cs="Times New Roman"/>
        </w:rPr>
        <w:t xml:space="preserve">                            </w:t>
      </w:r>
    </w:p>
    <w:p w:rsidR="0092622A" w:rsidRPr="00C70470" w:rsidRDefault="0092622A" w:rsidP="0092622A">
      <w:pPr>
        <w:pStyle w:val="17"/>
        <w:tabs>
          <w:tab w:val="left" w:pos="1276"/>
        </w:tabs>
        <w:spacing w:before="0" w:after="0" w:line="240" w:lineRule="atLeast"/>
        <w:ind w:right="-6" w:firstLine="850"/>
        <w:jc w:val="right"/>
      </w:pPr>
      <w:bookmarkStart w:id="5" w:name="_Hlk169589249"/>
      <w:r w:rsidRPr="00C70470">
        <w:lastRenderedPageBreak/>
        <w:t>Приложение</w:t>
      </w:r>
    </w:p>
    <w:p w:rsidR="0092622A" w:rsidRPr="00C70470" w:rsidRDefault="0092622A" w:rsidP="0092622A">
      <w:pPr>
        <w:pStyle w:val="17"/>
        <w:tabs>
          <w:tab w:val="left" w:pos="1276"/>
        </w:tabs>
        <w:spacing w:before="0" w:after="0" w:line="240" w:lineRule="atLeast"/>
        <w:ind w:right="-6"/>
        <w:jc w:val="right"/>
      </w:pPr>
    </w:p>
    <w:p w:rsidR="0092622A" w:rsidRPr="00C70470" w:rsidRDefault="0092622A" w:rsidP="0092622A">
      <w:pPr>
        <w:jc w:val="center"/>
        <w:rPr>
          <w:rFonts w:cs="Times New Roman"/>
          <w:b/>
          <w:bCs/>
          <w:color w:val="000000"/>
          <w:sz w:val="28"/>
        </w:rPr>
      </w:pPr>
    </w:p>
    <w:p w:rsidR="0092622A" w:rsidRPr="00C70470" w:rsidRDefault="0092622A" w:rsidP="0092622A">
      <w:pPr>
        <w:pStyle w:val="17"/>
        <w:spacing w:before="0" w:after="0" w:line="240" w:lineRule="atLeast"/>
        <w:ind w:right="-6" w:firstLine="709"/>
        <w:jc w:val="center"/>
        <w:rPr>
          <w:b/>
          <w:bCs/>
        </w:rPr>
      </w:pPr>
      <w:r w:rsidRPr="00C70470">
        <w:rPr>
          <w:b/>
          <w:bCs/>
        </w:rPr>
        <w:t xml:space="preserve">КАЛЕНДАРНЫЙ ПЛАН ВОСПИТАТЕЛЬНОЙ РАБОТЫ </w:t>
      </w:r>
    </w:p>
    <w:p w:rsidR="0092622A" w:rsidRPr="00C70470" w:rsidRDefault="0092622A" w:rsidP="0092622A">
      <w:pPr>
        <w:pStyle w:val="17"/>
        <w:spacing w:before="0" w:after="0" w:line="240" w:lineRule="atLeast"/>
        <w:ind w:right="-6" w:firstLine="709"/>
        <w:jc w:val="center"/>
        <w:rPr>
          <w:b/>
        </w:rPr>
      </w:pPr>
      <w:r w:rsidRPr="00C70470">
        <w:rPr>
          <w:b/>
          <w:bCs/>
        </w:rPr>
        <w:t>ДЕТСКОГО ЛАГЕРЯ</w:t>
      </w:r>
    </w:p>
    <w:p w:rsidR="0092622A" w:rsidRPr="00C70470" w:rsidRDefault="0092622A" w:rsidP="0092622A">
      <w:pPr>
        <w:pStyle w:val="17"/>
        <w:spacing w:before="0" w:after="0" w:line="240" w:lineRule="atLeast"/>
        <w:ind w:right="-6" w:firstLine="709"/>
        <w:jc w:val="center"/>
        <w:rPr>
          <w:b/>
          <w:bCs/>
        </w:rPr>
      </w:pPr>
      <w:r w:rsidRPr="00C70470">
        <w:rPr>
          <w:b/>
          <w:bCs/>
        </w:rPr>
        <w:t>на июнь 202</w:t>
      </w:r>
      <w:r w:rsidR="005B38DD">
        <w:rPr>
          <w:b/>
          <w:bCs/>
        </w:rPr>
        <w:t>4</w:t>
      </w:r>
      <w:r w:rsidRPr="00C70470">
        <w:rPr>
          <w:b/>
          <w:bCs/>
        </w:rPr>
        <w:t xml:space="preserve"> года</w:t>
      </w:r>
    </w:p>
    <w:p w:rsidR="0092622A" w:rsidRPr="00C70470" w:rsidRDefault="0092622A" w:rsidP="0092622A">
      <w:pPr>
        <w:pStyle w:val="17"/>
        <w:spacing w:before="0" w:after="0" w:line="240" w:lineRule="atLeast"/>
        <w:ind w:right="-6" w:firstLine="709"/>
        <w:jc w:val="center"/>
        <w:rPr>
          <w:b/>
          <w:bCs/>
        </w:rPr>
      </w:pPr>
    </w:p>
    <w:p w:rsidR="0092622A" w:rsidRPr="00C70470" w:rsidRDefault="0092622A" w:rsidP="0092622A">
      <w:pPr>
        <w:spacing w:line="240" w:lineRule="atLeast"/>
        <w:ind w:right="-6" w:firstLine="709"/>
        <w:jc w:val="both"/>
        <w:rPr>
          <w:rFonts w:cs="Times New Roman"/>
        </w:rPr>
      </w:pPr>
      <w:r w:rsidRPr="00C70470">
        <w:rPr>
          <w:rFonts w:cs="Times New Roman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92622A" w:rsidRPr="00C70470" w:rsidRDefault="0092622A" w:rsidP="0092622A">
      <w:pPr>
        <w:spacing w:line="240" w:lineRule="atLeast"/>
        <w:ind w:right="-6" w:firstLine="709"/>
        <w:jc w:val="both"/>
        <w:rPr>
          <w:rFonts w:cs="Times New Roman"/>
        </w:rPr>
      </w:pPr>
      <w:r w:rsidRPr="00C70470">
        <w:rPr>
          <w:rFonts w:cs="Times New Roman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92622A" w:rsidRPr="00C70470" w:rsidRDefault="005B38DD" w:rsidP="0092622A">
      <w:pPr>
        <w:spacing w:line="240" w:lineRule="atLeast"/>
        <w:ind w:right="-6" w:firstLine="709"/>
        <w:jc w:val="both"/>
        <w:rPr>
          <w:rFonts w:cs="Times New Roman"/>
        </w:rPr>
      </w:pPr>
      <w:r>
        <w:rPr>
          <w:rFonts w:cs="Times New Roman"/>
        </w:rPr>
        <w:t>2024 год – год Семьи.</w:t>
      </w:r>
    </w:p>
    <w:p w:rsidR="0092622A" w:rsidRPr="00C70470" w:rsidRDefault="0092622A" w:rsidP="0092622A">
      <w:pPr>
        <w:spacing w:line="240" w:lineRule="atLeast"/>
        <w:ind w:right="-6" w:firstLine="709"/>
        <w:jc w:val="both"/>
        <w:rPr>
          <w:rFonts w:cs="Times New Roman"/>
        </w:rPr>
      </w:pPr>
    </w:p>
    <w:bookmarkEnd w:id="5"/>
    <w:p w:rsidR="0092622A" w:rsidRPr="00C70470" w:rsidRDefault="0092622A" w:rsidP="0092622A">
      <w:pPr>
        <w:spacing w:line="240" w:lineRule="atLeast"/>
        <w:rPr>
          <w:rFonts w:cs="Times New Roman"/>
        </w:rPr>
      </w:pPr>
    </w:p>
    <w:tbl>
      <w:tblPr>
        <w:tblStyle w:val="TableNormal1"/>
        <w:tblW w:w="0" w:type="auto"/>
        <w:tblInd w:w="6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617"/>
        <w:gridCol w:w="1421"/>
        <w:gridCol w:w="1686"/>
        <w:gridCol w:w="1431"/>
        <w:gridCol w:w="1413"/>
      </w:tblGrid>
      <w:tr w:rsidR="0059367E" w:rsidRPr="0059367E" w:rsidTr="00084241">
        <w:trPr>
          <w:trHeight w:val="417"/>
        </w:trPr>
        <w:tc>
          <w:tcPr>
            <w:tcW w:w="775" w:type="dxa"/>
            <w:vMerge w:val="restart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/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  <w:t>№</w:t>
            </w:r>
            <w:r w:rsidRPr="0059367E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  <w:t>п/п</w:t>
            </w:r>
          </w:p>
        </w:tc>
        <w:tc>
          <w:tcPr>
            <w:tcW w:w="3617" w:type="dxa"/>
            <w:vMerge w:val="restart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/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</w:pPr>
            <w:proofErr w:type="spellStart"/>
            <w:r w:rsidRPr="0059367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en-US" w:bidi="ar-SA"/>
              </w:rPr>
              <w:t>Наименование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eastAsia="en-US" w:bidi="ar-SA"/>
              </w:rPr>
              <w:t>мероприятия</w:t>
            </w:r>
            <w:proofErr w:type="spellEnd"/>
          </w:p>
        </w:tc>
        <w:tc>
          <w:tcPr>
            <w:tcW w:w="1421" w:type="dxa"/>
            <w:vMerge w:val="restart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51" w:line="237" w:lineRule="auto"/>
              <w:ind w:right="66"/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</w:pPr>
            <w:proofErr w:type="spellStart"/>
            <w:r w:rsidRPr="0059367E"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  <w:t>Срок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en-US" w:bidi="ar-SA"/>
              </w:rPr>
              <w:t>проведения</w:t>
            </w:r>
            <w:proofErr w:type="spellEnd"/>
          </w:p>
        </w:tc>
        <w:tc>
          <w:tcPr>
            <w:tcW w:w="4530" w:type="dxa"/>
            <w:gridSpan w:val="3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/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</w:pPr>
            <w:proofErr w:type="spellStart"/>
            <w:r w:rsidRPr="0059367E"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  <w:t>Уровень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  <w:t>проведения</w:t>
            </w:r>
            <w:proofErr w:type="spellEnd"/>
          </w:p>
        </w:tc>
      </w:tr>
      <w:tr w:rsidR="0059367E" w:rsidRPr="0059367E" w:rsidTr="00084241">
        <w:trPr>
          <w:trHeight w:val="940"/>
        </w:trPr>
        <w:tc>
          <w:tcPr>
            <w:tcW w:w="775" w:type="dxa"/>
            <w:vMerge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"/>
                <w:szCs w:val="2"/>
                <w:lang w:eastAsia="en-US" w:bidi="ar-SA"/>
              </w:rPr>
            </w:pPr>
          </w:p>
        </w:tc>
        <w:tc>
          <w:tcPr>
            <w:tcW w:w="3617" w:type="dxa"/>
            <w:vMerge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"/>
                <w:szCs w:val="2"/>
                <w:lang w:eastAsia="en-US" w:bidi="ar-SA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"/>
                <w:szCs w:val="2"/>
                <w:lang w:eastAsia="en-US" w:bidi="ar-SA"/>
              </w:rPr>
            </w:pPr>
          </w:p>
        </w:tc>
        <w:tc>
          <w:tcPr>
            <w:tcW w:w="1686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51"/>
              <w:ind w:right="76"/>
              <w:jc w:val="center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proofErr w:type="spellStart"/>
            <w:r w:rsidRPr="0059367E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Всероссийский</w:t>
            </w:r>
            <w:proofErr w:type="spellEnd"/>
          </w:p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3" w:line="237" w:lineRule="auto"/>
              <w:ind w:right="130"/>
              <w:jc w:val="center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/</w:t>
            </w:r>
            <w:r w:rsidRPr="0059367E">
              <w:rPr>
                <w:rFonts w:ascii="Times New Roman" w:eastAsia="Times New Roman" w:hAnsi="Times New Roman" w:cs="Times New Roman"/>
                <w:b/>
                <w:spacing w:val="1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b/>
                <w:spacing w:val="-2"/>
                <w:lang w:eastAsia="en-US" w:bidi="ar-SA"/>
              </w:rPr>
              <w:t>региональный</w:t>
            </w:r>
            <w:proofErr w:type="spellEnd"/>
          </w:p>
        </w:tc>
        <w:tc>
          <w:tcPr>
            <w:tcW w:w="143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8" w:line="242" w:lineRule="auto"/>
              <w:ind w:right="485"/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</w:pPr>
            <w:proofErr w:type="spellStart"/>
            <w:r w:rsidRPr="0059367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en-US" w:bidi="ar-SA"/>
              </w:rPr>
              <w:t>Детский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  <w:t>лагерь</w:t>
            </w:r>
            <w:proofErr w:type="spellEnd"/>
          </w:p>
        </w:tc>
        <w:tc>
          <w:tcPr>
            <w:tcW w:w="1413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8"/>
              <w:ind w:right="33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</w:pPr>
            <w:proofErr w:type="spellStart"/>
            <w:r w:rsidRPr="0059367E"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  <w:t>Отряд</w:t>
            </w:r>
            <w:proofErr w:type="spellEnd"/>
          </w:p>
        </w:tc>
      </w:tr>
      <w:tr w:rsidR="0059367E" w:rsidRPr="0059367E" w:rsidTr="00084241">
        <w:trPr>
          <w:trHeight w:val="416"/>
        </w:trPr>
        <w:tc>
          <w:tcPr>
            <w:tcW w:w="10343" w:type="dxa"/>
            <w:gridSpan w:val="6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/>
              <w:ind w:right="214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</w:pPr>
            <w:proofErr w:type="spellStart"/>
            <w:r w:rsidRPr="0059367E"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  <w:t>Модуль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  <w:t>«</w:t>
            </w:r>
            <w:r w:rsidRPr="0059367E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  <w:t>Будущее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  <w:t>России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  <w:t>»</w:t>
            </w:r>
          </w:p>
        </w:tc>
      </w:tr>
      <w:tr w:rsidR="0059367E" w:rsidRPr="0059367E" w:rsidTr="00084241">
        <w:trPr>
          <w:trHeight w:val="600"/>
        </w:trPr>
        <w:tc>
          <w:tcPr>
            <w:tcW w:w="775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33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1.</w:t>
            </w:r>
          </w:p>
        </w:tc>
        <w:tc>
          <w:tcPr>
            <w:tcW w:w="3617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33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</w:t>
            </w:r>
            <w:r w:rsidRPr="0059367E">
              <w:rPr>
                <w:rFonts w:ascii="Times New Roman" w:eastAsia="Times New Roman" w:hAnsi="Times New Roman" w:cs="Times New Roman"/>
                <w:spacing w:val="-8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июня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pacing w:val="-9"/>
                <w:sz w:val="24"/>
                <w:lang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-</w:t>
            </w:r>
            <w:r w:rsidRPr="0059367E">
              <w:rPr>
                <w:rFonts w:ascii="Times New Roman" w:eastAsia="Times New Roman" w:hAnsi="Times New Roman" w:cs="Times New Roman"/>
                <w:spacing w:val="-7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День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pacing w:val="-13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защиты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pacing w:val="-4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детей</w:t>
            </w:r>
            <w:proofErr w:type="spellEnd"/>
          </w:p>
        </w:tc>
        <w:tc>
          <w:tcPr>
            <w:tcW w:w="142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33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01.06.2024</w:t>
            </w:r>
          </w:p>
        </w:tc>
        <w:tc>
          <w:tcPr>
            <w:tcW w:w="1686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33"/>
              <w:ind w:right="81"/>
              <w:jc w:val="righ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всероссийский</w:t>
            </w:r>
            <w:proofErr w:type="spellEnd"/>
          </w:p>
        </w:tc>
        <w:tc>
          <w:tcPr>
            <w:tcW w:w="143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3" w:lineRule="exac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+</w:t>
            </w:r>
          </w:p>
        </w:tc>
        <w:tc>
          <w:tcPr>
            <w:tcW w:w="1413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59367E" w:rsidRPr="0059367E" w:rsidTr="00084241">
        <w:trPr>
          <w:trHeight w:val="531"/>
        </w:trPr>
        <w:tc>
          <w:tcPr>
            <w:tcW w:w="775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32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2.</w:t>
            </w:r>
          </w:p>
        </w:tc>
        <w:tc>
          <w:tcPr>
            <w:tcW w:w="3617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67" w:lineRule="exac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День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pacing w:val="-11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русского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pacing w:val="-9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языка</w:t>
            </w:r>
            <w:proofErr w:type="spellEnd"/>
          </w:p>
        </w:tc>
        <w:tc>
          <w:tcPr>
            <w:tcW w:w="142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32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06.06.2024</w:t>
            </w:r>
          </w:p>
        </w:tc>
        <w:tc>
          <w:tcPr>
            <w:tcW w:w="1686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32"/>
              <w:ind w:right="81"/>
              <w:jc w:val="righ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всероссийский</w:t>
            </w:r>
            <w:proofErr w:type="spellEnd"/>
          </w:p>
        </w:tc>
        <w:tc>
          <w:tcPr>
            <w:tcW w:w="143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3" w:lineRule="exac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+</w:t>
            </w:r>
          </w:p>
        </w:tc>
        <w:tc>
          <w:tcPr>
            <w:tcW w:w="1413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59367E" w:rsidRPr="0059367E" w:rsidTr="00084241">
        <w:trPr>
          <w:trHeight w:val="532"/>
        </w:trPr>
        <w:tc>
          <w:tcPr>
            <w:tcW w:w="775" w:type="dxa"/>
            <w:tcBorders>
              <w:bottom w:val="single" w:sz="4" w:space="0" w:color="000000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32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3.</w:t>
            </w:r>
          </w:p>
        </w:tc>
        <w:tc>
          <w:tcPr>
            <w:tcW w:w="3617" w:type="dxa"/>
            <w:tcBorders>
              <w:bottom w:val="single" w:sz="4" w:space="0" w:color="000000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32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12</w:t>
            </w:r>
            <w:r w:rsidRPr="0059367E">
              <w:rPr>
                <w:rFonts w:ascii="Times New Roman" w:eastAsia="Times New Roman" w:hAnsi="Times New Roman" w:cs="Times New Roman"/>
                <w:spacing w:val="-4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июня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pacing w:val="-8"/>
                <w:sz w:val="24"/>
                <w:lang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-</w:t>
            </w:r>
            <w:r w:rsidRPr="0059367E">
              <w:rPr>
                <w:rFonts w:ascii="Times New Roman" w:eastAsia="Times New Roman" w:hAnsi="Times New Roman" w:cs="Times New Roman"/>
                <w:spacing w:val="-10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День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pacing w:val="-9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России</w:t>
            </w:r>
            <w:proofErr w:type="spellEnd"/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32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11.06.2024</w:t>
            </w:r>
          </w:p>
        </w:tc>
        <w:tc>
          <w:tcPr>
            <w:tcW w:w="1686" w:type="dxa"/>
            <w:tcBorders>
              <w:bottom w:val="single" w:sz="4" w:space="0" w:color="000000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32"/>
              <w:ind w:right="81"/>
              <w:jc w:val="righ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всероссийский</w:t>
            </w:r>
            <w:proofErr w:type="spellEnd"/>
          </w:p>
        </w:tc>
        <w:tc>
          <w:tcPr>
            <w:tcW w:w="1431" w:type="dxa"/>
            <w:tcBorders>
              <w:bottom w:val="single" w:sz="4" w:space="0" w:color="000000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3" w:lineRule="exac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+</w:t>
            </w:r>
          </w:p>
        </w:tc>
        <w:tc>
          <w:tcPr>
            <w:tcW w:w="1413" w:type="dxa"/>
            <w:tcBorders>
              <w:bottom w:val="single" w:sz="4" w:space="0" w:color="000000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59367E" w:rsidRPr="0059367E" w:rsidTr="00084241">
        <w:trPr>
          <w:trHeight w:val="586"/>
        </w:trPr>
        <w:tc>
          <w:tcPr>
            <w:tcW w:w="775" w:type="dxa"/>
            <w:tcBorders>
              <w:top w:val="single" w:sz="4" w:space="0" w:color="000000"/>
              <w:bottom w:val="single" w:sz="4" w:space="0" w:color="000000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32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4.</w:t>
            </w:r>
          </w:p>
        </w:tc>
        <w:tc>
          <w:tcPr>
            <w:tcW w:w="3617" w:type="dxa"/>
            <w:tcBorders>
              <w:top w:val="single" w:sz="4" w:space="0" w:color="000000"/>
              <w:bottom w:val="single" w:sz="4" w:space="0" w:color="000000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8" w:line="274" w:lineRule="exact"/>
              <w:ind w:right="172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16 июня - Праздник «Отец семье</w:t>
            </w:r>
            <w:r w:rsidRPr="0059367E">
              <w:rPr>
                <w:rFonts w:ascii="Times New Roman" w:eastAsia="Times New Roman" w:hAnsi="Times New Roman" w:cs="Times New Roman"/>
                <w:spacing w:val="-58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опора»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32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17.06.2024</w:t>
            </w:r>
          </w:p>
        </w:tc>
        <w:tc>
          <w:tcPr>
            <w:tcW w:w="1686" w:type="dxa"/>
            <w:tcBorders>
              <w:top w:val="single" w:sz="4" w:space="0" w:color="000000"/>
              <w:bottom w:val="single" w:sz="4" w:space="0" w:color="000000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32"/>
              <w:ind w:right="81"/>
              <w:jc w:val="righ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всероссийский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3" w:lineRule="exac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+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59367E" w:rsidRPr="0059367E" w:rsidTr="00084241">
        <w:trPr>
          <w:trHeight w:val="329"/>
        </w:trPr>
        <w:tc>
          <w:tcPr>
            <w:tcW w:w="775" w:type="dxa"/>
            <w:tcBorders>
              <w:top w:val="single" w:sz="4" w:space="0" w:color="000000"/>
              <w:bottom w:val="single" w:sz="4" w:space="0" w:color="000000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6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5.</w:t>
            </w:r>
          </w:p>
        </w:tc>
        <w:tc>
          <w:tcPr>
            <w:tcW w:w="3617" w:type="dxa"/>
            <w:tcBorders>
              <w:top w:val="single" w:sz="4" w:space="0" w:color="000000"/>
              <w:bottom w:val="single" w:sz="4" w:space="0" w:color="000000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6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22</w:t>
            </w:r>
            <w:r w:rsidRPr="0059367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июня</w:t>
            </w:r>
            <w:r w:rsidRPr="0059367E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-</w:t>
            </w:r>
            <w:r w:rsidRPr="0059367E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День</w:t>
            </w:r>
            <w:r w:rsidRPr="0059367E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памяти</w:t>
            </w:r>
            <w:r w:rsidRPr="0059367E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и</w:t>
            </w:r>
            <w:r w:rsidRPr="0059367E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скорби.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6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21.06.2024</w:t>
            </w:r>
          </w:p>
        </w:tc>
        <w:tc>
          <w:tcPr>
            <w:tcW w:w="1686" w:type="dxa"/>
            <w:tcBorders>
              <w:top w:val="single" w:sz="4" w:space="0" w:color="000000"/>
              <w:bottom w:val="single" w:sz="4" w:space="0" w:color="000000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3" w:lineRule="exac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всероссийский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3" w:lineRule="exac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+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59367E" w:rsidRPr="0059367E" w:rsidTr="00084241">
        <w:trPr>
          <w:trHeight w:val="430"/>
        </w:trPr>
        <w:tc>
          <w:tcPr>
            <w:tcW w:w="10343" w:type="dxa"/>
            <w:gridSpan w:val="6"/>
            <w:tcBorders>
              <w:top w:val="single" w:sz="4" w:space="0" w:color="000000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8"/>
              <w:ind w:right="214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 w:eastAsia="en-US" w:bidi="ar-SA"/>
              </w:rPr>
              <w:t>Модуль</w:t>
            </w:r>
            <w:r w:rsidRPr="0059367E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 w:eastAsia="en-US" w:bidi="ar-SA"/>
              </w:rPr>
              <w:t>«Ключевые</w:t>
            </w:r>
            <w:r w:rsidRPr="0059367E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 w:eastAsia="en-US" w:bidi="ar-SA"/>
              </w:rPr>
              <w:t>мероприятия</w:t>
            </w:r>
            <w:r w:rsidRPr="0059367E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b/>
                <w:sz w:val="24"/>
                <w:lang w:val="ru-RU" w:eastAsia="en-US" w:bidi="ar-SA"/>
              </w:rPr>
              <w:t>детского</w:t>
            </w:r>
            <w:r w:rsidRPr="0059367E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b/>
                <w:sz w:val="24"/>
                <w:lang w:val="ru-RU" w:eastAsia="en-US" w:bidi="ar-SA"/>
              </w:rPr>
              <w:t>лагеря»</w:t>
            </w:r>
          </w:p>
        </w:tc>
      </w:tr>
      <w:tr w:rsidR="0059367E" w:rsidRPr="0059367E" w:rsidTr="00084241">
        <w:trPr>
          <w:trHeight w:val="587"/>
        </w:trPr>
        <w:tc>
          <w:tcPr>
            <w:tcW w:w="775" w:type="dxa"/>
            <w:tcBorders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34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6.</w:t>
            </w:r>
          </w:p>
        </w:tc>
        <w:tc>
          <w:tcPr>
            <w:tcW w:w="3617" w:type="dxa"/>
            <w:tcBorders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9" w:line="274" w:lineRule="exact"/>
              <w:ind w:right="294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Торжественное открытие и</w:t>
            </w:r>
            <w:r w:rsidRPr="0059367E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 w:bidi="ar-SA"/>
              </w:rPr>
              <w:t>закрытие</w:t>
            </w:r>
            <w:r w:rsidRPr="0059367E">
              <w:rPr>
                <w:rFonts w:ascii="Times New Roman" w:eastAsia="Times New Roman" w:hAnsi="Times New Roman" w:cs="Times New Roman"/>
                <w:spacing w:val="-15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 w:bidi="ar-SA"/>
              </w:rPr>
              <w:t>смены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 w:bidi="ar-SA"/>
              </w:rPr>
              <w:t>(торжественное</w:t>
            </w:r>
          </w:p>
        </w:tc>
        <w:tc>
          <w:tcPr>
            <w:tcW w:w="1421" w:type="dxa"/>
            <w:tcBorders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25.06.2024</w:t>
            </w:r>
          </w:p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2" w:lineRule="exac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686" w:type="dxa"/>
            <w:vMerge w:val="restart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31" w:type="dxa"/>
            <w:tcBorders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34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+</w:t>
            </w:r>
          </w:p>
        </w:tc>
        <w:tc>
          <w:tcPr>
            <w:tcW w:w="1413" w:type="dxa"/>
            <w:vMerge w:val="restart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59367E" w:rsidRPr="0059367E" w:rsidTr="00084241">
        <w:trPr>
          <w:trHeight w:val="349"/>
        </w:trPr>
        <w:tc>
          <w:tcPr>
            <w:tcW w:w="775" w:type="dxa"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3617" w:type="dxa"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поднятие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pacing w:val="-9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флага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)</w:t>
            </w:r>
          </w:p>
        </w:tc>
        <w:tc>
          <w:tcPr>
            <w:tcW w:w="1421" w:type="dxa"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"/>
                <w:szCs w:val="2"/>
                <w:lang w:eastAsia="en-US" w:bidi="ar-SA"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"/>
                <w:szCs w:val="2"/>
                <w:lang w:eastAsia="en-US" w:bidi="ar-SA"/>
              </w:rPr>
            </w:pPr>
          </w:p>
        </w:tc>
      </w:tr>
      <w:tr w:rsidR="0059367E" w:rsidRPr="0059367E" w:rsidTr="00084241">
        <w:trPr>
          <w:trHeight w:val="940"/>
        </w:trPr>
        <w:tc>
          <w:tcPr>
            <w:tcW w:w="775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32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7</w:t>
            </w:r>
          </w:p>
        </w:tc>
        <w:tc>
          <w:tcPr>
            <w:tcW w:w="3617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468"/>
              </w:tabs>
              <w:spacing w:before="32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Торжественная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ab/>
              <w:t>церемония</w:t>
            </w:r>
            <w:r w:rsidRPr="0059367E">
              <w:rPr>
                <w:rFonts w:ascii="Times New Roman" w:eastAsia="Times New Roman" w:hAnsi="Times New Roman" w:cs="Times New Roman"/>
                <w:spacing w:val="-58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подъема Государственного флага</w:t>
            </w:r>
            <w:r w:rsidRPr="0059367E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Российской</w:t>
            </w:r>
            <w:r w:rsidRPr="0059367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Федерации</w:t>
            </w:r>
          </w:p>
        </w:tc>
        <w:tc>
          <w:tcPr>
            <w:tcW w:w="142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32"/>
              <w:ind w:right="67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Утро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pacing w:val="-3"/>
                <w:sz w:val="24"/>
                <w:lang w:eastAsia="en-US" w:bidi="ar-SA"/>
              </w:rPr>
              <w:t>каждого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pacing w:val="-9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pacing w:val="-9"/>
                <w:sz w:val="24"/>
                <w:lang w:eastAsia="en-US" w:bidi="ar-SA"/>
              </w:rPr>
              <w:t>понедельника</w:t>
            </w:r>
            <w:proofErr w:type="spellEnd"/>
          </w:p>
        </w:tc>
        <w:tc>
          <w:tcPr>
            <w:tcW w:w="1686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3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32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+</w:t>
            </w:r>
          </w:p>
        </w:tc>
        <w:tc>
          <w:tcPr>
            <w:tcW w:w="1413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59367E" w:rsidRPr="0059367E" w:rsidTr="00084241">
        <w:trPr>
          <w:trHeight w:val="2108"/>
        </w:trPr>
        <w:tc>
          <w:tcPr>
            <w:tcW w:w="775" w:type="dxa"/>
            <w:tcBorders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32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8.</w:t>
            </w:r>
          </w:p>
        </w:tc>
        <w:tc>
          <w:tcPr>
            <w:tcW w:w="3617" w:type="dxa"/>
            <w:tcBorders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31"/>
              <w:ind w:right="195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Мероприятия в рамках</w:t>
            </w:r>
            <w:r w:rsidRPr="0059367E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празднования</w:t>
            </w:r>
            <w:r w:rsidRPr="0059367E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дня</w:t>
            </w:r>
            <w:r w:rsidRPr="0059367E">
              <w:rPr>
                <w:rFonts w:ascii="Times New Roman" w:eastAsia="Times New Roman" w:hAnsi="Times New Roman" w:cs="Times New Roman"/>
                <w:spacing w:val="-16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рождения</w:t>
            </w:r>
            <w:r w:rsidRPr="0059367E">
              <w:rPr>
                <w:rFonts w:ascii="Times New Roman" w:eastAsia="Times New Roman" w:hAnsi="Times New Roman" w:cs="Times New Roman"/>
                <w:spacing w:val="-12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А.С.</w:t>
            </w:r>
            <w:r w:rsidRPr="0059367E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Пушкина:</w:t>
            </w:r>
          </w:p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"/>
              <w:ind w:right="653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«У Лукоморья…» - рисунки</w:t>
            </w:r>
            <w:r w:rsidRPr="0059367E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по</w:t>
            </w:r>
            <w:r w:rsidRPr="0059367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сказкам</w:t>
            </w:r>
            <w:r w:rsidRPr="0059367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А.С.</w:t>
            </w:r>
            <w:r w:rsidRPr="0059367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Пушкина</w:t>
            </w:r>
          </w:p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Конкурс</w:t>
            </w:r>
            <w:r w:rsidRPr="0059367E">
              <w:rPr>
                <w:rFonts w:ascii="Times New Roman" w:eastAsia="Times New Roman" w:hAnsi="Times New Roman" w:cs="Times New Roman"/>
                <w:spacing w:val="-14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стихов</w:t>
            </w:r>
            <w:r w:rsidRPr="0059367E">
              <w:rPr>
                <w:rFonts w:ascii="Times New Roman" w:eastAsia="Times New Roman" w:hAnsi="Times New Roman" w:cs="Times New Roman"/>
                <w:spacing w:val="-16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А.С.</w:t>
            </w:r>
            <w:r w:rsidRPr="0059367E">
              <w:rPr>
                <w:rFonts w:ascii="Times New Roman" w:eastAsia="Times New Roman" w:hAnsi="Times New Roman" w:cs="Times New Roman"/>
                <w:spacing w:val="-14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Пушкина</w:t>
            </w:r>
            <w:r w:rsidRPr="0059367E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Посещение КДЦ</w:t>
            </w:r>
          </w:p>
        </w:tc>
        <w:tc>
          <w:tcPr>
            <w:tcW w:w="1421" w:type="dxa"/>
            <w:tcBorders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32"/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05.06.2024</w:t>
            </w:r>
          </w:p>
        </w:tc>
        <w:tc>
          <w:tcPr>
            <w:tcW w:w="1686" w:type="dxa"/>
            <w:vMerge w:val="restart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31" w:type="dxa"/>
            <w:tcBorders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32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+</w:t>
            </w:r>
          </w:p>
        </w:tc>
        <w:tc>
          <w:tcPr>
            <w:tcW w:w="1413" w:type="dxa"/>
            <w:tcBorders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+</w:t>
            </w:r>
          </w:p>
        </w:tc>
      </w:tr>
      <w:tr w:rsidR="0059367E" w:rsidRPr="0059367E" w:rsidTr="00084241">
        <w:trPr>
          <w:trHeight w:val="961"/>
        </w:trPr>
        <w:tc>
          <w:tcPr>
            <w:tcW w:w="775" w:type="dxa"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3617" w:type="dxa"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30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КТД</w:t>
            </w:r>
            <w:r w:rsidRPr="0059367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«Путешествие</w:t>
            </w:r>
            <w:r w:rsidRPr="0059367E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по</w:t>
            </w:r>
          </w:p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0" w:lineRule="atLeast"/>
              <w:ind w:right="429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сказкам Пушкина» посещение</w:t>
            </w:r>
            <w:r w:rsidRPr="0059367E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КДЦ</w:t>
            </w:r>
          </w:p>
        </w:tc>
        <w:tc>
          <w:tcPr>
            <w:tcW w:w="1421" w:type="dxa"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5"/>
              <w:rPr>
                <w:rFonts w:ascii="Times New Roman" w:eastAsia="Times New Roman" w:hAnsi="Times New Roman" w:cs="Times New Roman"/>
                <w:sz w:val="35"/>
                <w:lang w:val="ru-RU" w:eastAsia="en-US" w:bidi="ar-SA"/>
              </w:rPr>
            </w:pPr>
          </w:p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</w:tc>
        <w:tc>
          <w:tcPr>
            <w:tcW w:w="1413" w:type="dxa"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</w:tc>
      </w:tr>
      <w:tr w:rsidR="0059367E" w:rsidRPr="0059367E" w:rsidTr="00084241">
        <w:trPr>
          <w:trHeight w:val="640"/>
        </w:trPr>
        <w:tc>
          <w:tcPr>
            <w:tcW w:w="775" w:type="dxa"/>
            <w:tcBorders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32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9.</w:t>
            </w:r>
          </w:p>
        </w:tc>
        <w:tc>
          <w:tcPr>
            <w:tcW w:w="3617" w:type="dxa"/>
            <w:vMerge w:val="restart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7" w:lineRule="auto"/>
              <w:ind w:right="294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День России</w:t>
            </w:r>
            <w:r w:rsidRPr="0059367E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Праздник</w:t>
            </w:r>
            <w:r w:rsidRPr="0059367E">
              <w:rPr>
                <w:rFonts w:ascii="Times New Roman" w:eastAsia="Times New Roman" w:hAnsi="Times New Roman" w:cs="Times New Roman"/>
                <w:spacing w:val="-16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«Русь,</w:t>
            </w:r>
            <w:r w:rsidRPr="0059367E">
              <w:rPr>
                <w:rFonts w:ascii="Times New Roman" w:eastAsia="Times New Roman" w:hAnsi="Times New Roman" w:cs="Times New Roman"/>
                <w:spacing w:val="-15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Россия,</w:t>
            </w:r>
            <w:r w:rsidRPr="0059367E">
              <w:rPr>
                <w:rFonts w:ascii="Times New Roman" w:eastAsia="Times New Roman" w:hAnsi="Times New Roman" w:cs="Times New Roman"/>
                <w:spacing w:val="-15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Родина</w:t>
            </w:r>
            <w:r w:rsidRPr="0059367E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моя…»</w:t>
            </w:r>
          </w:p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" w:line="264" w:lineRule="exact"/>
              <w:ind w:right="821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 w:bidi="ar-SA"/>
              </w:rPr>
              <w:t>КТД</w:t>
            </w:r>
            <w:r w:rsidRPr="0059367E">
              <w:rPr>
                <w:rFonts w:ascii="Times New Roman" w:eastAsia="Times New Roman" w:hAnsi="Times New Roman" w:cs="Times New Roman"/>
                <w:spacing w:val="-9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 w:bidi="ar-SA"/>
              </w:rPr>
              <w:t>«Россия-великая</w:t>
            </w:r>
            <w:r w:rsidRPr="0059367E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наша</w:t>
            </w:r>
            <w:r w:rsidRPr="0059367E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страна»</w:t>
            </w:r>
          </w:p>
        </w:tc>
        <w:tc>
          <w:tcPr>
            <w:tcW w:w="1421" w:type="dxa"/>
            <w:tcBorders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32"/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12.06.2024</w:t>
            </w:r>
          </w:p>
        </w:tc>
        <w:tc>
          <w:tcPr>
            <w:tcW w:w="1686" w:type="dxa"/>
            <w:vMerge w:val="restart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31" w:type="dxa"/>
            <w:tcBorders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32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+</w:t>
            </w:r>
          </w:p>
        </w:tc>
        <w:tc>
          <w:tcPr>
            <w:tcW w:w="1413" w:type="dxa"/>
            <w:tcBorders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+</w:t>
            </w:r>
          </w:p>
        </w:tc>
      </w:tr>
      <w:tr w:rsidR="0059367E" w:rsidRPr="0059367E" w:rsidTr="00084241">
        <w:trPr>
          <w:trHeight w:val="757"/>
        </w:trPr>
        <w:tc>
          <w:tcPr>
            <w:tcW w:w="775" w:type="dxa"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3617" w:type="dxa"/>
            <w:vMerge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"/>
                <w:szCs w:val="2"/>
                <w:lang w:eastAsia="en-US" w:bidi="ar-SA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"/>
              <w:rPr>
                <w:rFonts w:ascii="Times New Roman" w:eastAsia="Times New Roman" w:hAnsi="Times New Roman" w:cs="Times New Roman"/>
                <w:sz w:val="27"/>
                <w:lang w:eastAsia="en-US" w:bidi="ar-SA"/>
              </w:rPr>
            </w:pPr>
          </w:p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"/>
                <w:szCs w:val="2"/>
                <w:lang w:eastAsia="en-US" w:bidi="ar-SA"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13" w:type="dxa"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59367E" w:rsidRPr="0059367E" w:rsidTr="00084241">
        <w:trPr>
          <w:trHeight w:val="940"/>
        </w:trPr>
        <w:tc>
          <w:tcPr>
            <w:tcW w:w="775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32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10.</w:t>
            </w:r>
          </w:p>
        </w:tc>
        <w:tc>
          <w:tcPr>
            <w:tcW w:w="3617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32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Товарищеские</w:t>
            </w:r>
            <w:r w:rsidRPr="0059367E">
              <w:rPr>
                <w:rFonts w:ascii="Times New Roman" w:eastAsia="Times New Roman" w:hAnsi="Times New Roman" w:cs="Times New Roman"/>
                <w:spacing w:val="-15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матчи</w:t>
            </w:r>
            <w:r w:rsidRPr="0059367E">
              <w:rPr>
                <w:rFonts w:ascii="Times New Roman" w:eastAsia="Times New Roman" w:hAnsi="Times New Roman" w:cs="Times New Roman"/>
                <w:spacing w:val="-16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по</w:t>
            </w:r>
            <w:r w:rsidRPr="0059367E">
              <w:rPr>
                <w:rFonts w:ascii="Times New Roman" w:eastAsia="Times New Roman" w:hAnsi="Times New Roman" w:cs="Times New Roman"/>
                <w:spacing w:val="-16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футболу</w:t>
            </w:r>
            <w:r w:rsidRPr="0059367E">
              <w:rPr>
                <w:rFonts w:ascii="Times New Roman" w:eastAsia="Times New Roman" w:hAnsi="Times New Roman" w:cs="Times New Roman"/>
                <w:spacing w:val="-18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и</w:t>
            </w:r>
            <w:r w:rsidRPr="0059367E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пионерболу</w:t>
            </w:r>
          </w:p>
        </w:tc>
        <w:tc>
          <w:tcPr>
            <w:tcW w:w="142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32"/>
              <w:ind w:right="209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pacing w:val="-4"/>
                <w:sz w:val="24"/>
                <w:lang w:eastAsia="en-US" w:bidi="ar-SA"/>
              </w:rPr>
              <w:t xml:space="preserve">В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pacing w:val="-4"/>
                <w:sz w:val="24"/>
                <w:lang w:eastAsia="en-US" w:bidi="ar-SA"/>
              </w:rPr>
              <w:t>течении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pacing w:val="-57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смены</w:t>
            </w:r>
            <w:proofErr w:type="spellEnd"/>
          </w:p>
        </w:tc>
        <w:tc>
          <w:tcPr>
            <w:tcW w:w="1686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3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3" w:lineRule="exac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+</w:t>
            </w:r>
          </w:p>
        </w:tc>
        <w:tc>
          <w:tcPr>
            <w:tcW w:w="1413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</w:tbl>
    <w:p w:rsidR="0092622A" w:rsidRPr="00C70470" w:rsidRDefault="0092622A" w:rsidP="0092622A">
      <w:pPr>
        <w:jc w:val="center"/>
        <w:rPr>
          <w:rFonts w:cs="Times New Roman"/>
          <w:b/>
          <w:bCs/>
          <w:color w:val="000000"/>
          <w:sz w:val="28"/>
        </w:rPr>
      </w:pPr>
    </w:p>
    <w:tbl>
      <w:tblPr>
        <w:tblStyle w:val="TableNormal2"/>
        <w:tblW w:w="0" w:type="auto"/>
        <w:tblInd w:w="6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617"/>
        <w:gridCol w:w="1421"/>
        <w:gridCol w:w="1686"/>
        <w:gridCol w:w="1431"/>
        <w:gridCol w:w="1413"/>
      </w:tblGrid>
      <w:tr w:rsidR="0059367E" w:rsidRPr="0059367E" w:rsidTr="00084241">
        <w:trPr>
          <w:trHeight w:val="310"/>
        </w:trPr>
        <w:tc>
          <w:tcPr>
            <w:tcW w:w="775" w:type="dxa"/>
            <w:tcBorders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3" w:line="267" w:lineRule="exact"/>
              <w:ind w:right="104"/>
              <w:jc w:val="righ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11.</w:t>
            </w:r>
          </w:p>
        </w:tc>
        <w:tc>
          <w:tcPr>
            <w:tcW w:w="3617" w:type="dxa"/>
            <w:tcBorders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3" w:line="267" w:lineRule="exac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Оформление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pacing w:val="-3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стен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pacing w:val="-3"/>
                <w:sz w:val="24"/>
                <w:lang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–</w:t>
            </w:r>
            <w:r w:rsidRPr="0059367E">
              <w:rPr>
                <w:rFonts w:ascii="Times New Roman" w:eastAsia="Times New Roman" w:hAnsi="Times New Roman" w:cs="Times New Roman"/>
                <w:spacing w:val="-3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газет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,</w:t>
            </w:r>
          </w:p>
        </w:tc>
        <w:tc>
          <w:tcPr>
            <w:tcW w:w="1421" w:type="dxa"/>
            <w:tcBorders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2" w:line="268" w:lineRule="exact"/>
              <w:ind w:right="97"/>
              <w:jc w:val="righ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В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течении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смены</w:t>
            </w:r>
            <w:proofErr w:type="spellEnd"/>
          </w:p>
        </w:tc>
        <w:tc>
          <w:tcPr>
            <w:tcW w:w="1686" w:type="dxa"/>
            <w:vMerge w:val="restart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431" w:type="dxa"/>
            <w:tcBorders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3"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+</w:t>
            </w:r>
          </w:p>
        </w:tc>
        <w:tc>
          <w:tcPr>
            <w:tcW w:w="1413" w:type="dxa"/>
            <w:tcBorders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63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+</w:t>
            </w:r>
          </w:p>
        </w:tc>
      </w:tr>
      <w:tr w:rsidR="0059367E" w:rsidRPr="0059367E" w:rsidTr="00084241">
        <w:trPr>
          <w:trHeight w:val="270"/>
        </w:trPr>
        <w:tc>
          <w:tcPr>
            <w:tcW w:w="775" w:type="dxa"/>
            <w:tcBorders>
              <w:top w:val="nil"/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0"/>
                <w:lang w:eastAsia="en-US" w:bidi="ar-SA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51" w:lineRule="exac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proofErr w:type="spellStart"/>
            <w:r w:rsidRPr="0059367E">
              <w:rPr>
                <w:rFonts w:ascii="Times New Roman" w:eastAsia="Times New Roman" w:hAnsi="Times New Roman" w:cs="Times New Roman"/>
                <w:spacing w:val="-1"/>
                <w:sz w:val="24"/>
                <w:lang w:eastAsia="en-US" w:bidi="ar-SA"/>
              </w:rPr>
              <w:t>проведение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pacing w:val="-14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pacing w:val="-1"/>
                <w:sz w:val="24"/>
                <w:lang w:eastAsia="en-US" w:bidi="ar-SA"/>
              </w:rPr>
              <w:t>конкурсов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pacing w:val="-14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рисунков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,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51" w:lineRule="exac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"/>
                <w:szCs w:val="2"/>
                <w:lang w:eastAsia="en-US" w:bidi="ar-SA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0"/>
                <w:lang w:eastAsia="en-US" w:bidi="ar-SA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0"/>
                <w:lang w:eastAsia="en-US" w:bidi="ar-SA"/>
              </w:rPr>
            </w:pPr>
          </w:p>
        </w:tc>
      </w:tr>
      <w:tr w:rsidR="0059367E" w:rsidRPr="0059367E" w:rsidTr="00084241">
        <w:trPr>
          <w:trHeight w:val="269"/>
        </w:trPr>
        <w:tc>
          <w:tcPr>
            <w:tcW w:w="775" w:type="dxa"/>
            <w:tcBorders>
              <w:top w:val="nil"/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18"/>
                <w:lang w:eastAsia="en-US" w:bidi="ar-SA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50" w:lineRule="exact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выставок</w:t>
            </w:r>
            <w:r w:rsidRPr="0059367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на</w:t>
            </w:r>
            <w:r w:rsidRPr="0059367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темы:</w:t>
            </w:r>
            <w:r w:rsidRPr="0059367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«Мы за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18"/>
                <w:lang w:val="ru-RU" w:eastAsia="en-US" w:bidi="ar-SA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18"/>
                <w:lang w:val="ru-RU" w:eastAsia="en-US" w:bidi="ar-SA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18"/>
                <w:lang w:val="ru-RU" w:eastAsia="en-US" w:bidi="ar-SA"/>
              </w:rPr>
            </w:pPr>
          </w:p>
        </w:tc>
      </w:tr>
      <w:tr w:rsidR="0059367E" w:rsidRPr="0059367E" w:rsidTr="00084241">
        <w:trPr>
          <w:trHeight w:val="270"/>
        </w:trPr>
        <w:tc>
          <w:tcPr>
            <w:tcW w:w="775" w:type="dxa"/>
            <w:tcBorders>
              <w:top w:val="nil"/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0"/>
                <w:lang w:val="ru-RU" w:eastAsia="en-US" w:bidi="ar-SA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50" w:lineRule="exact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здоровый</w:t>
            </w:r>
            <w:r w:rsidRPr="0059367E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образ жизни»; «Мы за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50" w:lineRule="exact"/>
              <w:ind w:right="97"/>
              <w:jc w:val="right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0"/>
                <w:lang w:val="ru-RU" w:eastAsia="en-US" w:bidi="ar-SA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0"/>
                <w:lang w:val="ru-RU" w:eastAsia="en-US" w:bidi="ar-SA"/>
              </w:rPr>
            </w:pPr>
          </w:p>
        </w:tc>
      </w:tr>
      <w:tr w:rsidR="0059367E" w:rsidRPr="0059367E" w:rsidTr="00084241">
        <w:trPr>
          <w:trHeight w:val="270"/>
        </w:trPr>
        <w:tc>
          <w:tcPr>
            <w:tcW w:w="775" w:type="dxa"/>
            <w:tcBorders>
              <w:top w:val="nil"/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0"/>
                <w:lang w:val="ru-RU" w:eastAsia="en-US" w:bidi="ar-SA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50" w:lineRule="exac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здоровые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pacing w:val="-4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краски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жизни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»; «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Цени</w:t>
            </w:r>
            <w:proofErr w:type="spellEnd"/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50" w:lineRule="exac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"/>
                <w:szCs w:val="2"/>
                <w:lang w:eastAsia="en-US" w:bidi="ar-SA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0"/>
                <w:lang w:eastAsia="en-US" w:bidi="ar-SA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0"/>
                <w:lang w:eastAsia="en-US" w:bidi="ar-SA"/>
              </w:rPr>
            </w:pPr>
          </w:p>
        </w:tc>
      </w:tr>
      <w:tr w:rsidR="0059367E" w:rsidRPr="0059367E" w:rsidTr="00084241">
        <w:trPr>
          <w:trHeight w:val="266"/>
        </w:trPr>
        <w:tc>
          <w:tcPr>
            <w:tcW w:w="775" w:type="dxa"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18"/>
                <w:lang w:eastAsia="en-US" w:bidi="ar-SA"/>
              </w:rPr>
            </w:pPr>
          </w:p>
        </w:tc>
        <w:tc>
          <w:tcPr>
            <w:tcW w:w="3617" w:type="dxa"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7" w:lineRule="exac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свою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pacing w:val="-7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жизнь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»</w:t>
            </w:r>
          </w:p>
        </w:tc>
        <w:tc>
          <w:tcPr>
            <w:tcW w:w="1421" w:type="dxa"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18"/>
                <w:lang w:eastAsia="en-US" w:bidi="ar-SA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"/>
                <w:szCs w:val="2"/>
                <w:lang w:eastAsia="en-US" w:bidi="ar-SA"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18"/>
                <w:lang w:eastAsia="en-US" w:bidi="ar-SA"/>
              </w:rPr>
            </w:pPr>
          </w:p>
        </w:tc>
        <w:tc>
          <w:tcPr>
            <w:tcW w:w="1413" w:type="dxa"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18"/>
                <w:lang w:eastAsia="en-US" w:bidi="ar-SA"/>
              </w:rPr>
            </w:pPr>
          </w:p>
        </w:tc>
      </w:tr>
      <w:tr w:rsidR="0059367E" w:rsidRPr="0059367E" w:rsidTr="00084241">
        <w:trPr>
          <w:trHeight w:val="387"/>
        </w:trPr>
        <w:tc>
          <w:tcPr>
            <w:tcW w:w="10343" w:type="dxa"/>
            <w:gridSpan w:val="6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66" w:lineRule="exact"/>
              <w:ind w:right="214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</w:pPr>
            <w:proofErr w:type="spellStart"/>
            <w:r w:rsidRPr="0059367E"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  <w:t>Модуль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  <w:t>«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  <w:t>Отрядная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  <w:t>работа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  <w:t>»</w:t>
            </w:r>
          </w:p>
        </w:tc>
      </w:tr>
      <w:tr w:rsidR="0059367E" w:rsidRPr="0059367E" w:rsidTr="00084241">
        <w:trPr>
          <w:trHeight w:val="659"/>
        </w:trPr>
        <w:tc>
          <w:tcPr>
            <w:tcW w:w="775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3"/>
              <w:ind w:right="104"/>
              <w:jc w:val="righ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12.</w:t>
            </w:r>
          </w:p>
        </w:tc>
        <w:tc>
          <w:tcPr>
            <w:tcW w:w="3617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4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Планирование</w:t>
            </w:r>
            <w:r w:rsidRPr="0059367E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и</w:t>
            </w:r>
            <w:r w:rsidRPr="0059367E">
              <w:rPr>
                <w:rFonts w:ascii="Times New Roman" w:eastAsia="Times New Roman" w:hAnsi="Times New Roman" w:cs="Times New Roman"/>
                <w:spacing w:val="-14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проведение</w:t>
            </w:r>
          </w:p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0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отрядной деятельности</w:t>
            </w:r>
          </w:p>
        </w:tc>
        <w:tc>
          <w:tcPr>
            <w:tcW w:w="142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3"/>
              <w:ind w:right="300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pacing w:val="-4"/>
                <w:sz w:val="24"/>
                <w:lang w:eastAsia="en-US" w:bidi="ar-SA"/>
              </w:rPr>
              <w:t xml:space="preserve">В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pacing w:val="-4"/>
                <w:sz w:val="24"/>
                <w:lang w:eastAsia="en-US" w:bidi="ar-SA"/>
              </w:rPr>
              <w:t>течении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pacing w:val="-57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смены</w:t>
            </w:r>
            <w:proofErr w:type="spellEnd"/>
          </w:p>
        </w:tc>
        <w:tc>
          <w:tcPr>
            <w:tcW w:w="1686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43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3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+</w:t>
            </w:r>
          </w:p>
        </w:tc>
        <w:tc>
          <w:tcPr>
            <w:tcW w:w="1413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63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+</w:t>
            </w:r>
          </w:p>
        </w:tc>
      </w:tr>
      <w:tr w:rsidR="0059367E" w:rsidRPr="0059367E" w:rsidTr="00084241">
        <w:trPr>
          <w:trHeight w:val="329"/>
        </w:trPr>
        <w:tc>
          <w:tcPr>
            <w:tcW w:w="775" w:type="dxa"/>
            <w:tcBorders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4"/>
              <w:ind w:right="104"/>
              <w:jc w:val="righ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13.</w:t>
            </w:r>
          </w:p>
        </w:tc>
        <w:tc>
          <w:tcPr>
            <w:tcW w:w="3617" w:type="dxa"/>
            <w:vMerge w:val="restart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6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proofErr w:type="spellStart"/>
            <w:r w:rsidRPr="0059367E">
              <w:rPr>
                <w:rFonts w:ascii="Times New Roman" w:eastAsia="Times New Roman" w:hAnsi="Times New Roman" w:cs="Times New Roman"/>
                <w:spacing w:val="-1"/>
                <w:sz w:val="24"/>
                <w:lang w:eastAsia="en-US" w:bidi="ar-SA"/>
              </w:rPr>
              <w:t>Отрядный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pacing w:val="-10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сбор</w:t>
            </w:r>
            <w:proofErr w:type="spellEnd"/>
          </w:p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" w:line="310" w:lineRule="atLeast"/>
              <w:ind w:right="1985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«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Давайте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pacing w:val="-2"/>
                <w:sz w:val="24"/>
                <w:lang w:eastAsia="en-US" w:bidi="ar-SA"/>
              </w:rPr>
              <w:t>познакомимся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pacing w:val="-2"/>
                <w:sz w:val="24"/>
                <w:lang w:eastAsia="en-US" w:bidi="ar-SA"/>
              </w:rPr>
              <w:t>»</w:t>
            </w:r>
          </w:p>
        </w:tc>
        <w:tc>
          <w:tcPr>
            <w:tcW w:w="1421" w:type="dxa"/>
            <w:tcBorders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4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01.06.2024</w:t>
            </w:r>
          </w:p>
        </w:tc>
        <w:tc>
          <w:tcPr>
            <w:tcW w:w="1686" w:type="dxa"/>
            <w:vMerge w:val="restart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431" w:type="dxa"/>
            <w:vMerge w:val="restart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413" w:type="dxa"/>
            <w:tcBorders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64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+</w:t>
            </w:r>
          </w:p>
        </w:tc>
      </w:tr>
      <w:tr w:rsidR="0059367E" w:rsidRPr="0059367E" w:rsidTr="00084241">
        <w:trPr>
          <w:trHeight w:val="602"/>
        </w:trPr>
        <w:tc>
          <w:tcPr>
            <w:tcW w:w="775" w:type="dxa"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3617" w:type="dxa"/>
            <w:vMerge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"/>
                <w:szCs w:val="2"/>
                <w:lang w:eastAsia="en-US" w:bidi="ar-SA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"/>
                <w:szCs w:val="2"/>
                <w:lang w:eastAsia="en-US" w:bidi="ar-SA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"/>
                <w:szCs w:val="2"/>
                <w:lang w:eastAsia="en-US" w:bidi="ar-SA"/>
              </w:rPr>
            </w:pPr>
          </w:p>
        </w:tc>
        <w:tc>
          <w:tcPr>
            <w:tcW w:w="1413" w:type="dxa"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</w:tr>
      <w:tr w:rsidR="0059367E" w:rsidRPr="0059367E" w:rsidTr="00084241">
        <w:trPr>
          <w:trHeight w:val="567"/>
        </w:trPr>
        <w:tc>
          <w:tcPr>
            <w:tcW w:w="775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3"/>
              <w:ind w:right="104"/>
              <w:jc w:val="righ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14.</w:t>
            </w:r>
          </w:p>
        </w:tc>
        <w:tc>
          <w:tcPr>
            <w:tcW w:w="3617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3" w:line="272" w:lineRule="exact"/>
              <w:ind w:right="1046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proofErr w:type="spellStart"/>
            <w:r w:rsidRPr="0059367E">
              <w:rPr>
                <w:rFonts w:ascii="Times New Roman" w:eastAsia="Times New Roman" w:hAnsi="Times New Roman" w:cs="Times New Roman"/>
                <w:spacing w:val="-3"/>
                <w:sz w:val="24"/>
                <w:lang w:eastAsia="en-US" w:bidi="ar-SA"/>
              </w:rPr>
              <w:t>Участие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pacing w:val="-15"/>
                <w:sz w:val="24"/>
                <w:lang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pacing w:val="-2"/>
                <w:sz w:val="24"/>
                <w:lang w:eastAsia="en-US" w:bidi="ar-SA"/>
              </w:rPr>
              <w:t>в</w:t>
            </w:r>
            <w:r w:rsidRPr="0059367E">
              <w:rPr>
                <w:rFonts w:ascii="Times New Roman" w:eastAsia="Times New Roman" w:hAnsi="Times New Roman" w:cs="Times New Roman"/>
                <w:spacing w:val="-13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pacing w:val="-2"/>
                <w:sz w:val="24"/>
                <w:lang w:eastAsia="en-US" w:bidi="ar-SA"/>
              </w:rPr>
              <w:t>общелагерных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pacing w:val="-57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мероприятиях</w:t>
            </w:r>
            <w:proofErr w:type="spellEnd"/>
          </w:p>
        </w:tc>
        <w:tc>
          <w:tcPr>
            <w:tcW w:w="142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3" w:line="272" w:lineRule="exact"/>
              <w:ind w:right="322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pacing w:val="-4"/>
                <w:sz w:val="24"/>
                <w:lang w:eastAsia="en-US" w:bidi="ar-SA"/>
              </w:rPr>
              <w:t xml:space="preserve">В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pacing w:val="-4"/>
                <w:sz w:val="24"/>
                <w:lang w:eastAsia="en-US" w:bidi="ar-SA"/>
              </w:rPr>
              <w:t>течение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pacing w:val="-57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смены</w:t>
            </w:r>
            <w:proofErr w:type="spellEnd"/>
          </w:p>
        </w:tc>
        <w:tc>
          <w:tcPr>
            <w:tcW w:w="1686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43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413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63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+</w:t>
            </w:r>
          </w:p>
        </w:tc>
      </w:tr>
      <w:tr w:rsidR="0059367E" w:rsidRPr="0059367E" w:rsidTr="00084241">
        <w:trPr>
          <w:trHeight w:val="940"/>
        </w:trPr>
        <w:tc>
          <w:tcPr>
            <w:tcW w:w="775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3"/>
              <w:ind w:right="104"/>
              <w:jc w:val="righ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15.</w:t>
            </w:r>
          </w:p>
        </w:tc>
        <w:tc>
          <w:tcPr>
            <w:tcW w:w="3617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1" w:line="230" w:lineRule="auto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Формирование</w:t>
            </w:r>
            <w:r w:rsidRPr="0059367E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и</w:t>
            </w:r>
            <w:r w:rsidRPr="0059367E">
              <w:rPr>
                <w:rFonts w:ascii="Times New Roman" w:eastAsia="Times New Roman" w:hAnsi="Times New Roman" w:cs="Times New Roman"/>
                <w:spacing w:val="-14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сплочение</w:t>
            </w:r>
            <w:r w:rsidRPr="0059367E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коллектива</w:t>
            </w:r>
            <w:r w:rsidRPr="0059367E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через</w:t>
            </w:r>
            <w:r w:rsidRPr="0059367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игры</w:t>
            </w:r>
          </w:p>
        </w:tc>
        <w:tc>
          <w:tcPr>
            <w:tcW w:w="142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3"/>
              <w:ind w:right="231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pacing w:val="-4"/>
                <w:sz w:val="24"/>
                <w:lang w:eastAsia="en-US" w:bidi="ar-SA"/>
              </w:rPr>
              <w:t xml:space="preserve">В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pacing w:val="-4"/>
                <w:sz w:val="24"/>
                <w:lang w:eastAsia="en-US" w:bidi="ar-SA"/>
              </w:rPr>
              <w:t>течение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pacing w:val="-57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смены</w:t>
            </w:r>
            <w:proofErr w:type="spellEnd"/>
          </w:p>
        </w:tc>
        <w:tc>
          <w:tcPr>
            <w:tcW w:w="1686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43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3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+</w:t>
            </w:r>
          </w:p>
        </w:tc>
        <w:tc>
          <w:tcPr>
            <w:tcW w:w="1413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63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+</w:t>
            </w:r>
          </w:p>
        </w:tc>
      </w:tr>
      <w:tr w:rsidR="0059367E" w:rsidRPr="0059367E" w:rsidTr="00084241">
        <w:trPr>
          <w:trHeight w:val="551"/>
        </w:trPr>
        <w:tc>
          <w:tcPr>
            <w:tcW w:w="775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2"/>
              <w:ind w:right="104"/>
              <w:jc w:val="righ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16.</w:t>
            </w:r>
          </w:p>
        </w:tc>
        <w:tc>
          <w:tcPr>
            <w:tcW w:w="3617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2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Игра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pacing w:val="-10"/>
                <w:sz w:val="24"/>
                <w:lang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«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Тайный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pacing w:val="-10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друг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»</w:t>
            </w:r>
          </w:p>
        </w:tc>
        <w:tc>
          <w:tcPr>
            <w:tcW w:w="142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53" w:lineRule="exac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20.06.2024</w:t>
            </w:r>
          </w:p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2" w:lineRule="exac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686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43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413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+</w:t>
            </w:r>
          </w:p>
        </w:tc>
      </w:tr>
      <w:tr w:rsidR="0059367E" w:rsidRPr="0059367E" w:rsidTr="00084241">
        <w:trPr>
          <w:trHeight w:val="536"/>
        </w:trPr>
        <w:tc>
          <w:tcPr>
            <w:tcW w:w="775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7"/>
              <w:ind w:right="104"/>
              <w:jc w:val="righ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17.</w:t>
            </w:r>
          </w:p>
        </w:tc>
        <w:tc>
          <w:tcPr>
            <w:tcW w:w="3617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7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Шашечный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pacing w:val="-11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турнир</w:t>
            </w:r>
            <w:proofErr w:type="spellEnd"/>
          </w:p>
        </w:tc>
        <w:tc>
          <w:tcPr>
            <w:tcW w:w="142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54" w:lineRule="exac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14.06.2024</w:t>
            </w:r>
          </w:p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62" w:lineRule="exac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686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43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413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+</w:t>
            </w:r>
          </w:p>
        </w:tc>
      </w:tr>
      <w:tr w:rsidR="0059367E" w:rsidRPr="0059367E" w:rsidTr="00084241">
        <w:trPr>
          <w:trHeight w:val="567"/>
        </w:trPr>
        <w:tc>
          <w:tcPr>
            <w:tcW w:w="775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3"/>
              <w:ind w:right="104"/>
              <w:jc w:val="righ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18.</w:t>
            </w:r>
          </w:p>
        </w:tc>
        <w:tc>
          <w:tcPr>
            <w:tcW w:w="3617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3" w:line="272" w:lineRule="exact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Конкурс</w:t>
            </w:r>
            <w:r w:rsidRPr="0059367E">
              <w:rPr>
                <w:rFonts w:ascii="Times New Roman" w:eastAsia="Times New Roman" w:hAnsi="Times New Roman" w:cs="Times New Roman"/>
                <w:spacing w:val="-11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чтецов</w:t>
            </w:r>
            <w:r w:rsidRPr="0059367E">
              <w:rPr>
                <w:rFonts w:ascii="Times New Roman" w:eastAsia="Times New Roman" w:hAnsi="Times New Roman" w:cs="Times New Roman"/>
                <w:spacing w:val="-14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«Стихи</w:t>
            </w:r>
            <w:r w:rsidRPr="0059367E">
              <w:rPr>
                <w:rFonts w:ascii="Times New Roman" w:eastAsia="Times New Roman" w:hAnsi="Times New Roman" w:cs="Times New Roman"/>
                <w:spacing w:val="-11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</w:t>
            </w:r>
            <w:r w:rsidRPr="0059367E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родном</w:t>
            </w:r>
            <w:r w:rsidRPr="0059367E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крае»</w:t>
            </w:r>
          </w:p>
        </w:tc>
        <w:tc>
          <w:tcPr>
            <w:tcW w:w="142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57" w:lineRule="exac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19.06.2024</w:t>
            </w:r>
          </w:p>
        </w:tc>
        <w:tc>
          <w:tcPr>
            <w:tcW w:w="1686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43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413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+</w:t>
            </w:r>
          </w:p>
        </w:tc>
      </w:tr>
      <w:tr w:rsidR="0059367E" w:rsidRPr="0059367E" w:rsidTr="00084241">
        <w:trPr>
          <w:trHeight w:val="583"/>
        </w:trPr>
        <w:tc>
          <w:tcPr>
            <w:tcW w:w="775" w:type="dxa"/>
            <w:tcBorders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4"/>
              <w:ind w:right="104"/>
              <w:jc w:val="righ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19.</w:t>
            </w:r>
          </w:p>
        </w:tc>
        <w:tc>
          <w:tcPr>
            <w:tcW w:w="3617" w:type="dxa"/>
            <w:tcBorders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5" w:line="274" w:lineRule="exact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«Волшебный мир театра»</w:t>
            </w:r>
            <w:r w:rsidRPr="0059367E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(программа</w:t>
            </w:r>
            <w:r w:rsidRPr="0059367E">
              <w:rPr>
                <w:rFonts w:ascii="Times New Roman" w:eastAsia="Times New Roman" w:hAnsi="Times New Roman" w:cs="Times New Roman"/>
                <w:spacing w:val="-16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летнего</w:t>
            </w:r>
            <w:r w:rsidRPr="0059367E">
              <w:rPr>
                <w:rFonts w:ascii="Times New Roman" w:eastAsia="Times New Roman" w:hAnsi="Times New Roman" w:cs="Times New Roman"/>
                <w:spacing w:val="-11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чтения</w:t>
            </w:r>
            <w:r w:rsidRPr="0059367E">
              <w:rPr>
                <w:rFonts w:ascii="Times New Roman" w:eastAsia="Times New Roman" w:hAnsi="Times New Roman" w:cs="Times New Roman"/>
                <w:spacing w:val="-15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«Лето</w:t>
            </w:r>
          </w:p>
        </w:tc>
        <w:tc>
          <w:tcPr>
            <w:tcW w:w="1421" w:type="dxa"/>
            <w:tcBorders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54" w:lineRule="exac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07.06.2024</w:t>
            </w:r>
          </w:p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2" w:lineRule="exac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686" w:type="dxa"/>
            <w:vMerge w:val="restart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431" w:type="dxa"/>
            <w:vMerge w:val="restart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413" w:type="dxa"/>
            <w:tcBorders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+</w:t>
            </w:r>
          </w:p>
        </w:tc>
      </w:tr>
      <w:tr w:rsidR="0059367E" w:rsidRPr="0059367E" w:rsidTr="00084241">
        <w:trPr>
          <w:trHeight w:val="353"/>
        </w:trPr>
        <w:tc>
          <w:tcPr>
            <w:tcW w:w="775" w:type="dxa"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3617" w:type="dxa"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58" w:lineRule="exac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без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pacing w:val="-2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домашки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»</w:t>
            </w:r>
          </w:p>
        </w:tc>
        <w:tc>
          <w:tcPr>
            <w:tcW w:w="1421" w:type="dxa"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"/>
                <w:szCs w:val="2"/>
                <w:lang w:eastAsia="en-US" w:bidi="ar-SA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"/>
                <w:szCs w:val="2"/>
                <w:lang w:eastAsia="en-US" w:bidi="ar-SA"/>
              </w:rPr>
            </w:pPr>
          </w:p>
        </w:tc>
        <w:tc>
          <w:tcPr>
            <w:tcW w:w="1413" w:type="dxa"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</w:tr>
      <w:tr w:rsidR="0059367E" w:rsidRPr="0059367E" w:rsidTr="00084241">
        <w:trPr>
          <w:trHeight w:val="621"/>
        </w:trPr>
        <w:tc>
          <w:tcPr>
            <w:tcW w:w="775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3"/>
              <w:ind w:right="104"/>
              <w:jc w:val="righ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20.</w:t>
            </w:r>
          </w:p>
        </w:tc>
        <w:tc>
          <w:tcPr>
            <w:tcW w:w="3617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3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Флешмоб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pacing w:val="-6"/>
                <w:sz w:val="24"/>
                <w:lang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«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Танцуй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!»</w:t>
            </w:r>
          </w:p>
        </w:tc>
        <w:tc>
          <w:tcPr>
            <w:tcW w:w="142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3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20.06.2024</w:t>
            </w:r>
          </w:p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35" w:line="267" w:lineRule="exac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686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43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413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+</w:t>
            </w:r>
          </w:p>
        </w:tc>
      </w:tr>
      <w:tr w:rsidR="0059367E" w:rsidRPr="0059367E" w:rsidTr="00084241">
        <w:trPr>
          <w:trHeight w:val="275"/>
        </w:trPr>
        <w:tc>
          <w:tcPr>
            <w:tcW w:w="10343" w:type="dxa"/>
            <w:gridSpan w:val="6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56" w:lineRule="exact"/>
              <w:ind w:right="214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 w:eastAsia="en-US" w:bidi="ar-SA"/>
              </w:rPr>
              <w:t>Модуль</w:t>
            </w:r>
            <w:r w:rsidRPr="0059367E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 w:eastAsia="en-US" w:bidi="ar-SA"/>
              </w:rPr>
              <w:t>«Коллективно-творческое</w:t>
            </w:r>
            <w:r w:rsidRPr="0059367E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b/>
                <w:sz w:val="24"/>
                <w:lang w:val="ru-RU" w:eastAsia="en-US" w:bidi="ar-SA"/>
              </w:rPr>
              <w:t>дело</w:t>
            </w:r>
            <w:r w:rsidRPr="0059367E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b/>
                <w:sz w:val="24"/>
                <w:lang w:val="ru-RU" w:eastAsia="en-US" w:bidi="ar-SA"/>
              </w:rPr>
              <w:t>(КТД)»</w:t>
            </w:r>
          </w:p>
        </w:tc>
      </w:tr>
      <w:tr w:rsidR="0059367E" w:rsidRPr="0059367E" w:rsidTr="00084241">
        <w:trPr>
          <w:trHeight w:val="329"/>
        </w:trPr>
        <w:tc>
          <w:tcPr>
            <w:tcW w:w="775" w:type="dxa"/>
            <w:tcBorders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4"/>
              <w:ind w:right="118"/>
              <w:jc w:val="righ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21.</w:t>
            </w:r>
          </w:p>
        </w:tc>
        <w:tc>
          <w:tcPr>
            <w:tcW w:w="3617" w:type="dxa"/>
            <w:vMerge w:val="restart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2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Конкурсная</w:t>
            </w:r>
            <w:r w:rsidRPr="0059367E">
              <w:rPr>
                <w:rFonts w:ascii="Times New Roman" w:eastAsia="Times New Roman" w:hAnsi="Times New Roman" w:cs="Times New Roman"/>
                <w:spacing w:val="-15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программа</w:t>
            </w:r>
          </w:p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4" w:line="268" w:lineRule="exact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b/>
                <w:i/>
                <w:sz w:val="24"/>
                <w:lang w:val="ru-RU" w:eastAsia="en-US" w:bidi="ar-SA"/>
              </w:rPr>
              <w:t>«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Там</w:t>
            </w:r>
            <w:r w:rsidRPr="0059367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на</w:t>
            </w:r>
            <w:r w:rsidRPr="0059367E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неведомых</w:t>
            </w:r>
            <w:r w:rsidRPr="0059367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дорожках»</w:t>
            </w:r>
          </w:p>
        </w:tc>
        <w:tc>
          <w:tcPr>
            <w:tcW w:w="1421" w:type="dxa"/>
            <w:tcBorders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4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10.06.2024</w:t>
            </w:r>
          </w:p>
        </w:tc>
        <w:tc>
          <w:tcPr>
            <w:tcW w:w="1686" w:type="dxa"/>
            <w:vMerge w:val="restart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431" w:type="dxa"/>
            <w:tcBorders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4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+</w:t>
            </w:r>
          </w:p>
        </w:tc>
        <w:tc>
          <w:tcPr>
            <w:tcW w:w="1413" w:type="dxa"/>
            <w:tcBorders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+</w:t>
            </w:r>
          </w:p>
        </w:tc>
      </w:tr>
      <w:tr w:rsidR="0059367E" w:rsidRPr="0059367E" w:rsidTr="00084241">
        <w:trPr>
          <w:trHeight w:val="296"/>
        </w:trPr>
        <w:tc>
          <w:tcPr>
            <w:tcW w:w="775" w:type="dxa"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3617" w:type="dxa"/>
            <w:vMerge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"/>
                <w:szCs w:val="2"/>
                <w:lang w:eastAsia="en-US" w:bidi="ar-SA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exac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"/>
                <w:szCs w:val="2"/>
                <w:lang w:eastAsia="en-US" w:bidi="ar-SA"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13" w:type="dxa"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59367E" w:rsidRPr="0059367E" w:rsidTr="00084241">
        <w:trPr>
          <w:trHeight w:val="310"/>
        </w:trPr>
        <w:tc>
          <w:tcPr>
            <w:tcW w:w="775" w:type="dxa"/>
            <w:tcBorders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3" w:line="267" w:lineRule="exact"/>
              <w:ind w:right="118"/>
              <w:jc w:val="righ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22.</w:t>
            </w:r>
          </w:p>
        </w:tc>
        <w:tc>
          <w:tcPr>
            <w:tcW w:w="3617" w:type="dxa"/>
            <w:tcBorders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3" w:line="267" w:lineRule="exac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proofErr w:type="spellStart"/>
            <w:r w:rsidRPr="0059367E">
              <w:rPr>
                <w:rFonts w:ascii="Times New Roman" w:eastAsia="Times New Roman" w:hAnsi="Times New Roman" w:cs="Times New Roman"/>
                <w:spacing w:val="-2"/>
                <w:sz w:val="24"/>
                <w:lang w:eastAsia="en-US" w:bidi="ar-SA"/>
              </w:rPr>
              <w:t>Конкурсная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pacing w:val="-12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pacing w:val="-1"/>
                <w:sz w:val="24"/>
                <w:lang w:eastAsia="en-US" w:bidi="ar-SA"/>
              </w:rPr>
              <w:t>программа</w:t>
            </w:r>
            <w:proofErr w:type="spellEnd"/>
          </w:p>
        </w:tc>
        <w:tc>
          <w:tcPr>
            <w:tcW w:w="1421" w:type="dxa"/>
            <w:tcBorders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3" w:line="267" w:lineRule="exac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07.06.2024</w:t>
            </w:r>
          </w:p>
        </w:tc>
        <w:tc>
          <w:tcPr>
            <w:tcW w:w="1686" w:type="dxa"/>
            <w:vMerge w:val="restart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431" w:type="dxa"/>
            <w:tcBorders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3"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+</w:t>
            </w:r>
          </w:p>
        </w:tc>
        <w:tc>
          <w:tcPr>
            <w:tcW w:w="1413" w:type="dxa"/>
            <w:tcBorders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+</w:t>
            </w:r>
          </w:p>
        </w:tc>
      </w:tr>
      <w:tr w:rsidR="0059367E" w:rsidRPr="0059367E" w:rsidTr="00084241">
        <w:trPr>
          <w:trHeight w:val="305"/>
        </w:trPr>
        <w:tc>
          <w:tcPr>
            <w:tcW w:w="775" w:type="dxa"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3617" w:type="dxa"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59" w:lineRule="exac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«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Сказочная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pacing w:val="-1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дискотека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»</w:t>
            </w:r>
          </w:p>
        </w:tc>
        <w:tc>
          <w:tcPr>
            <w:tcW w:w="1421" w:type="dxa"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9" w:line="267" w:lineRule="exac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"/>
                <w:szCs w:val="2"/>
                <w:lang w:eastAsia="en-US" w:bidi="ar-SA"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13" w:type="dxa"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59367E" w:rsidRPr="0059367E" w:rsidTr="00084241">
        <w:trPr>
          <w:trHeight w:val="621"/>
        </w:trPr>
        <w:tc>
          <w:tcPr>
            <w:tcW w:w="775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3"/>
              <w:ind w:right="118"/>
              <w:jc w:val="righ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23.</w:t>
            </w:r>
          </w:p>
        </w:tc>
        <w:tc>
          <w:tcPr>
            <w:tcW w:w="3617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1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КТД</w:t>
            </w:r>
            <w:r w:rsidRPr="0059367E">
              <w:rPr>
                <w:rFonts w:ascii="Times New Roman" w:eastAsia="Times New Roman" w:hAnsi="Times New Roman" w:cs="Times New Roman"/>
                <w:spacing w:val="-4"/>
                <w:sz w:val="24"/>
                <w:lang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«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Морское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pacing w:val="-1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путешествие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»</w:t>
            </w:r>
          </w:p>
        </w:tc>
        <w:tc>
          <w:tcPr>
            <w:tcW w:w="142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3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10.06.2024</w:t>
            </w:r>
          </w:p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35" w:line="267" w:lineRule="exac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04.07.2024</w:t>
            </w:r>
          </w:p>
        </w:tc>
        <w:tc>
          <w:tcPr>
            <w:tcW w:w="1686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43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3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+</w:t>
            </w:r>
          </w:p>
        </w:tc>
        <w:tc>
          <w:tcPr>
            <w:tcW w:w="1413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</w:tr>
      <w:tr w:rsidR="0059367E" w:rsidRPr="0059367E" w:rsidTr="00084241">
        <w:trPr>
          <w:trHeight w:val="310"/>
        </w:trPr>
        <w:tc>
          <w:tcPr>
            <w:tcW w:w="775" w:type="dxa"/>
            <w:tcBorders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4" w:line="266" w:lineRule="exact"/>
              <w:ind w:right="118"/>
              <w:jc w:val="righ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24.</w:t>
            </w:r>
          </w:p>
        </w:tc>
        <w:tc>
          <w:tcPr>
            <w:tcW w:w="3617" w:type="dxa"/>
            <w:tcBorders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3" w:line="267" w:lineRule="exac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proofErr w:type="spellStart"/>
            <w:r w:rsidRPr="0059367E">
              <w:rPr>
                <w:rFonts w:ascii="Times New Roman" w:eastAsia="Times New Roman" w:hAnsi="Times New Roman" w:cs="Times New Roman"/>
                <w:spacing w:val="-2"/>
                <w:sz w:val="24"/>
                <w:lang w:eastAsia="en-US" w:bidi="ar-SA"/>
              </w:rPr>
              <w:t>Конкурсная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pacing w:val="-11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pacing w:val="-1"/>
                <w:sz w:val="24"/>
                <w:lang w:eastAsia="en-US" w:bidi="ar-SA"/>
              </w:rPr>
              <w:t>программа</w:t>
            </w:r>
            <w:proofErr w:type="spellEnd"/>
          </w:p>
        </w:tc>
        <w:tc>
          <w:tcPr>
            <w:tcW w:w="1421" w:type="dxa"/>
            <w:tcBorders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4" w:line="266" w:lineRule="exac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13.06.2024</w:t>
            </w:r>
          </w:p>
        </w:tc>
        <w:tc>
          <w:tcPr>
            <w:tcW w:w="1686" w:type="dxa"/>
            <w:vMerge w:val="restart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431" w:type="dxa"/>
            <w:tcBorders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4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+</w:t>
            </w:r>
          </w:p>
        </w:tc>
        <w:tc>
          <w:tcPr>
            <w:tcW w:w="1413" w:type="dxa"/>
            <w:tcBorders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+</w:t>
            </w:r>
          </w:p>
        </w:tc>
      </w:tr>
      <w:tr w:rsidR="0059367E" w:rsidRPr="0059367E" w:rsidTr="00084241">
        <w:trPr>
          <w:trHeight w:val="306"/>
        </w:trPr>
        <w:tc>
          <w:tcPr>
            <w:tcW w:w="775" w:type="dxa"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3617" w:type="dxa"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57" w:lineRule="exac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«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Цветочная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pacing w:val="-1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дискотека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»</w:t>
            </w:r>
          </w:p>
        </w:tc>
        <w:tc>
          <w:tcPr>
            <w:tcW w:w="1421" w:type="dxa"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0" w:line="267" w:lineRule="exac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"/>
                <w:szCs w:val="2"/>
                <w:lang w:eastAsia="en-US" w:bidi="ar-SA"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13" w:type="dxa"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59367E" w:rsidRPr="0059367E" w:rsidTr="00084241">
        <w:trPr>
          <w:trHeight w:val="621"/>
        </w:trPr>
        <w:tc>
          <w:tcPr>
            <w:tcW w:w="775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3"/>
              <w:ind w:right="118"/>
              <w:jc w:val="righ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25.</w:t>
            </w:r>
          </w:p>
        </w:tc>
        <w:tc>
          <w:tcPr>
            <w:tcW w:w="3617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65" w:lineRule="exac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proofErr w:type="spellStart"/>
            <w:r w:rsidRPr="0059367E">
              <w:rPr>
                <w:rFonts w:ascii="Times New Roman" w:eastAsia="Times New Roman" w:hAnsi="Times New Roman" w:cs="Times New Roman"/>
                <w:spacing w:val="-2"/>
                <w:sz w:val="24"/>
                <w:lang w:eastAsia="en-US" w:bidi="ar-SA"/>
              </w:rPr>
              <w:t>Конкурсная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pacing w:val="-12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pacing w:val="-1"/>
                <w:sz w:val="24"/>
                <w:lang w:eastAsia="en-US" w:bidi="ar-SA"/>
              </w:rPr>
              <w:t>программа</w:t>
            </w:r>
            <w:proofErr w:type="spellEnd"/>
          </w:p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«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Звериная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дискотека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»</w:t>
            </w:r>
          </w:p>
        </w:tc>
        <w:tc>
          <w:tcPr>
            <w:tcW w:w="142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3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18.06.2024</w:t>
            </w:r>
          </w:p>
        </w:tc>
        <w:tc>
          <w:tcPr>
            <w:tcW w:w="1686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43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3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+</w:t>
            </w:r>
          </w:p>
        </w:tc>
        <w:tc>
          <w:tcPr>
            <w:tcW w:w="1413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+</w:t>
            </w:r>
          </w:p>
        </w:tc>
      </w:tr>
      <w:tr w:rsidR="0059367E" w:rsidRPr="0059367E" w:rsidTr="00084241">
        <w:trPr>
          <w:trHeight w:val="329"/>
        </w:trPr>
        <w:tc>
          <w:tcPr>
            <w:tcW w:w="775" w:type="dxa"/>
            <w:tcBorders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4"/>
              <w:ind w:right="118"/>
              <w:jc w:val="righ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26.</w:t>
            </w:r>
          </w:p>
        </w:tc>
        <w:tc>
          <w:tcPr>
            <w:tcW w:w="3617" w:type="dxa"/>
            <w:vMerge w:val="restart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Закрытие</w:t>
            </w:r>
            <w:r w:rsidRPr="0059367E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лагерной</w:t>
            </w:r>
            <w:r w:rsidRPr="0059367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смены</w:t>
            </w:r>
          </w:p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2" w:lineRule="auto"/>
              <w:ind w:right="1717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«Путешествие к</w:t>
            </w:r>
            <w:r w:rsidRPr="0059367E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острову</w:t>
            </w:r>
            <w:r w:rsidRPr="0059367E">
              <w:rPr>
                <w:rFonts w:ascii="Times New Roman" w:eastAsia="Times New Roman" w:hAnsi="Times New Roman" w:cs="Times New Roman"/>
                <w:spacing w:val="-12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Дружбы»</w:t>
            </w:r>
          </w:p>
        </w:tc>
        <w:tc>
          <w:tcPr>
            <w:tcW w:w="1421" w:type="dxa"/>
            <w:tcBorders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4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25.06.2024</w:t>
            </w:r>
          </w:p>
        </w:tc>
        <w:tc>
          <w:tcPr>
            <w:tcW w:w="1686" w:type="dxa"/>
            <w:vMerge w:val="restart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431" w:type="dxa"/>
            <w:tcBorders>
              <w:bottom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4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+</w:t>
            </w:r>
          </w:p>
        </w:tc>
        <w:tc>
          <w:tcPr>
            <w:tcW w:w="1413" w:type="dxa"/>
            <w:vMerge w:val="restart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</w:tr>
      <w:tr w:rsidR="0059367E" w:rsidRPr="0059367E" w:rsidTr="00084241">
        <w:trPr>
          <w:trHeight w:val="606"/>
        </w:trPr>
        <w:tc>
          <w:tcPr>
            <w:tcW w:w="775" w:type="dxa"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3617" w:type="dxa"/>
            <w:vMerge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"/>
                <w:szCs w:val="2"/>
                <w:lang w:eastAsia="en-US" w:bidi="ar-SA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"/>
                <w:szCs w:val="2"/>
                <w:lang w:eastAsia="en-US" w:bidi="ar-SA"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"/>
                <w:szCs w:val="2"/>
                <w:lang w:eastAsia="en-US" w:bidi="ar-SA"/>
              </w:rPr>
            </w:pPr>
          </w:p>
        </w:tc>
      </w:tr>
      <w:tr w:rsidR="0059367E" w:rsidRPr="0059367E" w:rsidTr="00084241">
        <w:trPr>
          <w:trHeight w:val="310"/>
        </w:trPr>
        <w:tc>
          <w:tcPr>
            <w:tcW w:w="10343" w:type="dxa"/>
            <w:gridSpan w:val="6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6" w:line="265" w:lineRule="exact"/>
              <w:ind w:right="214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</w:pPr>
            <w:proofErr w:type="spellStart"/>
            <w:r w:rsidRPr="0059367E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eastAsia="en-US" w:bidi="ar-SA"/>
              </w:rPr>
              <w:t>Модуль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eastAsia="en-US" w:bidi="ar-SA"/>
              </w:rPr>
              <w:t>«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eastAsia="en-US" w:bidi="ar-SA"/>
              </w:rPr>
              <w:t>Самоуправление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eastAsia="en-US" w:bidi="ar-SA"/>
              </w:rPr>
              <w:t>»</w:t>
            </w:r>
          </w:p>
        </w:tc>
      </w:tr>
      <w:tr w:rsidR="0059367E" w:rsidRPr="0059367E" w:rsidTr="00084241">
        <w:trPr>
          <w:trHeight w:val="310"/>
        </w:trPr>
        <w:tc>
          <w:tcPr>
            <w:tcW w:w="775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3" w:line="267" w:lineRule="exact"/>
              <w:ind w:right="118"/>
              <w:jc w:val="righ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27.</w:t>
            </w:r>
          </w:p>
        </w:tc>
        <w:tc>
          <w:tcPr>
            <w:tcW w:w="3617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63" w:lineRule="exac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Деятельность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pacing w:val="-2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дежурного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pacing w:val="-2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отряда</w:t>
            </w:r>
            <w:proofErr w:type="spellEnd"/>
          </w:p>
        </w:tc>
        <w:tc>
          <w:tcPr>
            <w:tcW w:w="142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3" w:line="267" w:lineRule="exact"/>
              <w:ind w:right="147"/>
              <w:jc w:val="righ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ежедневно</w:t>
            </w:r>
            <w:proofErr w:type="spellEnd"/>
          </w:p>
        </w:tc>
        <w:tc>
          <w:tcPr>
            <w:tcW w:w="1686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3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13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+</w:t>
            </w:r>
          </w:p>
        </w:tc>
      </w:tr>
      <w:tr w:rsidR="0059367E" w:rsidRPr="0059367E" w:rsidTr="00084241">
        <w:trPr>
          <w:trHeight w:val="551"/>
        </w:trPr>
        <w:tc>
          <w:tcPr>
            <w:tcW w:w="775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3"/>
              <w:ind w:right="118"/>
              <w:jc w:val="righ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28.</w:t>
            </w:r>
          </w:p>
        </w:tc>
        <w:tc>
          <w:tcPr>
            <w:tcW w:w="3617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Работа</w:t>
            </w:r>
            <w:r w:rsidRPr="0059367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творческих</w:t>
            </w:r>
            <w:r w:rsidRPr="0059367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и</w:t>
            </w:r>
          </w:p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инициативных</w:t>
            </w:r>
            <w:r w:rsidRPr="0059367E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групп</w:t>
            </w:r>
          </w:p>
        </w:tc>
        <w:tc>
          <w:tcPr>
            <w:tcW w:w="142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3"/>
              <w:ind w:right="147"/>
              <w:jc w:val="righ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ежедневно</w:t>
            </w:r>
            <w:proofErr w:type="spellEnd"/>
          </w:p>
        </w:tc>
        <w:tc>
          <w:tcPr>
            <w:tcW w:w="1686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43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3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+</w:t>
            </w:r>
          </w:p>
        </w:tc>
        <w:tc>
          <w:tcPr>
            <w:tcW w:w="1413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+</w:t>
            </w:r>
          </w:p>
        </w:tc>
      </w:tr>
      <w:tr w:rsidR="0059367E" w:rsidRPr="0059367E" w:rsidTr="00084241">
        <w:trPr>
          <w:trHeight w:val="370"/>
        </w:trPr>
        <w:tc>
          <w:tcPr>
            <w:tcW w:w="775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4"/>
              <w:ind w:right="118"/>
              <w:jc w:val="righ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29.</w:t>
            </w:r>
          </w:p>
        </w:tc>
        <w:tc>
          <w:tcPr>
            <w:tcW w:w="3617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65" w:lineRule="exac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Совет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pacing w:val="-2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штаба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pacing w:val="-1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лагеря</w:t>
            </w:r>
            <w:proofErr w:type="spellEnd"/>
          </w:p>
        </w:tc>
        <w:tc>
          <w:tcPr>
            <w:tcW w:w="142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4"/>
              <w:ind w:right="147"/>
              <w:jc w:val="righ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ежедневно</w:t>
            </w:r>
            <w:proofErr w:type="spellEnd"/>
          </w:p>
        </w:tc>
        <w:tc>
          <w:tcPr>
            <w:tcW w:w="1686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43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4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+</w:t>
            </w:r>
          </w:p>
        </w:tc>
        <w:tc>
          <w:tcPr>
            <w:tcW w:w="1413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</w:tr>
      <w:tr w:rsidR="0059367E" w:rsidRPr="0059367E" w:rsidTr="00084241">
        <w:trPr>
          <w:trHeight w:val="460"/>
        </w:trPr>
        <w:tc>
          <w:tcPr>
            <w:tcW w:w="10343" w:type="dxa"/>
            <w:gridSpan w:val="6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66" w:lineRule="exact"/>
              <w:ind w:right="214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</w:pPr>
            <w:proofErr w:type="spellStart"/>
            <w:r w:rsidRPr="0059367E"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  <w:t>Модуль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  <w:t>«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  <w:t>Дополнительное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  <w:t>образование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  <w:t>»</w:t>
            </w:r>
          </w:p>
        </w:tc>
      </w:tr>
    </w:tbl>
    <w:tbl>
      <w:tblPr>
        <w:tblStyle w:val="TableNormal3"/>
        <w:tblW w:w="10343" w:type="dxa"/>
        <w:tblInd w:w="6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617"/>
        <w:gridCol w:w="1421"/>
        <w:gridCol w:w="1686"/>
        <w:gridCol w:w="1431"/>
        <w:gridCol w:w="1413"/>
      </w:tblGrid>
      <w:tr w:rsidR="0059367E" w:rsidRPr="006530FB" w:rsidTr="0059367E">
        <w:trPr>
          <w:trHeight w:val="551"/>
        </w:trPr>
        <w:tc>
          <w:tcPr>
            <w:tcW w:w="775" w:type="dxa"/>
          </w:tcPr>
          <w:p w:rsidR="0059367E" w:rsidRPr="006530FB" w:rsidRDefault="0059367E" w:rsidP="00084241">
            <w:pPr>
              <w:spacing w:before="23"/>
              <w:ind w:right="11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30</w:t>
            </w:r>
            <w:r w:rsidRPr="006530F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7" w:type="dxa"/>
          </w:tcPr>
          <w:p w:rsidR="0059367E" w:rsidRPr="006530FB" w:rsidRDefault="0059367E" w:rsidP="00084241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6530F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кружков</w:t>
            </w:r>
            <w:r w:rsidRPr="006530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530F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клубов</w:t>
            </w:r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59367E" w:rsidRPr="006530FB" w:rsidRDefault="0059367E" w:rsidP="0008424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Интересам</w:t>
            </w:r>
          </w:p>
        </w:tc>
        <w:tc>
          <w:tcPr>
            <w:tcW w:w="1421" w:type="dxa"/>
          </w:tcPr>
          <w:p w:rsidR="0059367E" w:rsidRPr="006530FB" w:rsidRDefault="0059367E" w:rsidP="00084241">
            <w:pPr>
              <w:spacing w:before="23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1686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1" w:type="dxa"/>
          </w:tcPr>
          <w:p w:rsidR="0059367E" w:rsidRPr="006530FB" w:rsidRDefault="0059367E" w:rsidP="00084241">
            <w:pPr>
              <w:spacing w:before="23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1413" w:type="dxa"/>
          </w:tcPr>
          <w:p w:rsidR="0059367E" w:rsidRPr="006530FB" w:rsidRDefault="0059367E" w:rsidP="00084241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59367E" w:rsidRPr="006530FB" w:rsidTr="0059367E">
        <w:trPr>
          <w:trHeight w:val="298"/>
        </w:trPr>
        <w:tc>
          <w:tcPr>
            <w:tcW w:w="10343" w:type="dxa"/>
            <w:gridSpan w:val="6"/>
          </w:tcPr>
          <w:p w:rsidR="0059367E" w:rsidRPr="006530FB" w:rsidRDefault="0059367E" w:rsidP="00084241">
            <w:pPr>
              <w:spacing w:line="266" w:lineRule="exact"/>
              <w:ind w:right="214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r w:rsidRPr="006530FB">
              <w:rPr>
                <w:rFonts w:ascii="Times New Roman" w:eastAsia="Times New Roman" w:hAnsi="Times New Roman" w:cs="Times New Roman"/>
                <w:b/>
                <w:spacing w:val="-12"/>
                <w:sz w:val="24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b/>
                <w:sz w:val="24"/>
              </w:rPr>
              <w:t>«Здоровый</w:t>
            </w:r>
            <w:r w:rsidRPr="006530F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b/>
                <w:sz w:val="24"/>
              </w:rPr>
              <w:t>образ</w:t>
            </w:r>
            <w:r w:rsidRPr="006530FB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b/>
                <w:sz w:val="24"/>
              </w:rPr>
              <w:t>жизни»</w:t>
            </w:r>
          </w:p>
        </w:tc>
      </w:tr>
      <w:tr w:rsidR="0059367E" w:rsidRPr="006530FB" w:rsidTr="0059367E">
        <w:trPr>
          <w:trHeight w:val="1358"/>
        </w:trPr>
        <w:tc>
          <w:tcPr>
            <w:tcW w:w="775" w:type="dxa"/>
          </w:tcPr>
          <w:p w:rsidR="0059367E" w:rsidRPr="006530FB" w:rsidRDefault="0059367E" w:rsidP="00084241">
            <w:pPr>
              <w:spacing w:before="23"/>
              <w:ind w:right="11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31</w:t>
            </w:r>
            <w:r w:rsidRPr="006530F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7" w:type="dxa"/>
          </w:tcPr>
          <w:p w:rsidR="0059367E" w:rsidRPr="006530FB" w:rsidRDefault="0059367E" w:rsidP="00084241">
            <w:pPr>
              <w:spacing w:line="237" w:lineRule="auto"/>
              <w:ind w:right="4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«Состязание </w:t>
            </w:r>
            <w:proofErr w:type="spellStart"/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здоровячков</w:t>
            </w:r>
            <w:proofErr w:type="spellEnd"/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Pr="006530F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Конкурс-выставка</w:t>
            </w:r>
            <w:r w:rsidRPr="006530F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рисунков</w:t>
            </w:r>
            <w:r w:rsidRPr="006530F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«Я</w:t>
            </w:r>
            <w:r w:rsidRPr="006530F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нарисую</w:t>
            </w:r>
            <w:r w:rsidRPr="006530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здоровье»</w:t>
            </w:r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530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</w:p>
          <w:p w:rsidR="0059367E" w:rsidRPr="006530FB" w:rsidRDefault="0059367E" w:rsidP="00084241">
            <w:pPr>
              <w:spacing w:line="270" w:lineRule="exact"/>
              <w:ind w:right="1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</w:rPr>
              <w:t>акции</w:t>
            </w:r>
            <w:proofErr w:type="spellEnd"/>
            <w:r w:rsidRPr="006530F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</w:rPr>
              <w:t>«</w:t>
            </w:r>
            <w:proofErr w:type="spellStart"/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</w:rPr>
              <w:t>Здоровье</w:t>
            </w:r>
            <w:proofErr w:type="spellEnd"/>
            <w:r w:rsidRPr="006530F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</w:rPr>
              <w:t>–</w:t>
            </w:r>
            <w:r w:rsidRPr="006530F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</w:rPr>
              <w:t>твое</w:t>
            </w:r>
            <w:proofErr w:type="spellEnd"/>
            <w:r w:rsidRPr="006530F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530FB">
              <w:rPr>
                <w:rFonts w:ascii="Times New Roman" w:eastAsia="Times New Roman" w:hAnsi="Times New Roman" w:cs="Times New Roman"/>
                <w:sz w:val="24"/>
              </w:rPr>
              <w:t>богатство</w:t>
            </w:r>
            <w:proofErr w:type="spellEnd"/>
            <w:r w:rsidRPr="006530F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421" w:type="dxa"/>
          </w:tcPr>
          <w:p w:rsidR="0059367E" w:rsidRPr="006530FB" w:rsidRDefault="0059367E" w:rsidP="00084241">
            <w:pPr>
              <w:spacing w:before="23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04.06.2024</w:t>
            </w:r>
          </w:p>
          <w:p w:rsidR="0059367E" w:rsidRPr="006530FB" w:rsidRDefault="0059367E" w:rsidP="00084241">
            <w:pPr>
              <w:spacing w:before="3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6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1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59367E" w:rsidRPr="006530FB" w:rsidRDefault="0059367E" w:rsidP="00084241">
            <w:pPr>
              <w:spacing w:before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59367E" w:rsidRPr="006530FB" w:rsidTr="0059367E">
        <w:trPr>
          <w:trHeight w:val="940"/>
        </w:trPr>
        <w:tc>
          <w:tcPr>
            <w:tcW w:w="775" w:type="dxa"/>
          </w:tcPr>
          <w:p w:rsidR="0059367E" w:rsidRPr="006530FB" w:rsidRDefault="0059367E" w:rsidP="00084241">
            <w:pPr>
              <w:spacing w:before="22"/>
              <w:ind w:right="11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6530F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7" w:type="dxa"/>
          </w:tcPr>
          <w:p w:rsidR="0059367E" w:rsidRPr="006530FB" w:rsidRDefault="0059367E" w:rsidP="00084241">
            <w:pPr>
              <w:spacing w:before="22"/>
              <w:ind w:righ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рисунков «Виды</w:t>
            </w:r>
            <w:r w:rsidRPr="006530F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спорта»</w:t>
            </w:r>
            <w:r w:rsidRPr="006530F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беседа</w:t>
            </w:r>
            <w:r w:rsidRPr="006530F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«Разговор</w:t>
            </w:r>
            <w:r w:rsidRPr="006530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6530F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правильном</w:t>
            </w:r>
            <w:r w:rsidRPr="006530F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питании»</w:t>
            </w:r>
          </w:p>
        </w:tc>
        <w:tc>
          <w:tcPr>
            <w:tcW w:w="1421" w:type="dxa"/>
          </w:tcPr>
          <w:p w:rsidR="0059367E" w:rsidRPr="006530FB" w:rsidRDefault="0059367E" w:rsidP="00084241">
            <w:pPr>
              <w:spacing w:before="22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Pr="006530FB">
              <w:rPr>
                <w:rFonts w:ascii="Times New Roman" w:eastAsia="Times New Roman" w:hAnsi="Times New Roman" w:cs="Times New Roman"/>
                <w:sz w:val="24"/>
              </w:rPr>
              <w:t>.06.2024</w:t>
            </w:r>
          </w:p>
          <w:p w:rsidR="0059367E" w:rsidRPr="006530FB" w:rsidRDefault="0059367E" w:rsidP="00084241">
            <w:pPr>
              <w:spacing w:before="3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6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1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59367E" w:rsidRPr="006530FB" w:rsidRDefault="0059367E" w:rsidP="00084241">
            <w:pPr>
              <w:spacing w:before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59367E" w:rsidRPr="006530FB" w:rsidTr="0059367E">
        <w:trPr>
          <w:trHeight w:val="830"/>
        </w:trPr>
        <w:tc>
          <w:tcPr>
            <w:tcW w:w="775" w:type="dxa"/>
          </w:tcPr>
          <w:p w:rsidR="0059367E" w:rsidRPr="006530FB" w:rsidRDefault="0059367E" w:rsidP="00084241">
            <w:pPr>
              <w:spacing w:before="23"/>
              <w:ind w:right="11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6530F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7" w:type="dxa"/>
          </w:tcPr>
          <w:p w:rsidR="0059367E" w:rsidRPr="006530FB" w:rsidRDefault="0059367E" w:rsidP="00084241">
            <w:pPr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«Игра «Здоровье сгубишь – новое</w:t>
            </w:r>
            <w:r w:rsidRPr="006530F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6530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купишь»</w:t>
            </w:r>
          </w:p>
        </w:tc>
        <w:tc>
          <w:tcPr>
            <w:tcW w:w="1421" w:type="dxa"/>
          </w:tcPr>
          <w:p w:rsidR="0059367E" w:rsidRPr="006530FB" w:rsidRDefault="0059367E" w:rsidP="00084241">
            <w:pPr>
              <w:spacing w:before="23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13.06.2024</w:t>
            </w:r>
          </w:p>
          <w:p w:rsidR="0059367E" w:rsidRPr="006530FB" w:rsidRDefault="0059367E" w:rsidP="00084241">
            <w:pPr>
              <w:spacing w:before="3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6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1" w:type="dxa"/>
          </w:tcPr>
          <w:p w:rsidR="0059367E" w:rsidRPr="006530FB" w:rsidRDefault="0059367E" w:rsidP="00084241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1413" w:type="dxa"/>
          </w:tcPr>
          <w:p w:rsidR="0059367E" w:rsidRPr="006530FB" w:rsidRDefault="0059367E" w:rsidP="00084241">
            <w:pPr>
              <w:spacing w:before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59367E" w:rsidRPr="006530FB" w:rsidTr="0059367E">
        <w:trPr>
          <w:trHeight w:val="1734"/>
        </w:trPr>
        <w:tc>
          <w:tcPr>
            <w:tcW w:w="775" w:type="dxa"/>
          </w:tcPr>
          <w:p w:rsidR="0059367E" w:rsidRPr="006530FB" w:rsidRDefault="0059367E" w:rsidP="00084241">
            <w:pPr>
              <w:spacing w:before="23"/>
              <w:ind w:right="11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6530F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7" w:type="dxa"/>
          </w:tcPr>
          <w:p w:rsidR="0059367E" w:rsidRPr="006530FB" w:rsidRDefault="0059367E" w:rsidP="00084241">
            <w:pPr>
              <w:spacing w:before="22"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30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День</w:t>
            </w:r>
            <w:r w:rsidRPr="006530F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олимпийцев</w:t>
            </w:r>
          </w:p>
          <w:p w:rsidR="0059367E" w:rsidRPr="006530FB" w:rsidRDefault="0059367E" w:rsidP="00084241">
            <w:pPr>
              <w:spacing w:line="242" w:lineRule="auto"/>
              <w:ind w:right="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Занятие</w:t>
            </w:r>
            <w:r w:rsidRPr="006530F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«Кто</w:t>
            </w:r>
            <w:r w:rsidRPr="006530F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такие</w:t>
            </w:r>
            <w:r w:rsidRPr="006530FB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олимпийцы»</w:t>
            </w:r>
            <w:r w:rsidRPr="006530F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6530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– поединки</w:t>
            </w:r>
          </w:p>
          <w:p w:rsidR="0059367E" w:rsidRPr="006530FB" w:rsidRDefault="0059367E" w:rsidP="00084241">
            <w:pPr>
              <w:spacing w:before="41"/>
              <w:ind w:right="6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Спортивные</w:t>
            </w:r>
            <w:r w:rsidRPr="006530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6530F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530F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свежем</w:t>
            </w:r>
            <w:r w:rsidRPr="006530F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воздухе</w:t>
            </w:r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«Путешествие</w:t>
            </w:r>
            <w:r w:rsidRPr="006530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59367E" w:rsidRPr="006530FB" w:rsidRDefault="0059367E" w:rsidP="00084241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530FB">
              <w:rPr>
                <w:rFonts w:ascii="Times New Roman" w:eastAsia="Times New Roman" w:hAnsi="Times New Roman" w:cs="Times New Roman"/>
                <w:sz w:val="24"/>
              </w:rPr>
              <w:t>страну</w:t>
            </w:r>
            <w:proofErr w:type="spellEnd"/>
            <w:r w:rsidRPr="006530F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6530FB">
              <w:rPr>
                <w:rFonts w:ascii="Times New Roman" w:eastAsia="Times New Roman" w:hAnsi="Times New Roman" w:cs="Times New Roman"/>
                <w:sz w:val="24"/>
              </w:rPr>
              <w:t>Спортландия</w:t>
            </w:r>
            <w:proofErr w:type="spellEnd"/>
            <w:r w:rsidRPr="006530FB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1421" w:type="dxa"/>
          </w:tcPr>
          <w:p w:rsidR="0059367E" w:rsidRPr="006530FB" w:rsidRDefault="0059367E" w:rsidP="00084241">
            <w:pPr>
              <w:spacing w:before="23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6530FB">
              <w:rPr>
                <w:rFonts w:ascii="Times New Roman" w:eastAsia="Times New Roman" w:hAnsi="Times New Roman" w:cs="Times New Roman"/>
                <w:sz w:val="24"/>
              </w:rPr>
              <w:t>.06.2024</w:t>
            </w:r>
          </w:p>
          <w:p w:rsidR="0059367E" w:rsidRPr="006530FB" w:rsidRDefault="0059367E" w:rsidP="00084241">
            <w:pPr>
              <w:spacing w:before="3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6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1" w:type="dxa"/>
          </w:tcPr>
          <w:p w:rsidR="0059367E" w:rsidRPr="006530FB" w:rsidRDefault="0059367E" w:rsidP="00084241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1413" w:type="dxa"/>
          </w:tcPr>
          <w:p w:rsidR="0059367E" w:rsidRPr="006530FB" w:rsidRDefault="0059367E" w:rsidP="00084241">
            <w:pPr>
              <w:spacing w:before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59367E" w:rsidRPr="006530FB" w:rsidTr="0059367E">
        <w:trPr>
          <w:trHeight w:val="388"/>
        </w:trPr>
        <w:tc>
          <w:tcPr>
            <w:tcW w:w="775" w:type="dxa"/>
          </w:tcPr>
          <w:p w:rsidR="0059367E" w:rsidRPr="006530FB" w:rsidRDefault="0059367E" w:rsidP="00084241">
            <w:pPr>
              <w:spacing w:before="23"/>
              <w:ind w:right="11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6530F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7" w:type="dxa"/>
          </w:tcPr>
          <w:p w:rsidR="0059367E" w:rsidRPr="006530FB" w:rsidRDefault="0059367E" w:rsidP="00084241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</w:rPr>
              <w:t>Игры</w:t>
            </w:r>
            <w:proofErr w:type="spellEnd"/>
            <w:r w:rsidRPr="006530F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</w:rPr>
              <w:t>на</w:t>
            </w:r>
            <w:proofErr w:type="spellEnd"/>
            <w:r w:rsidRPr="006530F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</w:rPr>
              <w:t>свежем</w:t>
            </w:r>
            <w:proofErr w:type="spellEnd"/>
            <w:r w:rsidRPr="006530F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</w:rPr>
              <w:t>воздухе</w:t>
            </w:r>
            <w:proofErr w:type="spellEnd"/>
          </w:p>
        </w:tc>
        <w:tc>
          <w:tcPr>
            <w:tcW w:w="1421" w:type="dxa"/>
          </w:tcPr>
          <w:p w:rsidR="0059367E" w:rsidRPr="006530FB" w:rsidRDefault="0059367E" w:rsidP="00084241">
            <w:pPr>
              <w:spacing w:before="12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530FB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686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1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59367E" w:rsidRPr="006530FB" w:rsidRDefault="0059367E" w:rsidP="00084241">
            <w:pPr>
              <w:spacing w:before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59367E" w:rsidRPr="006530FB" w:rsidTr="0059367E">
        <w:trPr>
          <w:trHeight w:val="314"/>
        </w:trPr>
        <w:tc>
          <w:tcPr>
            <w:tcW w:w="775" w:type="dxa"/>
          </w:tcPr>
          <w:p w:rsidR="0059367E" w:rsidRPr="006530FB" w:rsidRDefault="0059367E" w:rsidP="00084241">
            <w:pPr>
              <w:spacing w:before="23" w:line="271" w:lineRule="exact"/>
              <w:ind w:right="11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6530F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7" w:type="dxa"/>
          </w:tcPr>
          <w:p w:rsidR="0059367E" w:rsidRPr="006530FB" w:rsidRDefault="0059367E" w:rsidP="00084241">
            <w:pPr>
              <w:spacing w:before="27"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</w:rPr>
              <w:t>Утренняя</w:t>
            </w:r>
            <w:proofErr w:type="spellEnd"/>
            <w:r w:rsidRPr="006530F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</w:rPr>
              <w:t>зарядка</w:t>
            </w:r>
            <w:proofErr w:type="spellEnd"/>
          </w:p>
        </w:tc>
        <w:tc>
          <w:tcPr>
            <w:tcW w:w="1421" w:type="dxa"/>
          </w:tcPr>
          <w:p w:rsidR="0059367E" w:rsidRPr="006530FB" w:rsidRDefault="0059367E" w:rsidP="00084241">
            <w:pPr>
              <w:spacing w:before="27" w:line="267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530FB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686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1" w:type="dxa"/>
          </w:tcPr>
          <w:p w:rsidR="0059367E" w:rsidRPr="006530FB" w:rsidRDefault="0059367E" w:rsidP="00084241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1413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9367E" w:rsidRPr="006530FB" w:rsidTr="0059367E">
        <w:trPr>
          <w:trHeight w:val="635"/>
        </w:trPr>
        <w:tc>
          <w:tcPr>
            <w:tcW w:w="775" w:type="dxa"/>
          </w:tcPr>
          <w:p w:rsidR="0059367E" w:rsidRPr="006530FB" w:rsidRDefault="0059367E" w:rsidP="00084241">
            <w:pPr>
              <w:spacing w:before="23"/>
              <w:ind w:right="11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37</w:t>
            </w:r>
            <w:r w:rsidRPr="006530F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7" w:type="dxa"/>
          </w:tcPr>
          <w:p w:rsidR="0059367E" w:rsidRPr="006530FB" w:rsidRDefault="0059367E" w:rsidP="00084241">
            <w:pPr>
              <w:spacing w:before="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530FB">
              <w:rPr>
                <w:rFonts w:ascii="Times New Roman" w:eastAsia="Times New Roman" w:hAnsi="Times New Roman" w:cs="Times New Roman"/>
                <w:sz w:val="24"/>
              </w:rPr>
              <w:t>Мини-футбол</w:t>
            </w:r>
            <w:proofErr w:type="spellEnd"/>
          </w:p>
        </w:tc>
        <w:tc>
          <w:tcPr>
            <w:tcW w:w="1421" w:type="dxa"/>
          </w:tcPr>
          <w:p w:rsidR="0059367E" w:rsidRPr="006530FB" w:rsidRDefault="0059367E" w:rsidP="00084241">
            <w:pPr>
              <w:spacing w:before="20"/>
              <w:ind w:right="3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530FB"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 </w:t>
            </w:r>
            <w:proofErr w:type="spellStart"/>
            <w:r w:rsidRPr="006530FB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59367E" w:rsidRPr="006530FB" w:rsidRDefault="0059367E" w:rsidP="00084241">
            <w:pPr>
              <w:spacing w:before="42"/>
              <w:ind w:right="5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530FB">
              <w:rPr>
                <w:rFonts w:ascii="Times New Roman" w:eastAsia="Times New Roman" w:hAnsi="Times New Roman" w:cs="Times New Roman"/>
                <w:sz w:val="24"/>
              </w:rPr>
              <w:t>смены</w:t>
            </w:r>
            <w:proofErr w:type="spellEnd"/>
          </w:p>
        </w:tc>
        <w:tc>
          <w:tcPr>
            <w:tcW w:w="1686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1" w:type="dxa"/>
          </w:tcPr>
          <w:p w:rsidR="0059367E" w:rsidRPr="006530FB" w:rsidRDefault="0059367E" w:rsidP="00084241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1413" w:type="dxa"/>
          </w:tcPr>
          <w:p w:rsidR="0059367E" w:rsidRPr="006530FB" w:rsidRDefault="0059367E" w:rsidP="00084241">
            <w:pPr>
              <w:spacing w:before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59367E" w:rsidRPr="006530FB" w:rsidTr="0059367E">
        <w:trPr>
          <w:trHeight w:val="372"/>
        </w:trPr>
        <w:tc>
          <w:tcPr>
            <w:tcW w:w="10343" w:type="dxa"/>
            <w:gridSpan w:val="6"/>
          </w:tcPr>
          <w:p w:rsidR="0059367E" w:rsidRPr="006530FB" w:rsidRDefault="0059367E" w:rsidP="00084241">
            <w:pPr>
              <w:spacing w:before="27"/>
              <w:ind w:right="214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530FB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Модуль</w:t>
            </w:r>
            <w:r w:rsidRPr="006530FB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«Организация</w:t>
            </w:r>
            <w:r w:rsidRPr="006530FB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предметно-эстетической</w:t>
            </w:r>
            <w:r w:rsidRPr="006530FB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среды»</w:t>
            </w:r>
          </w:p>
        </w:tc>
      </w:tr>
      <w:tr w:rsidR="0059367E" w:rsidRPr="006530FB" w:rsidTr="0059367E">
        <w:trPr>
          <w:trHeight w:val="621"/>
        </w:trPr>
        <w:tc>
          <w:tcPr>
            <w:tcW w:w="775" w:type="dxa"/>
          </w:tcPr>
          <w:p w:rsidR="0059367E" w:rsidRPr="006530FB" w:rsidRDefault="0059367E" w:rsidP="00084241">
            <w:pPr>
              <w:spacing w:before="23"/>
              <w:ind w:right="11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38</w:t>
            </w:r>
            <w:r w:rsidRPr="006530F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7" w:type="dxa"/>
          </w:tcPr>
          <w:p w:rsidR="0059367E" w:rsidRPr="006530FB" w:rsidRDefault="0059367E" w:rsidP="00084241">
            <w:pPr>
              <w:spacing w:before="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</w:rPr>
              <w:t>Оформление</w:t>
            </w:r>
            <w:proofErr w:type="spellEnd"/>
            <w:r w:rsidRPr="006530F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</w:rPr>
              <w:t>отрядных</w:t>
            </w:r>
            <w:proofErr w:type="spellEnd"/>
            <w:r w:rsidRPr="006530F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6530FB">
              <w:rPr>
                <w:rFonts w:ascii="Times New Roman" w:eastAsia="Times New Roman" w:hAnsi="Times New Roman" w:cs="Times New Roman"/>
                <w:sz w:val="24"/>
              </w:rPr>
              <w:t>уголков</w:t>
            </w:r>
            <w:proofErr w:type="spellEnd"/>
          </w:p>
        </w:tc>
        <w:tc>
          <w:tcPr>
            <w:tcW w:w="1421" w:type="dxa"/>
          </w:tcPr>
          <w:p w:rsidR="0059367E" w:rsidRPr="006530FB" w:rsidRDefault="0059367E" w:rsidP="00084241">
            <w:pPr>
              <w:spacing w:before="2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04</w:t>
            </w:r>
            <w:r w:rsidRPr="006530FB"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6530FB">
              <w:rPr>
                <w:rFonts w:ascii="Times New Roman" w:eastAsia="Times New Roman" w:hAnsi="Times New Roman" w:cs="Times New Roman"/>
                <w:sz w:val="24"/>
              </w:rPr>
              <w:t>.202</w:t>
            </w:r>
          </w:p>
        </w:tc>
        <w:tc>
          <w:tcPr>
            <w:tcW w:w="1686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1" w:type="dxa"/>
          </w:tcPr>
          <w:p w:rsidR="0059367E" w:rsidRPr="006530FB" w:rsidRDefault="0059367E" w:rsidP="00084241">
            <w:pPr>
              <w:spacing w:before="23"/>
              <w:ind w:right="4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1413" w:type="dxa"/>
          </w:tcPr>
          <w:p w:rsidR="0059367E" w:rsidRPr="006530FB" w:rsidRDefault="0059367E" w:rsidP="00084241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59367E" w:rsidRPr="006530FB" w:rsidTr="0059367E">
        <w:trPr>
          <w:trHeight w:val="581"/>
        </w:trPr>
        <w:tc>
          <w:tcPr>
            <w:tcW w:w="775" w:type="dxa"/>
          </w:tcPr>
          <w:p w:rsidR="0059367E" w:rsidRPr="006530FB" w:rsidRDefault="0059367E" w:rsidP="00084241">
            <w:pPr>
              <w:spacing w:before="23"/>
              <w:ind w:right="11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39</w:t>
            </w:r>
            <w:r w:rsidRPr="006530F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7" w:type="dxa"/>
          </w:tcPr>
          <w:p w:rsidR="0059367E" w:rsidRPr="006530FB" w:rsidRDefault="0059367E" w:rsidP="00084241">
            <w:pPr>
              <w:spacing w:before="13" w:line="274" w:lineRule="exact"/>
              <w:ind w:right="4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530FB">
              <w:rPr>
                <w:rFonts w:ascii="Times New Roman" w:eastAsia="Times New Roman" w:hAnsi="Times New Roman" w:cs="Times New Roman"/>
                <w:spacing w:val="-3"/>
                <w:sz w:val="24"/>
              </w:rPr>
              <w:t>Оформление</w:t>
            </w:r>
            <w:proofErr w:type="spellEnd"/>
            <w:r w:rsidRPr="006530F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530FB">
              <w:rPr>
                <w:rFonts w:ascii="Times New Roman" w:eastAsia="Times New Roman" w:hAnsi="Times New Roman" w:cs="Times New Roman"/>
                <w:spacing w:val="-2"/>
                <w:sz w:val="24"/>
              </w:rPr>
              <w:t>информационных</w:t>
            </w:r>
            <w:proofErr w:type="spellEnd"/>
            <w:r w:rsidRPr="006530F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530FB">
              <w:rPr>
                <w:rFonts w:ascii="Times New Roman" w:eastAsia="Times New Roman" w:hAnsi="Times New Roman" w:cs="Times New Roman"/>
                <w:sz w:val="24"/>
              </w:rPr>
              <w:t>стендов</w:t>
            </w:r>
            <w:proofErr w:type="spellEnd"/>
          </w:p>
        </w:tc>
        <w:tc>
          <w:tcPr>
            <w:tcW w:w="1421" w:type="dxa"/>
          </w:tcPr>
          <w:p w:rsidR="0059367E" w:rsidRPr="006530FB" w:rsidRDefault="0059367E" w:rsidP="00084241">
            <w:pPr>
              <w:spacing w:before="13" w:line="274" w:lineRule="exact"/>
              <w:ind w:right="274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В </w:t>
            </w:r>
            <w:proofErr w:type="spellStart"/>
            <w:r w:rsidRPr="006530FB">
              <w:rPr>
                <w:rFonts w:ascii="Times New Roman" w:eastAsia="Times New Roman" w:hAnsi="Times New Roman" w:cs="Times New Roman"/>
                <w:spacing w:val="-4"/>
                <w:sz w:val="24"/>
              </w:rPr>
              <w:t>течение</w:t>
            </w:r>
            <w:proofErr w:type="spellEnd"/>
            <w:r w:rsidRPr="006530F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530FB">
              <w:rPr>
                <w:rFonts w:ascii="Times New Roman" w:eastAsia="Times New Roman" w:hAnsi="Times New Roman" w:cs="Times New Roman"/>
                <w:sz w:val="24"/>
              </w:rPr>
              <w:t>смены</w:t>
            </w:r>
            <w:proofErr w:type="spellEnd"/>
          </w:p>
        </w:tc>
        <w:tc>
          <w:tcPr>
            <w:tcW w:w="1686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1" w:type="dxa"/>
          </w:tcPr>
          <w:p w:rsidR="0059367E" w:rsidRPr="006530FB" w:rsidRDefault="0059367E" w:rsidP="00084241">
            <w:pPr>
              <w:spacing w:before="23"/>
              <w:ind w:right="4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1413" w:type="dxa"/>
          </w:tcPr>
          <w:p w:rsidR="0059367E" w:rsidRPr="006530FB" w:rsidRDefault="0059367E" w:rsidP="00084241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59367E" w:rsidRPr="006530FB" w:rsidTr="0059367E">
        <w:trPr>
          <w:trHeight w:val="640"/>
        </w:trPr>
        <w:tc>
          <w:tcPr>
            <w:tcW w:w="775" w:type="dxa"/>
          </w:tcPr>
          <w:p w:rsidR="0059367E" w:rsidRPr="006530FB" w:rsidRDefault="0059367E" w:rsidP="00084241">
            <w:pPr>
              <w:spacing w:before="23"/>
              <w:ind w:right="11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40</w:t>
            </w:r>
            <w:r w:rsidRPr="006530F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7" w:type="dxa"/>
          </w:tcPr>
          <w:p w:rsidR="0059367E" w:rsidRPr="006530FB" w:rsidRDefault="0059367E" w:rsidP="00084241">
            <w:pPr>
              <w:spacing w:before="2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</w:rPr>
              <w:t>Оформление</w:t>
            </w:r>
            <w:proofErr w:type="spellEnd"/>
            <w:r w:rsidRPr="006530F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пространства</w:t>
            </w:r>
            <w:proofErr w:type="spellEnd"/>
          </w:p>
          <w:p w:rsidR="0059367E" w:rsidRPr="006530FB" w:rsidRDefault="0059367E" w:rsidP="00084241">
            <w:pPr>
              <w:spacing w:before="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530FB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proofErr w:type="spellEnd"/>
            <w:r w:rsidRPr="006530F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530FB">
              <w:rPr>
                <w:rFonts w:ascii="Times New Roman" w:eastAsia="Times New Roman" w:hAnsi="Times New Roman" w:cs="Times New Roman"/>
                <w:sz w:val="24"/>
              </w:rPr>
              <w:t>событий</w:t>
            </w:r>
            <w:proofErr w:type="spellEnd"/>
          </w:p>
        </w:tc>
        <w:tc>
          <w:tcPr>
            <w:tcW w:w="1421" w:type="dxa"/>
          </w:tcPr>
          <w:p w:rsidR="0059367E" w:rsidRPr="006530FB" w:rsidRDefault="0059367E" w:rsidP="00084241">
            <w:pPr>
              <w:spacing w:before="24" w:line="237" w:lineRule="auto"/>
              <w:ind w:right="274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В </w:t>
            </w:r>
            <w:proofErr w:type="spellStart"/>
            <w:r w:rsidRPr="006530FB">
              <w:rPr>
                <w:rFonts w:ascii="Times New Roman" w:eastAsia="Times New Roman" w:hAnsi="Times New Roman" w:cs="Times New Roman"/>
                <w:spacing w:val="-4"/>
                <w:sz w:val="24"/>
              </w:rPr>
              <w:t>течение</w:t>
            </w:r>
            <w:proofErr w:type="spellEnd"/>
            <w:r w:rsidRPr="006530F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530FB">
              <w:rPr>
                <w:rFonts w:ascii="Times New Roman" w:eastAsia="Times New Roman" w:hAnsi="Times New Roman" w:cs="Times New Roman"/>
                <w:sz w:val="24"/>
              </w:rPr>
              <w:t>смены</w:t>
            </w:r>
            <w:proofErr w:type="spellEnd"/>
          </w:p>
        </w:tc>
        <w:tc>
          <w:tcPr>
            <w:tcW w:w="1686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1" w:type="dxa"/>
          </w:tcPr>
          <w:p w:rsidR="0059367E" w:rsidRPr="006530FB" w:rsidRDefault="0059367E" w:rsidP="00084241">
            <w:pPr>
              <w:spacing w:before="23"/>
              <w:ind w:right="4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1413" w:type="dxa"/>
          </w:tcPr>
          <w:p w:rsidR="0059367E" w:rsidRPr="006530FB" w:rsidRDefault="0059367E" w:rsidP="00084241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59367E" w:rsidRPr="006530FB" w:rsidTr="0059367E">
        <w:trPr>
          <w:trHeight w:val="1104"/>
        </w:trPr>
        <w:tc>
          <w:tcPr>
            <w:tcW w:w="775" w:type="dxa"/>
          </w:tcPr>
          <w:p w:rsidR="0059367E" w:rsidRPr="006530FB" w:rsidRDefault="0059367E" w:rsidP="00084241">
            <w:pPr>
              <w:spacing w:before="23"/>
              <w:ind w:right="11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6530F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7" w:type="dxa"/>
          </w:tcPr>
          <w:p w:rsidR="0059367E" w:rsidRPr="006530FB" w:rsidRDefault="0059367E" w:rsidP="00084241">
            <w:pPr>
              <w:ind w:right="1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</w:t>
            </w:r>
            <w:r w:rsidRPr="006530F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экспозиций</w:t>
            </w:r>
            <w:r w:rsidRPr="006530F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 детей,</w:t>
            </w:r>
          </w:p>
          <w:p w:rsidR="0059367E" w:rsidRPr="006530FB" w:rsidRDefault="0059367E" w:rsidP="00084241">
            <w:pPr>
              <w:spacing w:line="270" w:lineRule="atLeast"/>
              <w:ind w:right="7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фотоотчетов</w:t>
            </w:r>
            <w:r w:rsidRPr="006530F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6530F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интересных</w:t>
            </w:r>
            <w:r w:rsidRPr="006530F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событиях</w:t>
            </w:r>
            <w:r w:rsidRPr="006530F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детском</w:t>
            </w:r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лагере</w:t>
            </w:r>
          </w:p>
        </w:tc>
        <w:tc>
          <w:tcPr>
            <w:tcW w:w="1421" w:type="dxa"/>
          </w:tcPr>
          <w:p w:rsidR="0059367E" w:rsidRPr="006530FB" w:rsidRDefault="0059367E" w:rsidP="00084241">
            <w:pPr>
              <w:spacing w:before="22"/>
              <w:ind w:right="274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В </w:t>
            </w:r>
            <w:proofErr w:type="spellStart"/>
            <w:r w:rsidRPr="006530FB">
              <w:rPr>
                <w:rFonts w:ascii="Times New Roman" w:eastAsia="Times New Roman" w:hAnsi="Times New Roman" w:cs="Times New Roman"/>
                <w:spacing w:val="-4"/>
                <w:sz w:val="24"/>
              </w:rPr>
              <w:t>течение</w:t>
            </w:r>
            <w:proofErr w:type="spellEnd"/>
            <w:r w:rsidRPr="006530F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530FB">
              <w:rPr>
                <w:rFonts w:ascii="Times New Roman" w:eastAsia="Times New Roman" w:hAnsi="Times New Roman" w:cs="Times New Roman"/>
                <w:sz w:val="24"/>
              </w:rPr>
              <w:t>смены</w:t>
            </w:r>
            <w:proofErr w:type="spellEnd"/>
          </w:p>
        </w:tc>
        <w:tc>
          <w:tcPr>
            <w:tcW w:w="1686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1" w:type="dxa"/>
          </w:tcPr>
          <w:p w:rsidR="0059367E" w:rsidRPr="006530FB" w:rsidRDefault="0059367E" w:rsidP="00084241">
            <w:pPr>
              <w:spacing w:before="23"/>
              <w:ind w:right="4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1413" w:type="dxa"/>
          </w:tcPr>
          <w:p w:rsidR="0059367E" w:rsidRPr="006530FB" w:rsidRDefault="0059367E" w:rsidP="00084241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59367E" w:rsidRPr="006530FB" w:rsidTr="0059367E">
        <w:trPr>
          <w:trHeight w:val="962"/>
        </w:trPr>
        <w:tc>
          <w:tcPr>
            <w:tcW w:w="775" w:type="dxa"/>
          </w:tcPr>
          <w:p w:rsidR="0059367E" w:rsidRPr="006530FB" w:rsidRDefault="0059367E" w:rsidP="00084241">
            <w:pPr>
              <w:spacing w:before="23"/>
              <w:ind w:right="11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6530F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7" w:type="dxa"/>
          </w:tcPr>
          <w:p w:rsidR="0059367E" w:rsidRPr="006530FB" w:rsidRDefault="0059367E" w:rsidP="00084241">
            <w:pPr>
              <w:spacing w:before="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6530F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530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уборке</w:t>
            </w:r>
          </w:p>
          <w:p w:rsidR="0059367E" w:rsidRPr="006530FB" w:rsidRDefault="0059367E" w:rsidP="00084241">
            <w:pPr>
              <w:spacing w:line="320" w:lineRule="atLeast"/>
              <w:ind w:right="12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территории школьного</w:t>
            </w:r>
            <w:r w:rsidRPr="006530F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двора</w:t>
            </w:r>
            <w:r w:rsidRPr="006530F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«Чистый</w:t>
            </w:r>
            <w:r w:rsidRPr="006530F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двор»</w:t>
            </w:r>
          </w:p>
        </w:tc>
        <w:tc>
          <w:tcPr>
            <w:tcW w:w="1421" w:type="dxa"/>
          </w:tcPr>
          <w:p w:rsidR="0059367E" w:rsidRPr="006530FB" w:rsidRDefault="0059367E" w:rsidP="00084241">
            <w:pPr>
              <w:spacing w:before="24" w:line="237" w:lineRule="auto"/>
              <w:ind w:right="274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В </w:t>
            </w:r>
            <w:proofErr w:type="spellStart"/>
            <w:r w:rsidRPr="006530FB">
              <w:rPr>
                <w:rFonts w:ascii="Times New Roman" w:eastAsia="Times New Roman" w:hAnsi="Times New Roman" w:cs="Times New Roman"/>
                <w:spacing w:val="-4"/>
                <w:sz w:val="24"/>
              </w:rPr>
              <w:t>течение</w:t>
            </w:r>
            <w:proofErr w:type="spellEnd"/>
            <w:r w:rsidRPr="006530F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530FB">
              <w:rPr>
                <w:rFonts w:ascii="Times New Roman" w:eastAsia="Times New Roman" w:hAnsi="Times New Roman" w:cs="Times New Roman"/>
                <w:sz w:val="24"/>
              </w:rPr>
              <w:t>смены</w:t>
            </w:r>
            <w:proofErr w:type="spellEnd"/>
          </w:p>
        </w:tc>
        <w:tc>
          <w:tcPr>
            <w:tcW w:w="1686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1" w:type="dxa"/>
          </w:tcPr>
          <w:p w:rsidR="0059367E" w:rsidRPr="006530FB" w:rsidRDefault="0059367E" w:rsidP="00084241">
            <w:pPr>
              <w:spacing w:before="23"/>
              <w:ind w:right="4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1413" w:type="dxa"/>
          </w:tcPr>
          <w:p w:rsidR="0059367E" w:rsidRPr="006530FB" w:rsidRDefault="0059367E" w:rsidP="00084241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59367E" w:rsidRPr="006530FB" w:rsidTr="0059367E">
        <w:trPr>
          <w:trHeight w:val="275"/>
        </w:trPr>
        <w:tc>
          <w:tcPr>
            <w:tcW w:w="10343" w:type="dxa"/>
            <w:gridSpan w:val="6"/>
          </w:tcPr>
          <w:p w:rsidR="0059367E" w:rsidRPr="006530FB" w:rsidRDefault="0059367E" w:rsidP="00084241">
            <w:pPr>
              <w:spacing w:line="256" w:lineRule="exact"/>
              <w:ind w:right="214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530F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Модуль</w:t>
            </w:r>
            <w:proofErr w:type="spellEnd"/>
            <w:r w:rsidRPr="006530FB">
              <w:rPr>
                <w:rFonts w:ascii="Times New Roman" w:eastAsia="Times New Roman" w:hAnsi="Times New Roman" w:cs="Times New Roman"/>
                <w:b/>
                <w:spacing w:val="-12"/>
                <w:sz w:val="24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6530FB">
              <w:rPr>
                <w:rFonts w:ascii="Times New Roman" w:eastAsia="Times New Roman" w:hAnsi="Times New Roman" w:cs="Times New Roman"/>
                <w:b/>
                <w:sz w:val="24"/>
              </w:rPr>
              <w:t>Профилактика</w:t>
            </w:r>
            <w:proofErr w:type="spellEnd"/>
            <w:r w:rsidRPr="006530FB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6530FB">
              <w:rPr>
                <w:rFonts w:ascii="Times New Roman" w:eastAsia="Times New Roman" w:hAnsi="Times New Roman" w:cs="Times New Roman"/>
                <w:b/>
                <w:spacing w:val="-14"/>
                <w:sz w:val="24"/>
              </w:rPr>
              <w:t xml:space="preserve"> </w:t>
            </w:r>
            <w:proofErr w:type="spellStart"/>
            <w:r w:rsidRPr="006530FB">
              <w:rPr>
                <w:rFonts w:ascii="Times New Roman" w:eastAsia="Times New Roman" w:hAnsi="Times New Roman" w:cs="Times New Roman"/>
                <w:b/>
                <w:sz w:val="24"/>
              </w:rPr>
              <w:t>безопасность</w:t>
            </w:r>
            <w:proofErr w:type="spellEnd"/>
            <w:r w:rsidRPr="006530FB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59367E" w:rsidRPr="006530FB" w:rsidTr="0059367E">
        <w:trPr>
          <w:trHeight w:val="310"/>
        </w:trPr>
        <w:tc>
          <w:tcPr>
            <w:tcW w:w="775" w:type="dxa"/>
          </w:tcPr>
          <w:p w:rsidR="0059367E" w:rsidRPr="006530FB" w:rsidRDefault="0059367E" w:rsidP="00084241">
            <w:pPr>
              <w:spacing w:before="23" w:line="267" w:lineRule="exact"/>
              <w:ind w:right="11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6530F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7" w:type="dxa"/>
          </w:tcPr>
          <w:p w:rsidR="0059367E" w:rsidRPr="006530FB" w:rsidRDefault="0059367E" w:rsidP="00084241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530FB">
              <w:rPr>
                <w:rFonts w:ascii="Times New Roman" w:eastAsia="Times New Roman" w:hAnsi="Times New Roman" w:cs="Times New Roman"/>
                <w:spacing w:val="-2"/>
                <w:sz w:val="24"/>
              </w:rPr>
              <w:t>Минутки</w:t>
            </w:r>
            <w:proofErr w:type="spellEnd"/>
            <w:r w:rsidRPr="006530F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proofErr w:type="spellEnd"/>
          </w:p>
        </w:tc>
        <w:tc>
          <w:tcPr>
            <w:tcW w:w="1421" w:type="dxa"/>
          </w:tcPr>
          <w:p w:rsidR="0059367E" w:rsidRPr="006530FB" w:rsidRDefault="0059367E" w:rsidP="00084241">
            <w:pPr>
              <w:spacing w:before="23" w:line="267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530FB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686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1" w:type="dxa"/>
          </w:tcPr>
          <w:p w:rsidR="0059367E" w:rsidRPr="006530FB" w:rsidRDefault="0059367E" w:rsidP="00084241">
            <w:pPr>
              <w:spacing w:before="23" w:line="267" w:lineRule="exact"/>
              <w:ind w:right="4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1413" w:type="dxa"/>
          </w:tcPr>
          <w:p w:rsidR="0059367E" w:rsidRPr="006530FB" w:rsidRDefault="0059367E" w:rsidP="00084241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59367E" w:rsidRPr="006530FB" w:rsidTr="0059367E">
        <w:trPr>
          <w:trHeight w:val="1774"/>
        </w:trPr>
        <w:tc>
          <w:tcPr>
            <w:tcW w:w="775" w:type="dxa"/>
          </w:tcPr>
          <w:p w:rsidR="0059367E" w:rsidRPr="006530FB" w:rsidRDefault="0059367E" w:rsidP="00084241">
            <w:pPr>
              <w:spacing w:before="23"/>
              <w:ind w:right="11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6530F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7" w:type="dxa"/>
          </w:tcPr>
          <w:p w:rsidR="0059367E" w:rsidRPr="006530FB" w:rsidRDefault="0059367E" w:rsidP="00084241">
            <w:pPr>
              <w:spacing w:before="18" w:line="280" w:lineRule="auto"/>
              <w:ind w:right="11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Инструктаж</w:t>
            </w:r>
            <w:r w:rsidRPr="006530FB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6530FB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правилах</w:t>
            </w:r>
            <w:r w:rsidRPr="006530F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6530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530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лагере.</w:t>
            </w:r>
          </w:p>
          <w:p w:rsidR="0059367E" w:rsidRPr="006530FB" w:rsidRDefault="0059367E" w:rsidP="00084241">
            <w:pPr>
              <w:spacing w:before="6"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Практическое</w:t>
            </w:r>
            <w:r w:rsidRPr="006530F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</w:t>
            </w:r>
            <w:r w:rsidRPr="006530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</w:p>
          <w:p w:rsidR="0059367E" w:rsidRPr="006530FB" w:rsidRDefault="0059367E" w:rsidP="00084241">
            <w:pPr>
              <w:spacing w:before="1" w:line="237" w:lineRule="auto"/>
              <w:ind w:right="1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сотрудниками</w:t>
            </w:r>
            <w:r w:rsidRPr="006530F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</w:t>
            </w:r>
            <w:r w:rsidRPr="006530F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воспитанниками</w:t>
            </w:r>
            <w:r w:rsidRPr="006530F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лагеря</w:t>
            </w:r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6530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ЧС</w:t>
            </w:r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530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порядок</w:t>
            </w:r>
          </w:p>
          <w:p w:rsidR="0059367E" w:rsidRPr="006530FB" w:rsidRDefault="0059367E" w:rsidP="00084241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530FB">
              <w:rPr>
                <w:rFonts w:ascii="Times New Roman" w:eastAsia="Times New Roman" w:hAnsi="Times New Roman" w:cs="Times New Roman"/>
                <w:sz w:val="24"/>
              </w:rPr>
              <w:t>эвакуации</w:t>
            </w:r>
            <w:proofErr w:type="spellEnd"/>
            <w:r w:rsidRPr="006530F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530FB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6530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530FB">
              <w:rPr>
                <w:rFonts w:ascii="Times New Roman" w:eastAsia="Times New Roman" w:hAnsi="Times New Roman" w:cs="Times New Roman"/>
                <w:sz w:val="24"/>
              </w:rPr>
              <w:t>лагеря</w:t>
            </w:r>
            <w:proofErr w:type="spellEnd"/>
            <w:r w:rsidRPr="006530F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21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30"/>
              </w:rPr>
            </w:pPr>
          </w:p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01</w:t>
            </w:r>
            <w:r w:rsidRPr="006530FB"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6530FB">
              <w:rPr>
                <w:rFonts w:ascii="Times New Roman" w:eastAsia="Times New Roman" w:hAnsi="Times New Roman" w:cs="Times New Roman"/>
                <w:sz w:val="24"/>
              </w:rPr>
              <w:t>.2024</w:t>
            </w:r>
          </w:p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6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1" w:type="dxa"/>
          </w:tcPr>
          <w:p w:rsidR="0059367E" w:rsidRPr="006530FB" w:rsidRDefault="0059367E" w:rsidP="00084241">
            <w:pPr>
              <w:spacing w:before="23"/>
              <w:ind w:right="4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1413" w:type="dxa"/>
          </w:tcPr>
          <w:p w:rsidR="0059367E" w:rsidRPr="006530FB" w:rsidRDefault="0059367E" w:rsidP="00084241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59367E" w:rsidRPr="006530FB" w:rsidTr="0059367E">
        <w:trPr>
          <w:trHeight w:val="1281"/>
        </w:trPr>
        <w:tc>
          <w:tcPr>
            <w:tcW w:w="775" w:type="dxa"/>
          </w:tcPr>
          <w:p w:rsidR="0059367E" w:rsidRPr="006530FB" w:rsidRDefault="0059367E" w:rsidP="00084241">
            <w:pPr>
              <w:spacing w:before="23"/>
              <w:ind w:right="11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45</w:t>
            </w:r>
            <w:r w:rsidRPr="006530F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7" w:type="dxa"/>
          </w:tcPr>
          <w:p w:rsidR="0059367E" w:rsidRPr="006530FB" w:rsidRDefault="0059367E" w:rsidP="00084241">
            <w:pPr>
              <w:spacing w:before="14" w:line="271" w:lineRule="auto"/>
              <w:ind w:right="7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Инструктажи по технике</w:t>
            </w:r>
            <w:r w:rsidRPr="006530F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безопасности,</w:t>
            </w:r>
            <w:r w:rsidRPr="006530F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профилактике</w:t>
            </w:r>
          </w:p>
          <w:p w:rsidR="0059367E" w:rsidRPr="006530FB" w:rsidRDefault="0059367E" w:rsidP="00084241">
            <w:pPr>
              <w:spacing w:line="271" w:lineRule="auto"/>
              <w:ind w:right="1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Pr="006530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дорожно-</w:t>
            </w:r>
            <w:r w:rsidRPr="006530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транспортного</w:t>
            </w:r>
            <w:r w:rsidRPr="006530F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травматизма,</w:t>
            </w:r>
            <w:r w:rsidRPr="006530F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пожарной</w:t>
            </w:r>
          </w:p>
        </w:tc>
        <w:tc>
          <w:tcPr>
            <w:tcW w:w="1421" w:type="dxa"/>
          </w:tcPr>
          <w:p w:rsidR="0059367E" w:rsidRPr="006530FB" w:rsidRDefault="0059367E" w:rsidP="00084241">
            <w:pPr>
              <w:spacing w:before="24" w:line="237" w:lineRule="auto"/>
              <w:ind w:right="395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pacing w:val="-4"/>
                <w:sz w:val="24"/>
              </w:rPr>
              <w:t>В течение</w:t>
            </w:r>
            <w:r w:rsidRPr="006530F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</w:rPr>
              <w:t>смены</w:t>
            </w:r>
          </w:p>
        </w:tc>
        <w:tc>
          <w:tcPr>
            <w:tcW w:w="1686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1" w:type="dxa"/>
          </w:tcPr>
          <w:p w:rsidR="0059367E" w:rsidRPr="006530FB" w:rsidRDefault="0059367E" w:rsidP="00084241">
            <w:pPr>
              <w:spacing w:before="23"/>
              <w:ind w:right="4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1413" w:type="dxa"/>
          </w:tcPr>
          <w:p w:rsidR="0059367E" w:rsidRPr="006530FB" w:rsidRDefault="0059367E" w:rsidP="00084241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</w:tbl>
    <w:tbl>
      <w:tblPr>
        <w:tblStyle w:val="TableNormal4"/>
        <w:tblW w:w="10343" w:type="dxa"/>
        <w:tblInd w:w="-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617"/>
        <w:gridCol w:w="1421"/>
        <w:gridCol w:w="1686"/>
        <w:gridCol w:w="1431"/>
        <w:gridCol w:w="1413"/>
      </w:tblGrid>
      <w:tr w:rsidR="0059367E" w:rsidRPr="006530FB" w:rsidTr="0059367E">
        <w:trPr>
          <w:trHeight w:val="940"/>
        </w:trPr>
        <w:tc>
          <w:tcPr>
            <w:tcW w:w="775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17" w:type="dxa"/>
          </w:tcPr>
          <w:p w:rsidR="0059367E" w:rsidRPr="006530FB" w:rsidRDefault="0059367E" w:rsidP="00084241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</w:p>
        </w:tc>
        <w:tc>
          <w:tcPr>
            <w:tcW w:w="1421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6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1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9367E" w:rsidRPr="006530FB" w:rsidTr="0059367E">
        <w:trPr>
          <w:trHeight w:val="627"/>
        </w:trPr>
        <w:tc>
          <w:tcPr>
            <w:tcW w:w="775" w:type="dxa"/>
          </w:tcPr>
          <w:p w:rsidR="0059367E" w:rsidRPr="006530FB" w:rsidRDefault="0059367E" w:rsidP="00084241">
            <w:pPr>
              <w:spacing w:before="23"/>
              <w:ind w:right="11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6530F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7" w:type="dxa"/>
          </w:tcPr>
          <w:p w:rsidR="0059367E" w:rsidRPr="006530FB" w:rsidRDefault="0059367E" w:rsidP="00084241">
            <w:pPr>
              <w:spacing w:before="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День</w:t>
            </w:r>
            <w:r w:rsidRPr="006530F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безопасности</w:t>
            </w:r>
          </w:p>
          <w:p w:rsidR="0059367E" w:rsidRPr="006530FB" w:rsidRDefault="0059367E" w:rsidP="00084241">
            <w:pPr>
              <w:spacing w:before="40"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6530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6530F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пожарной</w:t>
            </w:r>
            <w:r w:rsidRPr="006530F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безопасности.</w:t>
            </w:r>
          </w:p>
        </w:tc>
        <w:tc>
          <w:tcPr>
            <w:tcW w:w="1421" w:type="dxa"/>
          </w:tcPr>
          <w:p w:rsidR="0059367E" w:rsidRPr="006530FB" w:rsidRDefault="0059367E" w:rsidP="00084241">
            <w:pPr>
              <w:spacing w:before="23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04.06.2024</w:t>
            </w:r>
          </w:p>
          <w:p w:rsidR="0059367E" w:rsidRPr="006530FB" w:rsidRDefault="0059367E" w:rsidP="00084241">
            <w:pPr>
              <w:spacing w:before="35" w:line="273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6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1" w:type="dxa"/>
          </w:tcPr>
          <w:p w:rsidR="0059367E" w:rsidRPr="006530FB" w:rsidRDefault="0059367E" w:rsidP="00084241">
            <w:pPr>
              <w:spacing w:before="23"/>
              <w:ind w:right="4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1413" w:type="dxa"/>
          </w:tcPr>
          <w:p w:rsidR="0059367E" w:rsidRPr="006530FB" w:rsidRDefault="0059367E" w:rsidP="00084241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59367E" w:rsidRPr="006530FB" w:rsidTr="0059367E">
        <w:trPr>
          <w:trHeight w:val="892"/>
        </w:trPr>
        <w:tc>
          <w:tcPr>
            <w:tcW w:w="775" w:type="dxa"/>
          </w:tcPr>
          <w:p w:rsidR="0059367E" w:rsidRPr="006530FB" w:rsidRDefault="0059367E" w:rsidP="00084241">
            <w:pPr>
              <w:spacing w:before="23"/>
              <w:ind w:right="11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47</w:t>
            </w:r>
            <w:r w:rsidRPr="006530F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7" w:type="dxa"/>
          </w:tcPr>
          <w:p w:rsidR="0059367E" w:rsidRPr="006530FB" w:rsidRDefault="0059367E" w:rsidP="00084241">
            <w:pPr>
              <w:spacing w:before="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Профилактики</w:t>
            </w:r>
            <w:r w:rsidRPr="006530F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ДДТТ</w:t>
            </w:r>
          </w:p>
          <w:p w:rsidR="0059367E" w:rsidRPr="006530FB" w:rsidRDefault="0059367E" w:rsidP="00084241">
            <w:pPr>
              <w:spacing w:before="30" w:line="272" w:lineRule="exact"/>
              <w:ind w:right="9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«Путешествие по городу</w:t>
            </w:r>
            <w:r w:rsidRPr="006530F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дорожных</w:t>
            </w:r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знаков»</w:t>
            </w:r>
          </w:p>
        </w:tc>
        <w:tc>
          <w:tcPr>
            <w:tcW w:w="1421" w:type="dxa"/>
          </w:tcPr>
          <w:p w:rsidR="0059367E" w:rsidRPr="006530FB" w:rsidRDefault="0059367E" w:rsidP="00084241">
            <w:pPr>
              <w:spacing w:before="23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17.06.2024</w:t>
            </w:r>
          </w:p>
          <w:p w:rsidR="0059367E" w:rsidRPr="006530FB" w:rsidRDefault="0059367E" w:rsidP="00084241">
            <w:pPr>
              <w:spacing w:before="3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6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1" w:type="dxa"/>
          </w:tcPr>
          <w:p w:rsidR="0059367E" w:rsidRPr="006530FB" w:rsidRDefault="0059367E" w:rsidP="00084241">
            <w:pPr>
              <w:spacing w:before="23"/>
              <w:ind w:right="4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1413" w:type="dxa"/>
          </w:tcPr>
          <w:p w:rsidR="0059367E" w:rsidRPr="006530FB" w:rsidRDefault="0059367E" w:rsidP="00084241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59367E" w:rsidRPr="006530FB" w:rsidTr="0059367E">
        <w:trPr>
          <w:trHeight w:val="622"/>
        </w:trPr>
        <w:tc>
          <w:tcPr>
            <w:tcW w:w="775" w:type="dxa"/>
          </w:tcPr>
          <w:p w:rsidR="0059367E" w:rsidRPr="006530FB" w:rsidRDefault="0059367E" w:rsidP="00084241">
            <w:pPr>
              <w:spacing w:before="24"/>
              <w:ind w:right="11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48</w:t>
            </w:r>
            <w:r w:rsidRPr="006530F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7" w:type="dxa"/>
          </w:tcPr>
          <w:p w:rsidR="0059367E" w:rsidRPr="006530FB" w:rsidRDefault="0059367E" w:rsidP="00084241">
            <w:pPr>
              <w:spacing w:before="23"/>
              <w:ind w:right="2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 «О безопасности при</w:t>
            </w:r>
            <w:r w:rsidRPr="006530F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обнаружении</w:t>
            </w:r>
            <w:r w:rsidRPr="006530F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бесхозных</w:t>
            </w:r>
            <w:r w:rsidRPr="006530F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вещей».</w:t>
            </w:r>
          </w:p>
        </w:tc>
        <w:tc>
          <w:tcPr>
            <w:tcW w:w="1421" w:type="dxa"/>
          </w:tcPr>
          <w:p w:rsidR="0059367E" w:rsidRPr="006530FB" w:rsidRDefault="0059367E" w:rsidP="00084241">
            <w:pPr>
              <w:spacing w:before="24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08.06.2024</w:t>
            </w:r>
          </w:p>
          <w:p w:rsidR="0059367E" w:rsidRPr="006530FB" w:rsidRDefault="0059367E" w:rsidP="00084241">
            <w:pPr>
              <w:spacing w:before="36" w:line="267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6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1" w:type="dxa"/>
          </w:tcPr>
          <w:p w:rsidR="0059367E" w:rsidRPr="006530FB" w:rsidRDefault="0059367E" w:rsidP="00084241">
            <w:pPr>
              <w:spacing w:before="24"/>
              <w:ind w:right="4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1413" w:type="dxa"/>
          </w:tcPr>
          <w:p w:rsidR="0059367E" w:rsidRPr="006530FB" w:rsidRDefault="0059367E" w:rsidP="00084241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59367E" w:rsidRPr="006530FB" w:rsidTr="0059367E">
        <w:trPr>
          <w:trHeight w:val="686"/>
        </w:trPr>
        <w:tc>
          <w:tcPr>
            <w:tcW w:w="775" w:type="dxa"/>
          </w:tcPr>
          <w:p w:rsidR="0059367E" w:rsidRPr="006530FB" w:rsidRDefault="0059367E" w:rsidP="00084241">
            <w:pPr>
              <w:spacing w:before="23"/>
              <w:ind w:right="11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49</w:t>
            </w:r>
            <w:r w:rsidRPr="006530F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7" w:type="dxa"/>
          </w:tcPr>
          <w:p w:rsidR="0059367E" w:rsidRPr="006530FB" w:rsidRDefault="0059367E" w:rsidP="00084241">
            <w:pPr>
              <w:spacing w:before="20" w:line="273" w:lineRule="auto"/>
              <w:ind w:right="3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Часы</w:t>
            </w:r>
            <w:r w:rsidRPr="006530F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общения</w:t>
            </w:r>
            <w:r w:rsidRPr="006530F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530F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профилактике</w:t>
            </w:r>
            <w:r w:rsidRPr="006530F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асоциального</w:t>
            </w:r>
            <w:r w:rsidRPr="006530F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поведения,</w:t>
            </w:r>
          </w:p>
        </w:tc>
        <w:tc>
          <w:tcPr>
            <w:tcW w:w="1421" w:type="dxa"/>
          </w:tcPr>
          <w:p w:rsidR="0059367E" w:rsidRPr="006530FB" w:rsidRDefault="0059367E" w:rsidP="00084241">
            <w:pPr>
              <w:spacing w:before="24" w:line="237" w:lineRule="auto"/>
              <w:ind w:right="231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pacing w:val="-4"/>
                <w:sz w:val="24"/>
              </w:rPr>
              <w:t>В течение</w:t>
            </w:r>
            <w:r w:rsidRPr="006530F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</w:rPr>
              <w:t>смены</w:t>
            </w:r>
          </w:p>
        </w:tc>
        <w:tc>
          <w:tcPr>
            <w:tcW w:w="1686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1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59367E" w:rsidRPr="006530FB" w:rsidRDefault="0059367E" w:rsidP="00084241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59367E" w:rsidRPr="006530FB" w:rsidTr="0059367E">
        <w:trPr>
          <w:trHeight w:val="611"/>
        </w:trPr>
        <w:tc>
          <w:tcPr>
            <w:tcW w:w="775" w:type="dxa"/>
          </w:tcPr>
          <w:p w:rsidR="0059367E" w:rsidRPr="006530FB" w:rsidRDefault="0059367E" w:rsidP="00084241">
            <w:pPr>
              <w:spacing w:before="23"/>
              <w:ind w:right="11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6530F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7" w:type="dxa"/>
          </w:tcPr>
          <w:p w:rsidR="0059367E" w:rsidRPr="006530FB" w:rsidRDefault="0059367E" w:rsidP="00084241">
            <w:pPr>
              <w:spacing w:before="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6530F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6530F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6530F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530F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лесу</w:t>
            </w:r>
          </w:p>
        </w:tc>
        <w:tc>
          <w:tcPr>
            <w:tcW w:w="1421" w:type="dxa"/>
          </w:tcPr>
          <w:p w:rsidR="0059367E" w:rsidRPr="006530FB" w:rsidRDefault="0059367E" w:rsidP="00084241">
            <w:pPr>
              <w:spacing w:before="17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6530FB">
              <w:rPr>
                <w:rFonts w:ascii="Times New Roman" w:eastAsia="Times New Roman" w:hAnsi="Times New Roman" w:cs="Times New Roman"/>
                <w:sz w:val="24"/>
              </w:rPr>
              <w:t>.06.2024</w:t>
            </w:r>
          </w:p>
          <w:p w:rsidR="0059367E" w:rsidRPr="006530FB" w:rsidRDefault="0059367E" w:rsidP="00084241">
            <w:pPr>
              <w:spacing w:before="3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6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1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59367E" w:rsidRPr="006530FB" w:rsidRDefault="0059367E" w:rsidP="00084241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59367E" w:rsidRPr="006530FB" w:rsidTr="0059367E">
        <w:trPr>
          <w:trHeight w:val="621"/>
        </w:trPr>
        <w:tc>
          <w:tcPr>
            <w:tcW w:w="775" w:type="dxa"/>
          </w:tcPr>
          <w:p w:rsidR="0059367E" w:rsidRPr="006530FB" w:rsidRDefault="0059367E" w:rsidP="00084241">
            <w:pPr>
              <w:spacing w:before="23"/>
              <w:ind w:right="11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6530F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7" w:type="dxa"/>
          </w:tcPr>
          <w:p w:rsidR="0059367E" w:rsidRPr="006530FB" w:rsidRDefault="0059367E" w:rsidP="00084241">
            <w:pPr>
              <w:spacing w:before="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6530F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«Я</w:t>
            </w:r>
            <w:r w:rsidRPr="006530F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530F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мои</w:t>
            </w:r>
            <w:r w:rsidRPr="006530F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виртуальные</w:t>
            </w:r>
          </w:p>
          <w:p w:rsidR="0059367E" w:rsidRPr="006530FB" w:rsidRDefault="0059367E" w:rsidP="00084241">
            <w:pPr>
              <w:spacing w:before="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друзья»</w:t>
            </w:r>
          </w:p>
        </w:tc>
        <w:tc>
          <w:tcPr>
            <w:tcW w:w="1421" w:type="dxa"/>
          </w:tcPr>
          <w:p w:rsidR="0059367E" w:rsidRPr="006530FB" w:rsidRDefault="0059367E" w:rsidP="00084241">
            <w:pPr>
              <w:spacing w:before="23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17.06.2024</w:t>
            </w:r>
          </w:p>
          <w:p w:rsidR="0059367E" w:rsidRPr="006530FB" w:rsidRDefault="0059367E" w:rsidP="00084241">
            <w:pPr>
              <w:spacing w:before="35" w:line="267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6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1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59367E" w:rsidRPr="006530FB" w:rsidRDefault="0059367E" w:rsidP="00084241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59367E" w:rsidRPr="006530FB" w:rsidTr="0059367E">
        <w:trPr>
          <w:trHeight w:val="622"/>
        </w:trPr>
        <w:tc>
          <w:tcPr>
            <w:tcW w:w="775" w:type="dxa"/>
          </w:tcPr>
          <w:p w:rsidR="0059367E" w:rsidRPr="006530FB" w:rsidRDefault="0059367E" w:rsidP="00084241">
            <w:pPr>
              <w:spacing w:before="24"/>
              <w:ind w:right="11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6530F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7" w:type="dxa"/>
          </w:tcPr>
          <w:p w:rsidR="0059367E" w:rsidRPr="006530FB" w:rsidRDefault="0059367E" w:rsidP="00084241">
            <w:pPr>
              <w:spacing w:before="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6530F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«Я</w:t>
            </w:r>
            <w:r w:rsidRPr="006530F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530F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мой</w:t>
            </w:r>
            <w:r w:rsidRPr="006530F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Интернет»</w:t>
            </w:r>
          </w:p>
        </w:tc>
        <w:tc>
          <w:tcPr>
            <w:tcW w:w="1421" w:type="dxa"/>
          </w:tcPr>
          <w:p w:rsidR="0059367E" w:rsidRPr="006530FB" w:rsidRDefault="0059367E" w:rsidP="00084241">
            <w:pPr>
              <w:spacing w:before="24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19.06.2024</w:t>
            </w:r>
          </w:p>
          <w:p w:rsidR="0059367E" w:rsidRPr="006530FB" w:rsidRDefault="0059367E" w:rsidP="00084241">
            <w:pPr>
              <w:spacing w:before="35" w:line="267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6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1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59367E" w:rsidRPr="006530FB" w:rsidRDefault="0059367E" w:rsidP="00084241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59367E" w:rsidRPr="006530FB" w:rsidTr="0059367E">
        <w:trPr>
          <w:trHeight w:val="621"/>
        </w:trPr>
        <w:tc>
          <w:tcPr>
            <w:tcW w:w="775" w:type="dxa"/>
          </w:tcPr>
          <w:p w:rsidR="0059367E" w:rsidRPr="006530FB" w:rsidRDefault="0059367E" w:rsidP="00084241">
            <w:pPr>
              <w:spacing w:before="23"/>
              <w:ind w:right="11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6530F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7" w:type="dxa"/>
          </w:tcPr>
          <w:p w:rsidR="0059367E" w:rsidRPr="006530FB" w:rsidRDefault="0059367E" w:rsidP="00084241">
            <w:pPr>
              <w:spacing w:before="24" w:line="237" w:lineRule="auto"/>
              <w:ind w:right="3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Беседа</w:t>
            </w:r>
            <w:r w:rsidRPr="006530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6530FB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6530FB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6530FB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6530F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прогулок.</w:t>
            </w:r>
          </w:p>
        </w:tc>
        <w:tc>
          <w:tcPr>
            <w:tcW w:w="1421" w:type="dxa"/>
          </w:tcPr>
          <w:p w:rsidR="0059367E" w:rsidRPr="006530FB" w:rsidRDefault="0059367E" w:rsidP="00084241">
            <w:pPr>
              <w:spacing w:before="23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20.06.2024</w:t>
            </w:r>
          </w:p>
          <w:p w:rsidR="0059367E" w:rsidRPr="006530FB" w:rsidRDefault="0059367E" w:rsidP="00084241">
            <w:pPr>
              <w:spacing w:before="35" w:line="267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6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1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59367E" w:rsidRPr="006530FB" w:rsidRDefault="0059367E" w:rsidP="00084241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59367E" w:rsidRPr="006530FB" w:rsidTr="0059367E">
        <w:trPr>
          <w:trHeight w:val="622"/>
        </w:trPr>
        <w:tc>
          <w:tcPr>
            <w:tcW w:w="775" w:type="dxa"/>
          </w:tcPr>
          <w:p w:rsidR="0059367E" w:rsidRPr="006530FB" w:rsidRDefault="0059367E" w:rsidP="00084241">
            <w:pPr>
              <w:spacing w:before="23"/>
              <w:ind w:right="11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6530F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7" w:type="dxa"/>
          </w:tcPr>
          <w:p w:rsidR="0059367E" w:rsidRPr="006530FB" w:rsidRDefault="0059367E" w:rsidP="00084241">
            <w:pPr>
              <w:spacing w:before="10"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Беседа</w:t>
            </w:r>
            <w:r w:rsidRPr="006530F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</w:t>
            </w:r>
            <w:r w:rsidRPr="006530F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безопасности</w:t>
            </w:r>
            <w:r w:rsidRPr="006530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530F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местах</w:t>
            </w:r>
            <w:r w:rsidRPr="006530F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скопления</w:t>
            </w:r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народа.</w:t>
            </w:r>
          </w:p>
        </w:tc>
        <w:tc>
          <w:tcPr>
            <w:tcW w:w="1421" w:type="dxa"/>
          </w:tcPr>
          <w:p w:rsidR="0059367E" w:rsidRPr="006530FB" w:rsidRDefault="0059367E" w:rsidP="00084241">
            <w:pPr>
              <w:spacing w:before="23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21.06.2024</w:t>
            </w:r>
          </w:p>
          <w:p w:rsidR="0059367E" w:rsidRPr="006530FB" w:rsidRDefault="0059367E" w:rsidP="00084241">
            <w:pPr>
              <w:spacing w:before="36" w:line="267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6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1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59367E" w:rsidRPr="006530FB" w:rsidRDefault="0059367E" w:rsidP="00084241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59367E" w:rsidRPr="006530FB" w:rsidTr="0059367E">
        <w:trPr>
          <w:trHeight w:val="621"/>
        </w:trPr>
        <w:tc>
          <w:tcPr>
            <w:tcW w:w="775" w:type="dxa"/>
          </w:tcPr>
          <w:p w:rsidR="0059367E" w:rsidRPr="006530FB" w:rsidRDefault="0059367E" w:rsidP="00084241">
            <w:pPr>
              <w:spacing w:before="23"/>
              <w:ind w:right="11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6530F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7" w:type="dxa"/>
          </w:tcPr>
          <w:p w:rsidR="0059367E" w:rsidRPr="006530FB" w:rsidRDefault="0059367E" w:rsidP="00084241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r w:rsidRPr="006530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</w:rPr>
              <w:t>«Школа</w:t>
            </w:r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</w:rPr>
              <w:t>безопасности»</w:t>
            </w:r>
          </w:p>
        </w:tc>
        <w:tc>
          <w:tcPr>
            <w:tcW w:w="1421" w:type="dxa"/>
          </w:tcPr>
          <w:p w:rsidR="0059367E" w:rsidRPr="006530FB" w:rsidRDefault="0059367E" w:rsidP="00084241">
            <w:pPr>
              <w:spacing w:before="23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6530FB">
              <w:rPr>
                <w:rFonts w:ascii="Times New Roman" w:eastAsia="Times New Roman" w:hAnsi="Times New Roman" w:cs="Times New Roman"/>
                <w:sz w:val="24"/>
              </w:rPr>
              <w:t>.06.2024</w:t>
            </w:r>
          </w:p>
          <w:p w:rsidR="0059367E" w:rsidRPr="006530FB" w:rsidRDefault="0059367E" w:rsidP="00084241">
            <w:pPr>
              <w:spacing w:before="35" w:line="267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6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1" w:type="dxa"/>
          </w:tcPr>
          <w:p w:rsidR="0059367E" w:rsidRPr="006530FB" w:rsidRDefault="0059367E" w:rsidP="00084241">
            <w:pPr>
              <w:spacing w:before="23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1413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9367E" w:rsidRPr="006530FB" w:rsidTr="0059367E">
        <w:trPr>
          <w:trHeight w:val="941"/>
        </w:trPr>
        <w:tc>
          <w:tcPr>
            <w:tcW w:w="775" w:type="dxa"/>
          </w:tcPr>
          <w:p w:rsidR="0059367E" w:rsidRPr="006530FB" w:rsidRDefault="0059367E" w:rsidP="00084241">
            <w:pPr>
              <w:spacing w:before="23"/>
              <w:ind w:right="11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6530F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7" w:type="dxa"/>
          </w:tcPr>
          <w:p w:rsidR="0059367E" w:rsidRPr="006530FB" w:rsidRDefault="0059367E" w:rsidP="00084241">
            <w:pPr>
              <w:spacing w:before="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Профилактики</w:t>
            </w:r>
            <w:r w:rsidRPr="006530F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ДДТТ</w:t>
            </w:r>
          </w:p>
          <w:p w:rsidR="0059367E" w:rsidRPr="006530FB" w:rsidRDefault="0059367E" w:rsidP="00084241">
            <w:pPr>
              <w:spacing w:before="38"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Беседа</w:t>
            </w:r>
            <w:r w:rsidRPr="006530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</w:t>
            </w:r>
            <w:r w:rsidRPr="006530F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правилах</w:t>
            </w:r>
            <w:r w:rsidRPr="006530FB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дорожного</w:t>
            </w:r>
            <w:r w:rsidRPr="006530F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движения.</w:t>
            </w:r>
          </w:p>
        </w:tc>
        <w:tc>
          <w:tcPr>
            <w:tcW w:w="1421" w:type="dxa"/>
          </w:tcPr>
          <w:p w:rsidR="0059367E" w:rsidRPr="006530FB" w:rsidRDefault="0059367E" w:rsidP="00084241">
            <w:pPr>
              <w:spacing w:before="23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6530FB">
              <w:rPr>
                <w:rFonts w:ascii="Times New Roman" w:eastAsia="Times New Roman" w:hAnsi="Times New Roman" w:cs="Times New Roman"/>
                <w:sz w:val="24"/>
              </w:rPr>
              <w:t>.06.2024</w:t>
            </w:r>
          </w:p>
          <w:p w:rsidR="0059367E" w:rsidRPr="006530FB" w:rsidRDefault="0059367E" w:rsidP="00084241">
            <w:pPr>
              <w:spacing w:before="3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6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1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59367E" w:rsidRPr="006530FB" w:rsidRDefault="0059367E" w:rsidP="00084241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59367E" w:rsidRPr="006530FB" w:rsidTr="0059367E">
        <w:trPr>
          <w:trHeight w:val="363"/>
        </w:trPr>
        <w:tc>
          <w:tcPr>
            <w:tcW w:w="10343" w:type="dxa"/>
            <w:gridSpan w:val="6"/>
          </w:tcPr>
          <w:p w:rsidR="0059367E" w:rsidRPr="006530FB" w:rsidRDefault="0059367E" w:rsidP="00084241">
            <w:pPr>
              <w:spacing w:line="266" w:lineRule="exact"/>
              <w:ind w:right="214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Модуль</w:t>
            </w:r>
            <w:r w:rsidRPr="006530FB">
              <w:rPr>
                <w:rFonts w:ascii="Times New Roman" w:eastAsia="Times New Roman" w:hAnsi="Times New Roman" w:cs="Times New Roman"/>
                <w:b/>
                <w:spacing w:val="-14"/>
                <w:sz w:val="24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b/>
                <w:sz w:val="24"/>
              </w:rPr>
              <w:t>«Работа</w:t>
            </w:r>
            <w:r w:rsidRPr="006530FB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6530FB">
              <w:rPr>
                <w:rFonts w:ascii="Times New Roman" w:eastAsia="Times New Roman" w:hAnsi="Times New Roman" w:cs="Times New Roman"/>
                <w:b/>
                <w:spacing w:val="-12"/>
                <w:sz w:val="24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b/>
                <w:sz w:val="24"/>
              </w:rPr>
              <w:t>воспитателями»</w:t>
            </w:r>
          </w:p>
        </w:tc>
      </w:tr>
      <w:tr w:rsidR="0059367E" w:rsidRPr="006530FB" w:rsidTr="0059367E">
        <w:trPr>
          <w:trHeight w:val="581"/>
        </w:trPr>
        <w:tc>
          <w:tcPr>
            <w:tcW w:w="775" w:type="dxa"/>
          </w:tcPr>
          <w:p w:rsidR="0059367E" w:rsidRPr="006530FB" w:rsidRDefault="0059367E" w:rsidP="00084241">
            <w:pPr>
              <w:spacing w:before="23"/>
              <w:ind w:right="11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57</w:t>
            </w:r>
            <w:r w:rsidRPr="006530F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7" w:type="dxa"/>
          </w:tcPr>
          <w:p w:rsidR="0059367E" w:rsidRPr="006530FB" w:rsidRDefault="0059367E" w:rsidP="00084241">
            <w:pPr>
              <w:spacing w:before="23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</w:rPr>
              <w:t>Инструктивные</w:t>
            </w:r>
            <w:r w:rsidRPr="006530F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</w:rPr>
              <w:t>совещания</w:t>
            </w:r>
          </w:p>
        </w:tc>
        <w:tc>
          <w:tcPr>
            <w:tcW w:w="1421" w:type="dxa"/>
          </w:tcPr>
          <w:p w:rsidR="0059367E" w:rsidRPr="006530FB" w:rsidRDefault="0059367E" w:rsidP="00084241">
            <w:pPr>
              <w:spacing w:before="13" w:line="274" w:lineRule="exact"/>
              <w:ind w:right="209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pacing w:val="-4"/>
                <w:sz w:val="24"/>
              </w:rPr>
              <w:t>В течение</w:t>
            </w:r>
            <w:r w:rsidRPr="006530F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</w:rPr>
              <w:t>смены</w:t>
            </w:r>
          </w:p>
        </w:tc>
        <w:tc>
          <w:tcPr>
            <w:tcW w:w="1686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1" w:type="dxa"/>
          </w:tcPr>
          <w:p w:rsidR="0059367E" w:rsidRPr="006530FB" w:rsidRDefault="0059367E" w:rsidP="00084241">
            <w:pPr>
              <w:spacing w:before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1413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9367E" w:rsidRPr="006530FB" w:rsidTr="0059367E">
        <w:trPr>
          <w:trHeight w:val="326"/>
        </w:trPr>
        <w:tc>
          <w:tcPr>
            <w:tcW w:w="10343" w:type="dxa"/>
            <w:gridSpan w:val="6"/>
          </w:tcPr>
          <w:p w:rsidR="0059367E" w:rsidRPr="006530FB" w:rsidRDefault="0059367E" w:rsidP="00084241">
            <w:pPr>
              <w:spacing w:line="266" w:lineRule="exact"/>
              <w:ind w:right="214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r w:rsidRPr="006530FB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b/>
                <w:sz w:val="24"/>
              </w:rPr>
              <w:t>«Работа</w:t>
            </w:r>
            <w:r w:rsidRPr="006530FB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6530FB"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b/>
                <w:sz w:val="24"/>
              </w:rPr>
              <w:t>родителями»</w:t>
            </w:r>
          </w:p>
        </w:tc>
      </w:tr>
      <w:tr w:rsidR="0059367E" w:rsidRPr="006530FB" w:rsidTr="0059367E">
        <w:trPr>
          <w:trHeight w:val="940"/>
        </w:trPr>
        <w:tc>
          <w:tcPr>
            <w:tcW w:w="775" w:type="dxa"/>
          </w:tcPr>
          <w:p w:rsidR="0059367E" w:rsidRPr="006530FB" w:rsidRDefault="0059367E" w:rsidP="00084241">
            <w:pPr>
              <w:spacing w:before="23"/>
              <w:ind w:right="11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58</w:t>
            </w:r>
            <w:r w:rsidRPr="006530F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7" w:type="dxa"/>
          </w:tcPr>
          <w:p w:rsidR="0059367E" w:rsidRPr="006530FB" w:rsidRDefault="0059367E" w:rsidP="00084241">
            <w:pPr>
              <w:spacing w:before="23"/>
              <w:ind w:right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Работа</w:t>
            </w:r>
            <w:r w:rsidRPr="006530F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специалистов</w:t>
            </w:r>
            <w:r w:rsidRPr="006530F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530F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запросу</w:t>
            </w:r>
            <w:r w:rsidRPr="006530F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решения</w:t>
            </w:r>
          </w:p>
          <w:p w:rsidR="0059367E" w:rsidRPr="006530FB" w:rsidRDefault="0059367E" w:rsidP="0059367E">
            <w:pPr>
              <w:spacing w:line="275" w:lineRule="exact"/>
              <w:ind w:left="-863" w:hanging="56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530FB">
              <w:rPr>
                <w:rFonts w:ascii="Times New Roman" w:eastAsia="Times New Roman" w:hAnsi="Times New Roman" w:cs="Times New Roman"/>
                <w:sz w:val="24"/>
              </w:rPr>
              <w:t>конфликтных</w:t>
            </w:r>
            <w:proofErr w:type="spellEnd"/>
            <w:r w:rsidRPr="006530F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530FB">
              <w:rPr>
                <w:rFonts w:ascii="Times New Roman" w:eastAsia="Times New Roman" w:hAnsi="Times New Roman" w:cs="Times New Roman"/>
                <w:sz w:val="24"/>
              </w:rPr>
              <w:t>ситуаций</w:t>
            </w:r>
            <w:proofErr w:type="spellEnd"/>
          </w:p>
        </w:tc>
        <w:tc>
          <w:tcPr>
            <w:tcW w:w="1421" w:type="dxa"/>
          </w:tcPr>
          <w:p w:rsidR="0059367E" w:rsidRPr="006530FB" w:rsidRDefault="0059367E" w:rsidP="00084241">
            <w:pPr>
              <w:spacing w:before="23"/>
              <w:ind w:righ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30F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 течение</w:t>
            </w:r>
            <w:r w:rsidRPr="006530F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смены</w:t>
            </w:r>
          </w:p>
          <w:p w:rsidR="0059367E" w:rsidRPr="006530FB" w:rsidRDefault="0059367E" w:rsidP="0008424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530F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запросу</w:t>
            </w:r>
          </w:p>
        </w:tc>
        <w:tc>
          <w:tcPr>
            <w:tcW w:w="1686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31" w:type="dxa"/>
          </w:tcPr>
          <w:p w:rsidR="0059367E" w:rsidRPr="006530FB" w:rsidRDefault="0059367E" w:rsidP="00084241">
            <w:pPr>
              <w:spacing w:before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1413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9367E" w:rsidRPr="006530FB" w:rsidTr="0059367E">
        <w:trPr>
          <w:trHeight w:val="1134"/>
        </w:trPr>
        <w:tc>
          <w:tcPr>
            <w:tcW w:w="775" w:type="dxa"/>
          </w:tcPr>
          <w:p w:rsidR="0059367E" w:rsidRPr="006530FB" w:rsidRDefault="0059367E" w:rsidP="00084241">
            <w:pPr>
              <w:spacing w:before="24"/>
              <w:ind w:right="11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59</w:t>
            </w:r>
            <w:r w:rsidRPr="006530F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7" w:type="dxa"/>
          </w:tcPr>
          <w:p w:rsidR="0059367E" w:rsidRPr="006530FB" w:rsidRDefault="0059367E" w:rsidP="00084241">
            <w:pPr>
              <w:spacing w:before="24"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Индивидуальное</w:t>
            </w:r>
          </w:p>
          <w:p w:rsidR="0059367E" w:rsidRPr="006530FB" w:rsidRDefault="0059367E" w:rsidP="00084241">
            <w:pPr>
              <w:tabs>
                <w:tab w:val="left" w:pos="1926"/>
                <w:tab w:val="left" w:pos="2366"/>
              </w:tabs>
              <w:spacing w:line="237" w:lineRule="auto"/>
              <w:ind w:righ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консультирование</w:t>
            </w:r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</w:rPr>
              <w:t>c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целью</w:t>
            </w:r>
            <w:r w:rsidRPr="006530F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координации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530F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воспитательных</w:t>
            </w:r>
            <w:r w:rsidRPr="006530F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усилий</w:t>
            </w:r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</w:p>
        </w:tc>
        <w:tc>
          <w:tcPr>
            <w:tcW w:w="1421" w:type="dxa"/>
          </w:tcPr>
          <w:p w:rsidR="0059367E" w:rsidRPr="006530FB" w:rsidRDefault="0059367E" w:rsidP="00084241">
            <w:pPr>
              <w:spacing w:before="24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6530F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</w:rPr>
              <w:t>запросу</w:t>
            </w:r>
          </w:p>
        </w:tc>
        <w:tc>
          <w:tcPr>
            <w:tcW w:w="1686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1" w:type="dxa"/>
          </w:tcPr>
          <w:p w:rsidR="0059367E" w:rsidRPr="006530FB" w:rsidRDefault="0059367E" w:rsidP="00084241">
            <w:pPr>
              <w:spacing w:before="12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6530FB">
              <w:rPr>
                <w:rFonts w:ascii="Times New Roman" w:eastAsia="Times New Roman" w:hAnsi="Times New Roman" w:cs="Times New Roman"/>
                <w:w w:val="99"/>
                <w:sz w:val="16"/>
              </w:rPr>
              <w:t>+</w:t>
            </w:r>
          </w:p>
        </w:tc>
        <w:tc>
          <w:tcPr>
            <w:tcW w:w="1413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9367E" w:rsidRPr="006530FB" w:rsidTr="0059367E">
        <w:trPr>
          <w:trHeight w:val="383"/>
        </w:trPr>
        <w:tc>
          <w:tcPr>
            <w:tcW w:w="10343" w:type="dxa"/>
            <w:gridSpan w:val="6"/>
          </w:tcPr>
          <w:p w:rsidR="0059367E" w:rsidRPr="006530FB" w:rsidRDefault="0059367E" w:rsidP="00084241">
            <w:pPr>
              <w:spacing w:line="266" w:lineRule="exact"/>
              <w:ind w:right="214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r w:rsidRPr="006530FB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b/>
                <w:sz w:val="24"/>
              </w:rPr>
              <w:t>«Экскурсии</w:t>
            </w:r>
            <w:r w:rsidRPr="006530FB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6530FB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b/>
                <w:sz w:val="24"/>
              </w:rPr>
              <w:t>походы»</w:t>
            </w:r>
          </w:p>
        </w:tc>
      </w:tr>
      <w:tr w:rsidR="0059367E" w:rsidRPr="006530FB" w:rsidTr="0059367E">
        <w:trPr>
          <w:trHeight w:val="621"/>
        </w:trPr>
        <w:tc>
          <w:tcPr>
            <w:tcW w:w="775" w:type="dxa"/>
          </w:tcPr>
          <w:p w:rsidR="0059367E" w:rsidRPr="006530FB" w:rsidRDefault="0059367E" w:rsidP="00084241">
            <w:pPr>
              <w:spacing w:before="23"/>
              <w:ind w:right="11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60</w:t>
            </w:r>
            <w:r w:rsidRPr="006530F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7" w:type="dxa"/>
          </w:tcPr>
          <w:p w:rsidR="0059367E" w:rsidRPr="006530FB" w:rsidRDefault="0059367E" w:rsidP="00084241">
            <w:pPr>
              <w:spacing w:before="23"/>
              <w:ind w:right="7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Посещение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краеведческого </w:t>
            </w:r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музея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Новосергиевского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района</w:t>
            </w:r>
          </w:p>
        </w:tc>
        <w:tc>
          <w:tcPr>
            <w:tcW w:w="1421" w:type="dxa"/>
          </w:tcPr>
          <w:p w:rsidR="0059367E" w:rsidRPr="006530FB" w:rsidRDefault="0059367E" w:rsidP="00084241">
            <w:pPr>
              <w:spacing w:before="23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6530FB">
              <w:rPr>
                <w:rFonts w:ascii="Times New Roman" w:eastAsia="Times New Roman" w:hAnsi="Times New Roman" w:cs="Times New Roman"/>
                <w:sz w:val="24"/>
              </w:rPr>
              <w:t>.06.2024</w:t>
            </w:r>
          </w:p>
          <w:p w:rsidR="0059367E" w:rsidRPr="006530FB" w:rsidRDefault="0059367E" w:rsidP="00084241">
            <w:pPr>
              <w:spacing w:before="35" w:line="267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6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1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59367E" w:rsidRPr="006530FB" w:rsidRDefault="0059367E" w:rsidP="00084241">
            <w:pPr>
              <w:spacing w:before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59367E" w:rsidRPr="006530FB" w:rsidTr="0059367E">
        <w:trPr>
          <w:trHeight w:val="622"/>
        </w:trPr>
        <w:tc>
          <w:tcPr>
            <w:tcW w:w="775" w:type="dxa"/>
          </w:tcPr>
          <w:p w:rsidR="0059367E" w:rsidRPr="006530FB" w:rsidRDefault="0059367E" w:rsidP="00084241">
            <w:pPr>
              <w:spacing w:before="23"/>
              <w:ind w:right="11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6530F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7" w:type="dxa"/>
          </w:tcPr>
          <w:p w:rsidR="0059367E" w:rsidRPr="006530FB" w:rsidRDefault="0059367E" w:rsidP="00084241">
            <w:pPr>
              <w:spacing w:before="24" w:line="237" w:lineRule="auto"/>
              <w:ind w:right="2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Экскурсия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библиотеа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имени Пушкина</w:t>
            </w:r>
          </w:p>
        </w:tc>
        <w:tc>
          <w:tcPr>
            <w:tcW w:w="1421" w:type="dxa"/>
          </w:tcPr>
          <w:p w:rsidR="0059367E" w:rsidRPr="006530FB" w:rsidRDefault="0059367E" w:rsidP="00084241">
            <w:pPr>
              <w:spacing w:before="23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6530FB">
              <w:rPr>
                <w:rFonts w:ascii="Times New Roman" w:eastAsia="Times New Roman" w:hAnsi="Times New Roman" w:cs="Times New Roman"/>
                <w:sz w:val="24"/>
              </w:rPr>
              <w:t>.06.2024</w:t>
            </w:r>
          </w:p>
          <w:p w:rsidR="0059367E" w:rsidRPr="006530FB" w:rsidRDefault="0059367E" w:rsidP="00084241">
            <w:pPr>
              <w:spacing w:before="36" w:line="267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6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1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59367E" w:rsidRPr="006530FB" w:rsidRDefault="0059367E" w:rsidP="00084241">
            <w:pPr>
              <w:spacing w:before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59367E" w:rsidRPr="006530FB" w:rsidTr="0059367E">
        <w:trPr>
          <w:trHeight w:val="621"/>
        </w:trPr>
        <w:tc>
          <w:tcPr>
            <w:tcW w:w="775" w:type="dxa"/>
          </w:tcPr>
          <w:p w:rsidR="0059367E" w:rsidRPr="006530FB" w:rsidRDefault="0059367E" w:rsidP="00084241">
            <w:pPr>
              <w:spacing w:before="23"/>
              <w:ind w:right="11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6530F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7" w:type="dxa"/>
          </w:tcPr>
          <w:p w:rsidR="0059367E" w:rsidRPr="006530FB" w:rsidRDefault="0059367E" w:rsidP="00084241">
            <w:pPr>
              <w:spacing w:before="24" w:line="237" w:lineRule="auto"/>
              <w:ind w:right="3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Экскурсия «По дорогам Великой</w:t>
            </w:r>
            <w:r w:rsidRPr="006530F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Отечественной</w:t>
            </w:r>
            <w:r w:rsidRPr="006530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войны»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6530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Вечный огонь»</w:t>
            </w:r>
          </w:p>
        </w:tc>
        <w:tc>
          <w:tcPr>
            <w:tcW w:w="1421" w:type="dxa"/>
          </w:tcPr>
          <w:p w:rsidR="0059367E" w:rsidRPr="00A556AA" w:rsidRDefault="0059367E" w:rsidP="00084241">
            <w:pPr>
              <w:spacing w:before="35"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22.06.2024</w:t>
            </w:r>
          </w:p>
        </w:tc>
        <w:tc>
          <w:tcPr>
            <w:tcW w:w="1686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1" w:type="dxa"/>
          </w:tcPr>
          <w:p w:rsidR="0059367E" w:rsidRPr="006530FB" w:rsidRDefault="0059367E" w:rsidP="000842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59367E" w:rsidRPr="006530FB" w:rsidRDefault="0059367E" w:rsidP="00084241">
            <w:pPr>
              <w:spacing w:before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30FB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</w:tbl>
    <w:tbl>
      <w:tblPr>
        <w:tblStyle w:val="TableNormal5"/>
        <w:tblpPr w:leftFromText="180" w:rightFromText="180" w:vertAnchor="page" w:horzAnchor="margin" w:tblpXSpec="center" w:tblpY="781"/>
        <w:tblW w:w="12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656"/>
        <w:gridCol w:w="2961"/>
        <w:gridCol w:w="1421"/>
        <w:gridCol w:w="1686"/>
        <w:gridCol w:w="1431"/>
        <w:gridCol w:w="1431"/>
        <w:gridCol w:w="1413"/>
      </w:tblGrid>
      <w:tr w:rsidR="0059367E" w:rsidRPr="0059367E" w:rsidTr="0059367E">
        <w:trPr>
          <w:trHeight w:val="310"/>
        </w:trPr>
        <w:tc>
          <w:tcPr>
            <w:tcW w:w="1137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-142" w:firstLine="142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3617" w:type="dxa"/>
            <w:gridSpan w:val="2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71" w:hanging="71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2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3" w:line="267" w:lineRule="exac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686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3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3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13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59367E" w:rsidRPr="0059367E" w:rsidTr="0059367E">
        <w:trPr>
          <w:trHeight w:val="374"/>
        </w:trPr>
        <w:tc>
          <w:tcPr>
            <w:tcW w:w="1793" w:type="dxa"/>
            <w:gridSpan w:val="2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6"/>
              <w:ind w:right="214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10343" w:type="dxa"/>
            <w:gridSpan w:val="6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197"/>
              </w:tabs>
              <w:spacing w:before="26"/>
              <w:ind w:right="214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</w:pPr>
            <w:proofErr w:type="spellStart"/>
            <w:r w:rsidRPr="0059367E"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  <w:t>Модуль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eastAsia="en-US" w:bidi="ar-SA"/>
              </w:rPr>
              <w:t xml:space="preserve"> </w:t>
            </w:r>
            <w:r w:rsidRPr="0059367E"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  <w:t>«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  <w:t>Содружество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  <w:t>орлят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  <w:t>России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  <w:t>»</w:t>
            </w:r>
          </w:p>
        </w:tc>
      </w:tr>
      <w:tr w:rsidR="0059367E" w:rsidRPr="0059367E" w:rsidTr="0059367E">
        <w:trPr>
          <w:trHeight w:val="932"/>
        </w:trPr>
        <w:tc>
          <w:tcPr>
            <w:tcW w:w="1137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3"/>
              <w:ind w:right="118"/>
              <w:jc w:val="righ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63.</w:t>
            </w:r>
          </w:p>
        </w:tc>
        <w:tc>
          <w:tcPr>
            <w:tcW w:w="3617" w:type="dxa"/>
            <w:gridSpan w:val="2"/>
          </w:tcPr>
          <w:p w:rsidR="0059367E" w:rsidRPr="00FD5851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2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FD585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Творческая</w:t>
            </w:r>
            <w:r w:rsidRPr="00FD5851">
              <w:rPr>
                <w:rFonts w:ascii="Times New Roman" w:eastAsia="Times New Roman" w:hAnsi="Times New Roman" w:cs="Times New Roman"/>
                <w:spacing w:val="-10"/>
                <w:sz w:val="24"/>
                <w:lang w:val="ru-RU" w:eastAsia="en-US" w:bidi="ar-SA"/>
              </w:rPr>
              <w:t xml:space="preserve"> </w:t>
            </w:r>
            <w:r w:rsidRPr="00FD5851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встреча</w:t>
            </w:r>
            <w:r w:rsidRPr="00FD5851">
              <w:rPr>
                <w:rFonts w:ascii="Times New Roman" w:eastAsia="Times New Roman" w:hAnsi="Times New Roman" w:cs="Times New Roman"/>
                <w:spacing w:val="-11"/>
                <w:sz w:val="24"/>
                <w:lang w:val="ru-RU" w:eastAsia="en-US" w:bidi="ar-SA"/>
              </w:rPr>
              <w:t xml:space="preserve"> </w:t>
            </w:r>
            <w:r w:rsidRPr="00FD5851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орлят</w:t>
            </w:r>
          </w:p>
          <w:p w:rsidR="0059367E" w:rsidRPr="00FD5851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2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FD5851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«Знакомьтесь,</w:t>
            </w:r>
            <w:r w:rsidRPr="00FD5851">
              <w:rPr>
                <w:rFonts w:ascii="Times New Roman" w:eastAsia="Times New Roman" w:hAnsi="Times New Roman" w:cs="Times New Roman"/>
                <w:spacing w:val="-11"/>
                <w:sz w:val="24"/>
                <w:lang w:val="ru-RU" w:eastAsia="en-US" w:bidi="ar-SA"/>
              </w:rPr>
              <w:t xml:space="preserve"> </w:t>
            </w:r>
            <w:r w:rsidRPr="00FD5851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это</w:t>
            </w:r>
            <w:r w:rsidRPr="00FD5851">
              <w:rPr>
                <w:rFonts w:ascii="Times New Roman" w:eastAsia="Times New Roman" w:hAnsi="Times New Roman" w:cs="Times New Roman"/>
                <w:spacing w:val="-9"/>
                <w:sz w:val="24"/>
                <w:lang w:val="ru-RU" w:eastAsia="en-US" w:bidi="ar-SA"/>
              </w:rPr>
              <w:t xml:space="preserve"> </w:t>
            </w:r>
            <w:r w:rsidRPr="00FD5851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–</w:t>
            </w:r>
            <w:r w:rsidRPr="00FD5851">
              <w:rPr>
                <w:rFonts w:ascii="Times New Roman" w:eastAsia="Times New Roman" w:hAnsi="Times New Roman" w:cs="Times New Roman"/>
                <w:spacing w:val="-12"/>
                <w:sz w:val="24"/>
                <w:lang w:val="ru-RU" w:eastAsia="en-US" w:bidi="ar-SA"/>
              </w:rPr>
              <w:t xml:space="preserve"> </w:t>
            </w:r>
            <w:r w:rsidRPr="00FD5851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мы!»</w:t>
            </w:r>
          </w:p>
        </w:tc>
        <w:tc>
          <w:tcPr>
            <w:tcW w:w="142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3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01.06.2024</w:t>
            </w:r>
          </w:p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35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686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43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43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+</w:t>
            </w:r>
          </w:p>
        </w:tc>
        <w:tc>
          <w:tcPr>
            <w:tcW w:w="1413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+</w:t>
            </w:r>
          </w:p>
        </w:tc>
      </w:tr>
      <w:tr w:rsidR="0059367E" w:rsidRPr="0059367E" w:rsidTr="0059367E">
        <w:trPr>
          <w:trHeight w:val="644"/>
        </w:trPr>
        <w:tc>
          <w:tcPr>
            <w:tcW w:w="1137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4"/>
              <w:ind w:right="118"/>
              <w:jc w:val="righ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64.</w:t>
            </w:r>
          </w:p>
        </w:tc>
        <w:tc>
          <w:tcPr>
            <w:tcW w:w="3617" w:type="dxa"/>
            <w:gridSpan w:val="2"/>
          </w:tcPr>
          <w:p w:rsidR="0059367E" w:rsidRPr="00FD5851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6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FD585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Игровой</w:t>
            </w:r>
            <w:r w:rsidRPr="00FD5851">
              <w:rPr>
                <w:rFonts w:ascii="Times New Roman" w:eastAsia="Times New Roman" w:hAnsi="Times New Roman" w:cs="Times New Roman"/>
                <w:spacing w:val="-16"/>
                <w:sz w:val="24"/>
                <w:lang w:val="ru-RU" w:eastAsia="en-US" w:bidi="ar-SA"/>
              </w:rPr>
              <w:t xml:space="preserve"> </w:t>
            </w:r>
            <w:r w:rsidRPr="00FD585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час</w:t>
            </w:r>
            <w:r w:rsidRPr="00FD5851">
              <w:rPr>
                <w:rFonts w:ascii="Times New Roman" w:eastAsia="Times New Roman" w:hAnsi="Times New Roman" w:cs="Times New Roman"/>
                <w:spacing w:val="-10"/>
                <w:sz w:val="24"/>
                <w:lang w:val="ru-RU" w:eastAsia="en-US" w:bidi="ar-SA"/>
              </w:rPr>
              <w:t xml:space="preserve"> </w:t>
            </w:r>
            <w:r w:rsidRPr="00FD5851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«Играю</w:t>
            </w:r>
            <w:r w:rsidRPr="00FD5851">
              <w:rPr>
                <w:rFonts w:ascii="Times New Roman" w:eastAsia="Times New Roman" w:hAnsi="Times New Roman" w:cs="Times New Roman"/>
                <w:spacing w:val="-16"/>
                <w:sz w:val="24"/>
                <w:lang w:val="ru-RU" w:eastAsia="en-US" w:bidi="ar-SA"/>
              </w:rPr>
              <w:t xml:space="preserve"> </w:t>
            </w:r>
            <w:r w:rsidRPr="00FD5851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я–</w:t>
            </w:r>
            <w:r w:rsidRPr="00FD5851">
              <w:rPr>
                <w:rFonts w:ascii="Times New Roman" w:eastAsia="Times New Roman" w:hAnsi="Times New Roman" w:cs="Times New Roman"/>
                <w:spacing w:val="-16"/>
                <w:sz w:val="24"/>
                <w:lang w:val="ru-RU" w:eastAsia="en-US" w:bidi="ar-SA"/>
              </w:rPr>
              <w:t xml:space="preserve"> </w:t>
            </w:r>
            <w:r w:rsidRPr="00FD5851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играют</w:t>
            </w:r>
          </w:p>
          <w:p w:rsidR="0059367E" w:rsidRPr="00FD5851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5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FD5851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друзья»</w:t>
            </w:r>
          </w:p>
        </w:tc>
        <w:tc>
          <w:tcPr>
            <w:tcW w:w="142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4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05.06.2024</w:t>
            </w:r>
          </w:p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35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686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43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43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413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+</w:t>
            </w:r>
          </w:p>
        </w:tc>
      </w:tr>
      <w:tr w:rsidR="0059367E" w:rsidRPr="0059367E" w:rsidTr="0059367E">
        <w:trPr>
          <w:trHeight w:val="622"/>
        </w:trPr>
        <w:tc>
          <w:tcPr>
            <w:tcW w:w="1137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3"/>
              <w:ind w:right="118"/>
              <w:jc w:val="righ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66.</w:t>
            </w:r>
          </w:p>
        </w:tc>
        <w:tc>
          <w:tcPr>
            <w:tcW w:w="3617" w:type="dxa"/>
            <w:gridSpan w:val="2"/>
          </w:tcPr>
          <w:p w:rsidR="0059367E" w:rsidRPr="00FD5851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2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FD585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Гостиная</w:t>
            </w:r>
            <w:r w:rsidRPr="00FD5851">
              <w:rPr>
                <w:rFonts w:ascii="Times New Roman" w:eastAsia="Times New Roman" w:hAnsi="Times New Roman" w:cs="Times New Roman"/>
                <w:spacing w:val="-12"/>
                <w:sz w:val="24"/>
                <w:lang w:val="ru-RU" w:eastAsia="en-US" w:bidi="ar-SA"/>
              </w:rPr>
              <w:t xml:space="preserve"> </w:t>
            </w:r>
            <w:r w:rsidRPr="00FD585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династий</w:t>
            </w:r>
          </w:p>
          <w:p w:rsidR="0059367E" w:rsidRPr="00FD5851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FD585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«Ими</w:t>
            </w:r>
            <w:r w:rsidRPr="00FD5851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 w:bidi="ar-SA"/>
              </w:rPr>
              <w:t xml:space="preserve"> </w:t>
            </w:r>
            <w:r w:rsidRPr="00FD585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гордится</w:t>
            </w:r>
            <w:r w:rsidRPr="00FD5851">
              <w:rPr>
                <w:rFonts w:ascii="Times New Roman" w:eastAsia="Times New Roman" w:hAnsi="Times New Roman" w:cs="Times New Roman"/>
                <w:spacing w:val="-11"/>
                <w:sz w:val="24"/>
                <w:lang w:val="ru-RU" w:eastAsia="en-US" w:bidi="ar-SA"/>
              </w:rPr>
              <w:t xml:space="preserve"> </w:t>
            </w:r>
            <w:r w:rsidRPr="00FD5851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Россия»</w:t>
            </w:r>
          </w:p>
        </w:tc>
        <w:tc>
          <w:tcPr>
            <w:tcW w:w="142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3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10.06.2024</w:t>
            </w:r>
          </w:p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37" w:line="267" w:lineRule="exac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686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43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43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413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+</w:t>
            </w:r>
          </w:p>
        </w:tc>
      </w:tr>
      <w:tr w:rsidR="0059367E" w:rsidRPr="0059367E" w:rsidTr="0059367E">
        <w:trPr>
          <w:trHeight w:val="657"/>
        </w:trPr>
        <w:tc>
          <w:tcPr>
            <w:tcW w:w="1137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3"/>
              <w:ind w:right="118"/>
              <w:jc w:val="righ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67.</w:t>
            </w:r>
          </w:p>
        </w:tc>
        <w:tc>
          <w:tcPr>
            <w:tcW w:w="3617" w:type="dxa"/>
            <w:gridSpan w:val="2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3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Тематический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pacing w:val="-15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час</w:t>
            </w:r>
            <w:proofErr w:type="spellEnd"/>
          </w:p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6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pacing w:val="-1"/>
                <w:sz w:val="24"/>
                <w:lang w:eastAsia="en-US" w:bidi="ar-SA"/>
              </w:rPr>
              <w:t>«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pacing w:val="-1"/>
                <w:sz w:val="24"/>
                <w:lang w:eastAsia="en-US" w:bidi="ar-SA"/>
              </w:rPr>
              <w:t>Открываем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pacing w:val="-13"/>
                <w:sz w:val="24"/>
                <w:lang w:eastAsia="en-US" w:bidi="ar-SA"/>
              </w:rPr>
              <w:t xml:space="preserve"> </w:t>
            </w:r>
            <w:proofErr w:type="spellStart"/>
            <w:r w:rsidRPr="0059367E">
              <w:rPr>
                <w:rFonts w:ascii="Times New Roman" w:eastAsia="Times New Roman" w:hAnsi="Times New Roman" w:cs="Times New Roman"/>
                <w:spacing w:val="-1"/>
                <w:sz w:val="24"/>
                <w:lang w:eastAsia="en-US" w:bidi="ar-SA"/>
              </w:rPr>
              <w:t>Россию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pacing w:val="-1"/>
                <w:sz w:val="24"/>
                <w:lang w:eastAsia="en-US" w:bidi="ar-SA"/>
              </w:rPr>
              <w:t>»</w:t>
            </w:r>
          </w:p>
        </w:tc>
        <w:tc>
          <w:tcPr>
            <w:tcW w:w="142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3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13.06.2024</w:t>
            </w:r>
          </w:p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35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686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43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43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413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+</w:t>
            </w:r>
          </w:p>
        </w:tc>
      </w:tr>
      <w:tr w:rsidR="0059367E" w:rsidRPr="0059367E" w:rsidTr="0059367E">
        <w:trPr>
          <w:trHeight w:val="987"/>
        </w:trPr>
        <w:tc>
          <w:tcPr>
            <w:tcW w:w="1137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3"/>
              <w:ind w:right="118"/>
              <w:jc w:val="righ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68.</w:t>
            </w:r>
          </w:p>
        </w:tc>
        <w:tc>
          <w:tcPr>
            <w:tcW w:w="3617" w:type="dxa"/>
            <w:gridSpan w:val="2"/>
          </w:tcPr>
          <w:p w:rsidR="0059367E" w:rsidRPr="00FD5851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3" w:line="276" w:lineRule="auto"/>
              <w:ind w:right="522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FD585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Экологический</w:t>
            </w:r>
            <w:r w:rsidRPr="00FD5851">
              <w:rPr>
                <w:rFonts w:ascii="Times New Roman" w:eastAsia="Times New Roman" w:hAnsi="Times New Roman" w:cs="Times New Roman"/>
                <w:spacing w:val="-16"/>
                <w:sz w:val="24"/>
                <w:lang w:val="ru-RU" w:eastAsia="en-US" w:bidi="ar-SA"/>
              </w:rPr>
              <w:t xml:space="preserve"> </w:t>
            </w:r>
            <w:r w:rsidRPr="00FD5851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час</w:t>
            </w:r>
            <w:r w:rsidRPr="00FD5851">
              <w:rPr>
                <w:rFonts w:ascii="Times New Roman" w:eastAsia="Times New Roman" w:hAnsi="Times New Roman" w:cs="Times New Roman"/>
                <w:spacing w:val="-15"/>
                <w:sz w:val="24"/>
                <w:lang w:val="ru-RU" w:eastAsia="en-US" w:bidi="ar-SA"/>
              </w:rPr>
              <w:t xml:space="preserve"> </w:t>
            </w:r>
            <w:r w:rsidRPr="00FD5851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«Создание</w:t>
            </w:r>
            <w:r w:rsidRPr="00FD5851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FD5851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экологического</w:t>
            </w:r>
            <w:r w:rsidRPr="00FD5851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 w:bidi="ar-SA"/>
              </w:rPr>
              <w:t xml:space="preserve"> </w:t>
            </w:r>
            <w:r w:rsidRPr="00FD5851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постера</w:t>
            </w:r>
            <w:r w:rsidRPr="00FD5851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 w:bidi="ar-SA"/>
              </w:rPr>
              <w:t xml:space="preserve"> </w:t>
            </w:r>
            <w:r w:rsidRPr="00FD5851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и</w:t>
            </w:r>
            <w:r w:rsidRPr="00FD5851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 w:bidi="ar-SA"/>
              </w:rPr>
              <w:t xml:space="preserve"> </w:t>
            </w:r>
            <w:r w:rsidRPr="00FD5851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его</w:t>
            </w:r>
          </w:p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proofErr w:type="spellStart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защита</w:t>
            </w:r>
            <w:proofErr w:type="spellEnd"/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»</w:t>
            </w:r>
          </w:p>
        </w:tc>
        <w:tc>
          <w:tcPr>
            <w:tcW w:w="142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3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17.06.2024</w:t>
            </w:r>
          </w:p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36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686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43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43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+</w:t>
            </w:r>
          </w:p>
        </w:tc>
        <w:tc>
          <w:tcPr>
            <w:tcW w:w="1413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+</w:t>
            </w:r>
          </w:p>
        </w:tc>
      </w:tr>
      <w:tr w:rsidR="0059367E" w:rsidRPr="0059367E" w:rsidTr="0059367E">
        <w:trPr>
          <w:trHeight w:val="621"/>
        </w:trPr>
        <w:tc>
          <w:tcPr>
            <w:tcW w:w="1137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3"/>
              <w:ind w:right="118"/>
              <w:jc w:val="righ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69.</w:t>
            </w:r>
          </w:p>
        </w:tc>
        <w:tc>
          <w:tcPr>
            <w:tcW w:w="3617" w:type="dxa"/>
            <w:gridSpan w:val="2"/>
          </w:tcPr>
          <w:p w:rsidR="0059367E" w:rsidRPr="00FD5851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2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FD585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Научно-</w:t>
            </w:r>
            <w:r w:rsidRPr="00FD5851">
              <w:rPr>
                <w:rFonts w:ascii="Times New Roman" w:eastAsia="Times New Roman" w:hAnsi="Times New Roman" w:cs="Times New Roman"/>
                <w:spacing w:val="-10"/>
                <w:sz w:val="24"/>
                <w:lang w:val="ru-RU" w:eastAsia="en-US" w:bidi="ar-SA"/>
              </w:rPr>
              <w:t xml:space="preserve"> </w:t>
            </w:r>
            <w:r w:rsidRPr="00FD585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познавательные</w:t>
            </w:r>
            <w:r w:rsidRPr="00FD5851">
              <w:rPr>
                <w:rFonts w:ascii="Times New Roman" w:eastAsia="Times New Roman" w:hAnsi="Times New Roman" w:cs="Times New Roman"/>
                <w:spacing w:val="-10"/>
                <w:sz w:val="24"/>
                <w:lang w:val="ru-RU" w:eastAsia="en-US" w:bidi="ar-SA"/>
              </w:rPr>
              <w:t xml:space="preserve"> </w:t>
            </w:r>
            <w:r w:rsidRPr="00FD5851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встречи</w:t>
            </w:r>
          </w:p>
          <w:p w:rsidR="0059367E" w:rsidRPr="00FD5851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2" w:line="271" w:lineRule="exact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FD5851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«Мир</w:t>
            </w:r>
            <w:r w:rsidRPr="00FD5851">
              <w:rPr>
                <w:rFonts w:ascii="Times New Roman" w:eastAsia="Times New Roman" w:hAnsi="Times New Roman" w:cs="Times New Roman"/>
                <w:spacing w:val="-10"/>
                <w:sz w:val="24"/>
                <w:lang w:val="ru-RU" w:eastAsia="en-US" w:bidi="ar-SA"/>
              </w:rPr>
              <w:t xml:space="preserve"> </w:t>
            </w:r>
            <w:r w:rsidRPr="00FD5851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науки</w:t>
            </w:r>
            <w:r w:rsidRPr="00FD5851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 w:bidi="ar-SA"/>
              </w:rPr>
              <w:t xml:space="preserve"> </w:t>
            </w:r>
            <w:r w:rsidRPr="00FD5851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вокруг</w:t>
            </w:r>
            <w:r w:rsidRPr="00FD5851">
              <w:rPr>
                <w:rFonts w:ascii="Times New Roman" w:eastAsia="Times New Roman" w:hAnsi="Times New Roman" w:cs="Times New Roman"/>
                <w:spacing w:val="-12"/>
                <w:sz w:val="24"/>
                <w:lang w:val="ru-RU" w:eastAsia="en-US" w:bidi="ar-SA"/>
              </w:rPr>
              <w:t xml:space="preserve"> </w:t>
            </w:r>
            <w:r w:rsidRPr="00FD5851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меня»</w:t>
            </w:r>
          </w:p>
        </w:tc>
        <w:tc>
          <w:tcPr>
            <w:tcW w:w="142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3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18.06.2024</w:t>
            </w:r>
          </w:p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35" w:line="267" w:lineRule="exac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686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43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43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+</w:t>
            </w:r>
          </w:p>
        </w:tc>
        <w:tc>
          <w:tcPr>
            <w:tcW w:w="1413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+</w:t>
            </w:r>
          </w:p>
        </w:tc>
      </w:tr>
      <w:tr w:rsidR="0059367E" w:rsidRPr="0059367E" w:rsidTr="0059367E">
        <w:trPr>
          <w:trHeight w:val="622"/>
        </w:trPr>
        <w:tc>
          <w:tcPr>
            <w:tcW w:w="1137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4"/>
              <w:ind w:right="118"/>
              <w:jc w:val="righ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70.</w:t>
            </w:r>
          </w:p>
        </w:tc>
        <w:tc>
          <w:tcPr>
            <w:tcW w:w="3617" w:type="dxa"/>
            <w:gridSpan w:val="2"/>
          </w:tcPr>
          <w:p w:rsidR="0059367E" w:rsidRPr="00FD5851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5" w:line="237" w:lineRule="auto"/>
              <w:ind w:right="254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FD585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Итоговый</w:t>
            </w:r>
            <w:r w:rsidRPr="00FD5851">
              <w:rPr>
                <w:rFonts w:ascii="Times New Roman" w:eastAsia="Times New Roman" w:hAnsi="Times New Roman" w:cs="Times New Roman"/>
                <w:spacing w:val="-10"/>
                <w:sz w:val="24"/>
                <w:lang w:val="ru-RU" w:eastAsia="en-US" w:bidi="ar-SA"/>
              </w:rPr>
              <w:t xml:space="preserve"> </w:t>
            </w:r>
            <w:r w:rsidRPr="00FD5851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сбор</w:t>
            </w:r>
            <w:r w:rsidRPr="00FD5851">
              <w:rPr>
                <w:rFonts w:ascii="Times New Roman" w:eastAsia="Times New Roman" w:hAnsi="Times New Roman" w:cs="Times New Roman"/>
                <w:spacing w:val="-17"/>
                <w:sz w:val="24"/>
                <w:lang w:val="ru-RU" w:eastAsia="en-US" w:bidi="ar-SA"/>
              </w:rPr>
              <w:t xml:space="preserve"> </w:t>
            </w:r>
            <w:r w:rsidRPr="00FD5851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участников</w:t>
            </w:r>
            <w:r w:rsidRPr="00FD5851">
              <w:rPr>
                <w:rFonts w:ascii="Times New Roman" w:eastAsia="Times New Roman" w:hAnsi="Times New Roman" w:cs="Times New Roman"/>
                <w:spacing w:val="-10"/>
                <w:sz w:val="24"/>
                <w:lang w:val="ru-RU" w:eastAsia="en-US" w:bidi="ar-SA"/>
              </w:rPr>
              <w:t xml:space="preserve"> </w:t>
            </w:r>
            <w:r w:rsidRPr="00FD5851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«Нас</w:t>
            </w:r>
            <w:r w:rsidRPr="00FD5851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FD5851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ждут</w:t>
            </w:r>
            <w:r w:rsidRPr="00FD585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 xml:space="preserve"> </w:t>
            </w:r>
            <w:r w:rsidRPr="00FD5851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новые открытия!»</w:t>
            </w:r>
          </w:p>
        </w:tc>
        <w:tc>
          <w:tcPr>
            <w:tcW w:w="142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4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24.06.2024</w:t>
            </w:r>
          </w:p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35" w:line="267" w:lineRule="exac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686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43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431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9367E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+</w:t>
            </w:r>
          </w:p>
        </w:tc>
        <w:tc>
          <w:tcPr>
            <w:tcW w:w="1413" w:type="dxa"/>
          </w:tcPr>
          <w:p w:rsidR="0059367E" w:rsidRPr="0059367E" w:rsidRDefault="0059367E" w:rsidP="005936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</w:tr>
    </w:tbl>
    <w:p w:rsidR="00B0184B" w:rsidRDefault="00B0184B" w:rsidP="00411FC1">
      <w:pPr>
        <w:pStyle w:val="17"/>
        <w:tabs>
          <w:tab w:val="left" w:pos="709"/>
        </w:tabs>
        <w:spacing w:before="0" w:after="0" w:line="240" w:lineRule="atLeast"/>
        <w:ind w:right="-6"/>
      </w:pPr>
    </w:p>
    <w:sectPr w:rsidR="00B0184B" w:rsidSect="00B0184B">
      <w:headerReference w:type="default" r:id="rId10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4F0" w:rsidRDefault="003364F0" w:rsidP="00B0184B">
      <w:r>
        <w:separator/>
      </w:r>
    </w:p>
  </w:endnote>
  <w:endnote w:type="continuationSeparator" w:id="0">
    <w:p w:rsidR="003364F0" w:rsidRDefault="003364F0" w:rsidP="00B0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4F0" w:rsidRDefault="003364F0">
      <w:r>
        <w:separator/>
      </w:r>
    </w:p>
  </w:footnote>
  <w:footnote w:type="continuationSeparator" w:id="0">
    <w:p w:rsidR="003364F0" w:rsidRDefault="00336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436" w:rsidRDefault="00395A51">
    <w:pPr>
      <w:pStyle w:val="ae"/>
      <w:jc w:val="center"/>
    </w:pPr>
    <w:r>
      <w:rPr>
        <w:rFonts w:cs="Times New Roman"/>
      </w:rPr>
      <w:fldChar w:fldCharType="begin"/>
    </w:r>
    <w:r w:rsidR="00AD6436"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7756D6">
      <w:rPr>
        <w:rFonts w:cs="Times New Roman"/>
        <w:noProof/>
      </w:rPr>
      <w:t>2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436" w:rsidRDefault="00395A51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 w:rsidR="00AD6436"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7756D6">
      <w:rPr>
        <w:rFonts w:cs="Times New Roman"/>
        <w:noProof/>
        <w:sz w:val="28"/>
        <w:szCs w:val="28"/>
      </w:rPr>
      <w:t>22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2430C"/>
    <w:multiLevelType w:val="hybridMultilevel"/>
    <w:tmpl w:val="E0524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E4DF3"/>
    <w:multiLevelType w:val="hybridMultilevel"/>
    <w:tmpl w:val="0ECCF7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F1F68"/>
    <w:multiLevelType w:val="multilevel"/>
    <w:tmpl w:val="5DC8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3E2974"/>
    <w:multiLevelType w:val="hybridMultilevel"/>
    <w:tmpl w:val="E734586E"/>
    <w:lvl w:ilvl="0" w:tplc="0419000F">
      <w:start w:val="1"/>
      <w:numFmt w:val="decimal"/>
      <w:lvlText w:val="%1."/>
      <w:lvlJc w:val="left"/>
      <w:pPr>
        <w:ind w:left="266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33419"/>
    <w:multiLevelType w:val="hybridMultilevel"/>
    <w:tmpl w:val="27100A84"/>
    <w:lvl w:ilvl="0" w:tplc="EB4C4604">
      <w:start w:val="1"/>
      <w:numFmt w:val="decimal"/>
      <w:lvlText w:val="%1."/>
      <w:lvlJc w:val="left"/>
      <w:pPr>
        <w:ind w:left="535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F3192"/>
    <w:multiLevelType w:val="hybridMultilevel"/>
    <w:tmpl w:val="C1E4E57A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6" w15:restartNumberingAfterBreak="0">
    <w:nsid w:val="6EE065BB"/>
    <w:multiLevelType w:val="hybridMultilevel"/>
    <w:tmpl w:val="8BCC73AA"/>
    <w:lvl w:ilvl="0" w:tplc="06A0A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695"/>
    <w:rsid w:val="DFE49088"/>
    <w:rsid w:val="00013CA7"/>
    <w:rsid w:val="00053B48"/>
    <w:rsid w:val="000547AD"/>
    <w:rsid w:val="0007066F"/>
    <w:rsid w:val="0008248C"/>
    <w:rsid w:val="00084926"/>
    <w:rsid w:val="0009009D"/>
    <w:rsid w:val="000923F9"/>
    <w:rsid w:val="000B2F15"/>
    <w:rsid w:val="000B484B"/>
    <w:rsid w:val="000C22DB"/>
    <w:rsid w:val="000D4573"/>
    <w:rsid w:val="000F395B"/>
    <w:rsid w:val="000F5AA1"/>
    <w:rsid w:val="0011785A"/>
    <w:rsid w:val="00152A16"/>
    <w:rsid w:val="00160F13"/>
    <w:rsid w:val="00175051"/>
    <w:rsid w:val="00176E99"/>
    <w:rsid w:val="0018566D"/>
    <w:rsid w:val="0019782A"/>
    <w:rsid w:val="001A5B5F"/>
    <w:rsid w:val="001C229A"/>
    <w:rsid w:val="001E2340"/>
    <w:rsid w:val="001E39A0"/>
    <w:rsid w:val="002017C8"/>
    <w:rsid w:val="0020588B"/>
    <w:rsid w:val="00217613"/>
    <w:rsid w:val="00257100"/>
    <w:rsid w:val="00261C6D"/>
    <w:rsid w:val="00276FC9"/>
    <w:rsid w:val="00281381"/>
    <w:rsid w:val="002B53F5"/>
    <w:rsid w:val="002D6F99"/>
    <w:rsid w:val="003219D9"/>
    <w:rsid w:val="00321E75"/>
    <w:rsid w:val="00326C64"/>
    <w:rsid w:val="00330697"/>
    <w:rsid w:val="003364F0"/>
    <w:rsid w:val="00361F56"/>
    <w:rsid w:val="003877C0"/>
    <w:rsid w:val="00395A51"/>
    <w:rsid w:val="003B34D8"/>
    <w:rsid w:val="003B5C76"/>
    <w:rsid w:val="003D2F67"/>
    <w:rsid w:val="003D3EAB"/>
    <w:rsid w:val="003E6290"/>
    <w:rsid w:val="00411FC1"/>
    <w:rsid w:val="0042361E"/>
    <w:rsid w:val="0043365B"/>
    <w:rsid w:val="00435423"/>
    <w:rsid w:val="00440885"/>
    <w:rsid w:val="00462D93"/>
    <w:rsid w:val="00477A11"/>
    <w:rsid w:val="004A1937"/>
    <w:rsid w:val="004A25BF"/>
    <w:rsid w:val="004A50DE"/>
    <w:rsid w:val="004C569F"/>
    <w:rsid w:val="004C71FE"/>
    <w:rsid w:val="004D76E9"/>
    <w:rsid w:val="004E0340"/>
    <w:rsid w:val="00503CF5"/>
    <w:rsid w:val="005058D1"/>
    <w:rsid w:val="00512B1E"/>
    <w:rsid w:val="00512E7D"/>
    <w:rsid w:val="0051505F"/>
    <w:rsid w:val="005308E8"/>
    <w:rsid w:val="00532771"/>
    <w:rsid w:val="005473D5"/>
    <w:rsid w:val="00552CEA"/>
    <w:rsid w:val="00566C43"/>
    <w:rsid w:val="0057489F"/>
    <w:rsid w:val="00592E97"/>
    <w:rsid w:val="0059367E"/>
    <w:rsid w:val="005B35BF"/>
    <w:rsid w:val="005B38DD"/>
    <w:rsid w:val="005B5345"/>
    <w:rsid w:val="005C0CCA"/>
    <w:rsid w:val="005C62FB"/>
    <w:rsid w:val="005D0918"/>
    <w:rsid w:val="005D5EA0"/>
    <w:rsid w:val="006069A3"/>
    <w:rsid w:val="00617C97"/>
    <w:rsid w:val="00630458"/>
    <w:rsid w:val="00636016"/>
    <w:rsid w:val="00663108"/>
    <w:rsid w:val="0069053F"/>
    <w:rsid w:val="00696551"/>
    <w:rsid w:val="006B0E10"/>
    <w:rsid w:val="006D6FFA"/>
    <w:rsid w:val="00700B57"/>
    <w:rsid w:val="00710598"/>
    <w:rsid w:val="00747BDF"/>
    <w:rsid w:val="00754875"/>
    <w:rsid w:val="007756D6"/>
    <w:rsid w:val="0078728C"/>
    <w:rsid w:val="007956BC"/>
    <w:rsid w:val="007B7B30"/>
    <w:rsid w:val="007C2B3D"/>
    <w:rsid w:val="007C6BD3"/>
    <w:rsid w:val="007D1D9F"/>
    <w:rsid w:val="007F5CD9"/>
    <w:rsid w:val="00800BE3"/>
    <w:rsid w:val="00827371"/>
    <w:rsid w:val="00835FD6"/>
    <w:rsid w:val="00857BA2"/>
    <w:rsid w:val="00873A0E"/>
    <w:rsid w:val="008B0CE3"/>
    <w:rsid w:val="008B22B9"/>
    <w:rsid w:val="008B2326"/>
    <w:rsid w:val="008C7405"/>
    <w:rsid w:val="0092622A"/>
    <w:rsid w:val="00926D6F"/>
    <w:rsid w:val="00944409"/>
    <w:rsid w:val="00953528"/>
    <w:rsid w:val="009601C1"/>
    <w:rsid w:val="009603F0"/>
    <w:rsid w:val="009706E8"/>
    <w:rsid w:val="0097445C"/>
    <w:rsid w:val="00986AAC"/>
    <w:rsid w:val="009959C6"/>
    <w:rsid w:val="009A795D"/>
    <w:rsid w:val="009D33A2"/>
    <w:rsid w:val="009F2D40"/>
    <w:rsid w:val="00A04736"/>
    <w:rsid w:val="00A461E9"/>
    <w:rsid w:val="00A50119"/>
    <w:rsid w:val="00A577BF"/>
    <w:rsid w:val="00A6333A"/>
    <w:rsid w:val="00A73207"/>
    <w:rsid w:val="00A74CB9"/>
    <w:rsid w:val="00A93EA2"/>
    <w:rsid w:val="00A94DC9"/>
    <w:rsid w:val="00A9742E"/>
    <w:rsid w:val="00AD6436"/>
    <w:rsid w:val="00AE53B8"/>
    <w:rsid w:val="00AF4069"/>
    <w:rsid w:val="00B0184B"/>
    <w:rsid w:val="00B0253E"/>
    <w:rsid w:val="00B33299"/>
    <w:rsid w:val="00B33A51"/>
    <w:rsid w:val="00B42339"/>
    <w:rsid w:val="00B441CF"/>
    <w:rsid w:val="00B64816"/>
    <w:rsid w:val="00B653F6"/>
    <w:rsid w:val="00B84D09"/>
    <w:rsid w:val="00BC5D76"/>
    <w:rsid w:val="00C11EFD"/>
    <w:rsid w:val="00C13FF7"/>
    <w:rsid w:val="00C22FC3"/>
    <w:rsid w:val="00C75D7B"/>
    <w:rsid w:val="00CC3C0C"/>
    <w:rsid w:val="00CD10CF"/>
    <w:rsid w:val="00CE74BC"/>
    <w:rsid w:val="00CF0C51"/>
    <w:rsid w:val="00D154D9"/>
    <w:rsid w:val="00D26897"/>
    <w:rsid w:val="00D47BC9"/>
    <w:rsid w:val="00D72BB2"/>
    <w:rsid w:val="00DC1C32"/>
    <w:rsid w:val="00DD6D6B"/>
    <w:rsid w:val="00DE5794"/>
    <w:rsid w:val="00DE6CBB"/>
    <w:rsid w:val="00DF221E"/>
    <w:rsid w:val="00DF6695"/>
    <w:rsid w:val="00E056DB"/>
    <w:rsid w:val="00E14338"/>
    <w:rsid w:val="00E22DDE"/>
    <w:rsid w:val="00E40CC1"/>
    <w:rsid w:val="00E44BAE"/>
    <w:rsid w:val="00E4607C"/>
    <w:rsid w:val="00E46EAC"/>
    <w:rsid w:val="00E52643"/>
    <w:rsid w:val="00E736EA"/>
    <w:rsid w:val="00E86B5D"/>
    <w:rsid w:val="00EA204A"/>
    <w:rsid w:val="00EB1673"/>
    <w:rsid w:val="00EB7D0D"/>
    <w:rsid w:val="00EC537F"/>
    <w:rsid w:val="00EE3329"/>
    <w:rsid w:val="00F0579C"/>
    <w:rsid w:val="00F82907"/>
    <w:rsid w:val="00F8418E"/>
    <w:rsid w:val="00F9132B"/>
    <w:rsid w:val="00FC474E"/>
    <w:rsid w:val="00FD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7E96"/>
  <w15:docId w15:val="{42CA82FE-98D4-432F-A6A8-7FF7248E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184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B0184B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B0184B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B0184B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B0184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0184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B0184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0184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B0184B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B0184B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B0184B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B0184B"/>
    <w:rPr>
      <w:sz w:val="16"/>
      <w:szCs w:val="16"/>
    </w:rPr>
  </w:style>
  <w:style w:type="character" w:styleId="a5">
    <w:name w:val="Hyperlink"/>
    <w:uiPriority w:val="99"/>
    <w:unhideWhenUsed/>
    <w:qFormat/>
    <w:rsid w:val="00B0184B"/>
    <w:rPr>
      <w:color w:val="0000FF"/>
      <w:u w:val="single"/>
    </w:rPr>
  </w:style>
  <w:style w:type="paragraph" w:styleId="a6">
    <w:name w:val="Balloon Text"/>
    <w:basedOn w:val="a"/>
    <w:qFormat/>
    <w:rsid w:val="00B0184B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B0184B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B0184B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B0184B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B0184B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B0184B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B0184B"/>
    <w:pPr>
      <w:spacing w:after="57"/>
      <w:ind w:left="1984"/>
    </w:pPr>
  </w:style>
  <w:style w:type="paragraph" w:styleId="ae">
    <w:name w:val="header"/>
    <w:basedOn w:val="a"/>
    <w:link w:val="12"/>
    <w:qFormat/>
    <w:rsid w:val="00B0184B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B0184B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B0184B"/>
    <w:pPr>
      <w:spacing w:after="57"/>
      <w:ind w:left="1701"/>
    </w:pPr>
  </w:style>
  <w:style w:type="paragraph" w:styleId="af">
    <w:name w:val="Body Text"/>
    <w:basedOn w:val="a"/>
    <w:qFormat/>
    <w:rsid w:val="00B0184B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B0184B"/>
  </w:style>
  <w:style w:type="paragraph" w:styleId="13">
    <w:name w:val="toc 1"/>
    <w:basedOn w:val="a"/>
    <w:next w:val="a"/>
    <w:uiPriority w:val="39"/>
    <w:unhideWhenUsed/>
    <w:qFormat/>
    <w:rsid w:val="00B0184B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B0184B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B0184B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B0184B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B0184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B0184B"/>
    <w:pPr>
      <w:spacing w:after="57"/>
      <w:ind w:left="1134"/>
    </w:pPr>
  </w:style>
  <w:style w:type="paragraph" w:styleId="af1">
    <w:name w:val="Body Text Indent"/>
    <w:basedOn w:val="a"/>
    <w:qFormat/>
    <w:rsid w:val="00B0184B"/>
    <w:pPr>
      <w:spacing w:after="120"/>
      <w:ind w:left="283"/>
    </w:pPr>
  </w:style>
  <w:style w:type="paragraph" w:styleId="af2">
    <w:name w:val="Title"/>
    <w:basedOn w:val="a"/>
    <w:next w:val="af"/>
    <w:qFormat/>
    <w:rsid w:val="00B0184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B0184B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B0184B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B0184B"/>
    <w:pPr>
      <w:spacing w:before="200" w:after="200"/>
    </w:pPr>
  </w:style>
  <w:style w:type="paragraph" w:styleId="HTML">
    <w:name w:val="HTML Preformatted"/>
    <w:basedOn w:val="a"/>
    <w:qFormat/>
    <w:rsid w:val="00B018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B018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rsid w:val="00B0184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B0184B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B0184B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B0184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B0184B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B0184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B0184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B0184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B0184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B0184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B0184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B0184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B0184B"/>
    <w:rPr>
      <w:sz w:val="48"/>
      <w:szCs w:val="48"/>
    </w:rPr>
  </w:style>
  <w:style w:type="character" w:customStyle="1" w:styleId="SubtitleChar">
    <w:name w:val="Subtitle Char"/>
    <w:uiPriority w:val="11"/>
    <w:qFormat/>
    <w:rsid w:val="00B0184B"/>
    <w:rPr>
      <w:sz w:val="24"/>
      <w:szCs w:val="24"/>
    </w:rPr>
  </w:style>
  <w:style w:type="character" w:customStyle="1" w:styleId="QuoteChar">
    <w:name w:val="Quote Char"/>
    <w:uiPriority w:val="29"/>
    <w:qFormat/>
    <w:rsid w:val="00B0184B"/>
    <w:rPr>
      <w:i/>
    </w:rPr>
  </w:style>
  <w:style w:type="character" w:customStyle="1" w:styleId="IntenseQuoteChar">
    <w:name w:val="Intense Quote Char"/>
    <w:uiPriority w:val="30"/>
    <w:qFormat/>
    <w:rsid w:val="00B0184B"/>
    <w:rPr>
      <w:i/>
    </w:rPr>
  </w:style>
  <w:style w:type="character" w:customStyle="1" w:styleId="HeaderChar">
    <w:name w:val="Header Char"/>
    <w:basedOn w:val="a0"/>
    <w:uiPriority w:val="99"/>
    <w:qFormat/>
    <w:rsid w:val="00B0184B"/>
  </w:style>
  <w:style w:type="character" w:customStyle="1" w:styleId="CaptionChar">
    <w:name w:val="Caption Char"/>
    <w:uiPriority w:val="99"/>
    <w:qFormat/>
    <w:rsid w:val="00B0184B"/>
  </w:style>
  <w:style w:type="character" w:customStyle="1" w:styleId="FootnoteTextChar">
    <w:name w:val="Footnote Text Char"/>
    <w:uiPriority w:val="99"/>
    <w:qFormat/>
    <w:rsid w:val="00B0184B"/>
    <w:rPr>
      <w:sz w:val="18"/>
    </w:rPr>
  </w:style>
  <w:style w:type="character" w:customStyle="1" w:styleId="11">
    <w:name w:val="Заголовок 1 Знак1"/>
    <w:link w:val="1"/>
    <w:uiPriority w:val="9"/>
    <w:qFormat/>
    <w:rsid w:val="00B0184B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B0184B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B0184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B0184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B0184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B0184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B0184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B0184B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B0184B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B0184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B0184B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B0184B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B0184B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B0184B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B0184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B0184B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B0184B"/>
  </w:style>
  <w:style w:type="character" w:customStyle="1" w:styleId="FooterChar">
    <w:name w:val="Footer Char"/>
    <w:basedOn w:val="a0"/>
    <w:uiPriority w:val="99"/>
    <w:qFormat/>
    <w:rsid w:val="00B0184B"/>
  </w:style>
  <w:style w:type="character" w:customStyle="1" w:styleId="14">
    <w:name w:val="Нижний колонтитул Знак1"/>
    <w:link w:val="af3"/>
    <w:uiPriority w:val="99"/>
    <w:qFormat/>
    <w:rsid w:val="00B0184B"/>
  </w:style>
  <w:style w:type="table" w:customStyle="1" w:styleId="TableGridLight">
    <w:name w:val="Table Grid Light"/>
    <w:basedOn w:val="a1"/>
    <w:uiPriority w:val="59"/>
    <w:qFormat/>
    <w:rsid w:val="00B0184B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rsid w:val="00B0184B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B0184B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B0184B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B0184B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B0184B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B0184B"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B0184B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B0184B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B0184B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B0184B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B0184B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B0184B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B0184B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B0184B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B0184B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B0184B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B0184B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B0184B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B0184B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B0184B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B0184B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B0184B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B0184B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B0184B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B0184B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B0184B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B0184B"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B0184B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B0184B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B0184B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B0184B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B0184B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B0184B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B0184B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B0184B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B0184B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B0184B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B0184B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B0184B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B0184B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B0184B"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B0184B"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B0184B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B0184B"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B0184B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B0184B"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B0184B"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B0184B"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B0184B"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B0184B"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B0184B"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B0184B"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B0184B"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B0184B"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B0184B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B0184B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B0184B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B0184B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B0184B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B0184B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B0184B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B0184B"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B0184B"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B0184B"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B0184B"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B0184B"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B0184B"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B0184B"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B018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B0184B"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B0184B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B0184B"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B0184B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B0184B"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B0184B"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B018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B0184B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B0184B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B0184B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B0184B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B0184B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B0184B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B0184B"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B0184B"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B0184B"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B0184B"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B0184B"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B0184B"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B0184B"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B0184B"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B0184B"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B0184B"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B0184B"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B0184B"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B0184B"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B0184B"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B0184B"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B0184B"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B0184B"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B0184B"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B0184B"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B0184B"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B0184B"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B0184B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B0184B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B0184B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B0184B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B0184B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B0184B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B0184B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B0184B"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B0184B"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B0184B"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B0184B"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B0184B"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B0184B"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B0184B"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B0184B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B0184B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B0184B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B0184B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B0184B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B0184B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B0184B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B0184B"/>
    <w:rPr>
      <w:sz w:val="18"/>
    </w:rPr>
  </w:style>
  <w:style w:type="paragraph" w:customStyle="1" w:styleId="111">
    <w:name w:val="Заголовок оглавления11"/>
    <w:uiPriority w:val="39"/>
    <w:unhideWhenUsed/>
    <w:qFormat/>
    <w:rsid w:val="00B0184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B0184B"/>
  </w:style>
  <w:style w:type="character" w:customStyle="1" w:styleId="18">
    <w:name w:val="Заголовок 1 Знак"/>
    <w:qFormat/>
    <w:rsid w:val="00B0184B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B018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B0184B"/>
  </w:style>
  <w:style w:type="character" w:customStyle="1" w:styleId="afe">
    <w:name w:val="Текст выноски Знак"/>
    <w:qFormat/>
    <w:rsid w:val="00B0184B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B0184B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B0184B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B0184B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B0184B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B0184B"/>
    <w:rPr>
      <w:b/>
      <w:color w:val="26282F"/>
    </w:rPr>
  </w:style>
  <w:style w:type="character" w:customStyle="1" w:styleId="aff2">
    <w:name w:val="Гипертекстовая ссылка"/>
    <w:qFormat/>
    <w:rsid w:val="00B0184B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B0184B"/>
  </w:style>
  <w:style w:type="character" w:customStyle="1" w:styleId="82">
    <w:name w:val="Заголовок 8 Знак"/>
    <w:qFormat/>
    <w:rsid w:val="00B0184B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B0184B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B0184B"/>
    <w:rPr>
      <w:rFonts w:cs="Times New Roman"/>
    </w:rPr>
  </w:style>
  <w:style w:type="character" w:customStyle="1" w:styleId="ListLabel2">
    <w:name w:val="ListLabel 2"/>
    <w:qFormat/>
    <w:rsid w:val="00B0184B"/>
    <w:rPr>
      <w:rFonts w:cs="Courier New"/>
    </w:rPr>
  </w:style>
  <w:style w:type="character" w:customStyle="1" w:styleId="ListLabel3">
    <w:name w:val="ListLabel 3"/>
    <w:qFormat/>
    <w:rsid w:val="00B0184B"/>
    <w:rPr>
      <w:rFonts w:cs="Courier New"/>
    </w:rPr>
  </w:style>
  <w:style w:type="character" w:customStyle="1" w:styleId="ListLabel4">
    <w:name w:val="ListLabel 4"/>
    <w:qFormat/>
    <w:rsid w:val="00B0184B"/>
    <w:rPr>
      <w:rFonts w:cs="Courier New"/>
    </w:rPr>
  </w:style>
  <w:style w:type="character" w:customStyle="1" w:styleId="ListLabel5">
    <w:name w:val="ListLabel 5"/>
    <w:qFormat/>
    <w:rsid w:val="00B0184B"/>
    <w:rPr>
      <w:rFonts w:cs="Courier New"/>
    </w:rPr>
  </w:style>
  <w:style w:type="character" w:customStyle="1" w:styleId="ListLabel6">
    <w:name w:val="ListLabel 6"/>
    <w:qFormat/>
    <w:rsid w:val="00B0184B"/>
    <w:rPr>
      <w:rFonts w:cs="Courier New"/>
    </w:rPr>
  </w:style>
  <w:style w:type="character" w:customStyle="1" w:styleId="ListLabel7">
    <w:name w:val="ListLabel 7"/>
    <w:qFormat/>
    <w:rsid w:val="00B0184B"/>
    <w:rPr>
      <w:rFonts w:cs="Courier New"/>
    </w:rPr>
  </w:style>
  <w:style w:type="character" w:customStyle="1" w:styleId="ListLabel8">
    <w:name w:val="ListLabel 8"/>
    <w:qFormat/>
    <w:rsid w:val="00B0184B"/>
    <w:rPr>
      <w:rFonts w:cs="Courier New"/>
    </w:rPr>
  </w:style>
  <w:style w:type="character" w:customStyle="1" w:styleId="ListLabel9">
    <w:name w:val="ListLabel 9"/>
    <w:qFormat/>
    <w:rsid w:val="00B0184B"/>
    <w:rPr>
      <w:rFonts w:cs="Courier New"/>
    </w:rPr>
  </w:style>
  <w:style w:type="character" w:customStyle="1" w:styleId="ListLabel10">
    <w:name w:val="ListLabel 10"/>
    <w:qFormat/>
    <w:rsid w:val="00B0184B"/>
    <w:rPr>
      <w:rFonts w:cs="Courier New"/>
    </w:rPr>
  </w:style>
  <w:style w:type="character" w:customStyle="1" w:styleId="ListLabel11">
    <w:name w:val="ListLabel 11"/>
    <w:qFormat/>
    <w:rsid w:val="00B0184B"/>
    <w:rPr>
      <w:rFonts w:cs="Courier New"/>
    </w:rPr>
  </w:style>
  <w:style w:type="character" w:customStyle="1" w:styleId="ListLabel12">
    <w:name w:val="ListLabel 12"/>
    <w:qFormat/>
    <w:rsid w:val="00B0184B"/>
    <w:rPr>
      <w:rFonts w:cs="Courier New"/>
    </w:rPr>
  </w:style>
  <w:style w:type="character" w:customStyle="1" w:styleId="ListLabel13">
    <w:name w:val="ListLabel 13"/>
    <w:qFormat/>
    <w:rsid w:val="00B0184B"/>
    <w:rPr>
      <w:rFonts w:cs="Courier New"/>
    </w:rPr>
  </w:style>
  <w:style w:type="character" w:customStyle="1" w:styleId="ListLabel14">
    <w:name w:val="ListLabel 14"/>
    <w:qFormat/>
    <w:rsid w:val="00B0184B"/>
    <w:rPr>
      <w:rFonts w:cs="Courier New"/>
    </w:rPr>
  </w:style>
  <w:style w:type="character" w:customStyle="1" w:styleId="ListLabel15">
    <w:name w:val="ListLabel 15"/>
    <w:qFormat/>
    <w:rsid w:val="00B0184B"/>
    <w:rPr>
      <w:rFonts w:cs="Courier New"/>
    </w:rPr>
  </w:style>
  <w:style w:type="character" w:customStyle="1" w:styleId="ListLabel16">
    <w:name w:val="ListLabel 16"/>
    <w:qFormat/>
    <w:rsid w:val="00B0184B"/>
    <w:rPr>
      <w:rFonts w:cs="Courier New"/>
    </w:rPr>
  </w:style>
  <w:style w:type="character" w:customStyle="1" w:styleId="ListLabel17">
    <w:name w:val="ListLabel 17"/>
    <w:qFormat/>
    <w:rsid w:val="00B0184B"/>
    <w:rPr>
      <w:rFonts w:cs="Courier New"/>
    </w:rPr>
  </w:style>
  <w:style w:type="character" w:customStyle="1" w:styleId="ListLabel18">
    <w:name w:val="ListLabel 18"/>
    <w:qFormat/>
    <w:rsid w:val="00B0184B"/>
    <w:rPr>
      <w:rFonts w:cs="Courier New"/>
    </w:rPr>
  </w:style>
  <w:style w:type="character" w:customStyle="1" w:styleId="ListLabel19">
    <w:name w:val="ListLabel 19"/>
    <w:qFormat/>
    <w:rsid w:val="00B0184B"/>
    <w:rPr>
      <w:rFonts w:cs="Courier New"/>
    </w:rPr>
  </w:style>
  <w:style w:type="character" w:customStyle="1" w:styleId="ListLabel20">
    <w:name w:val="ListLabel 20"/>
    <w:qFormat/>
    <w:rsid w:val="00B0184B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B0184B"/>
    <w:rPr>
      <w:rFonts w:cs="Courier New"/>
    </w:rPr>
  </w:style>
  <w:style w:type="character" w:customStyle="1" w:styleId="ListLabel22">
    <w:name w:val="ListLabel 22"/>
    <w:qFormat/>
    <w:rsid w:val="00B0184B"/>
    <w:rPr>
      <w:rFonts w:cs="Wingdings"/>
    </w:rPr>
  </w:style>
  <w:style w:type="character" w:customStyle="1" w:styleId="ListLabel23">
    <w:name w:val="ListLabel 23"/>
    <w:qFormat/>
    <w:rsid w:val="00B0184B"/>
    <w:rPr>
      <w:rFonts w:cs="Symbol"/>
    </w:rPr>
  </w:style>
  <w:style w:type="character" w:customStyle="1" w:styleId="ListLabel24">
    <w:name w:val="ListLabel 24"/>
    <w:qFormat/>
    <w:rsid w:val="00B0184B"/>
    <w:rPr>
      <w:rFonts w:cs="Courier New"/>
    </w:rPr>
  </w:style>
  <w:style w:type="character" w:customStyle="1" w:styleId="ListLabel25">
    <w:name w:val="ListLabel 25"/>
    <w:qFormat/>
    <w:rsid w:val="00B0184B"/>
    <w:rPr>
      <w:rFonts w:cs="Wingdings"/>
    </w:rPr>
  </w:style>
  <w:style w:type="character" w:customStyle="1" w:styleId="ListLabel26">
    <w:name w:val="ListLabel 26"/>
    <w:qFormat/>
    <w:rsid w:val="00B0184B"/>
    <w:rPr>
      <w:rFonts w:cs="Symbol"/>
    </w:rPr>
  </w:style>
  <w:style w:type="character" w:customStyle="1" w:styleId="ListLabel27">
    <w:name w:val="ListLabel 27"/>
    <w:qFormat/>
    <w:rsid w:val="00B0184B"/>
    <w:rPr>
      <w:rFonts w:cs="Courier New"/>
    </w:rPr>
  </w:style>
  <w:style w:type="character" w:customStyle="1" w:styleId="ListLabel28">
    <w:name w:val="ListLabel 28"/>
    <w:qFormat/>
    <w:rsid w:val="00B0184B"/>
    <w:rPr>
      <w:rFonts w:cs="Wingdings"/>
    </w:rPr>
  </w:style>
  <w:style w:type="character" w:customStyle="1" w:styleId="ListLabel29">
    <w:name w:val="ListLabel 29"/>
    <w:qFormat/>
    <w:rsid w:val="00B0184B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B0184B"/>
    <w:rPr>
      <w:rFonts w:cs="Courier New"/>
    </w:rPr>
  </w:style>
  <w:style w:type="character" w:customStyle="1" w:styleId="ListLabel31">
    <w:name w:val="ListLabel 31"/>
    <w:qFormat/>
    <w:rsid w:val="00B0184B"/>
    <w:rPr>
      <w:rFonts w:cs="Wingdings"/>
    </w:rPr>
  </w:style>
  <w:style w:type="character" w:customStyle="1" w:styleId="ListLabel32">
    <w:name w:val="ListLabel 32"/>
    <w:qFormat/>
    <w:rsid w:val="00B0184B"/>
    <w:rPr>
      <w:rFonts w:cs="Symbol"/>
    </w:rPr>
  </w:style>
  <w:style w:type="character" w:customStyle="1" w:styleId="ListLabel33">
    <w:name w:val="ListLabel 33"/>
    <w:qFormat/>
    <w:rsid w:val="00B0184B"/>
    <w:rPr>
      <w:rFonts w:cs="Courier New"/>
    </w:rPr>
  </w:style>
  <w:style w:type="character" w:customStyle="1" w:styleId="ListLabel34">
    <w:name w:val="ListLabel 34"/>
    <w:qFormat/>
    <w:rsid w:val="00B0184B"/>
    <w:rPr>
      <w:rFonts w:cs="Wingdings"/>
    </w:rPr>
  </w:style>
  <w:style w:type="character" w:customStyle="1" w:styleId="ListLabel35">
    <w:name w:val="ListLabel 35"/>
    <w:qFormat/>
    <w:rsid w:val="00B0184B"/>
    <w:rPr>
      <w:rFonts w:cs="Symbol"/>
    </w:rPr>
  </w:style>
  <w:style w:type="character" w:customStyle="1" w:styleId="ListLabel36">
    <w:name w:val="ListLabel 36"/>
    <w:qFormat/>
    <w:rsid w:val="00B0184B"/>
    <w:rPr>
      <w:rFonts w:cs="Courier New"/>
    </w:rPr>
  </w:style>
  <w:style w:type="character" w:customStyle="1" w:styleId="ListLabel37">
    <w:name w:val="ListLabel 37"/>
    <w:qFormat/>
    <w:rsid w:val="00B0184B"/>
    <w:rPr>
      <w:rFonts w:cs="Wingdings"/>
    </w:rPr>
  </w:style>
  <w:style w:type="character" w:customStyle="1" w:styleId="ListLabel38">
    <w:name w:val="ListLabel 38"/>
    <w:qFormat/>
    <w:rsid w:val="00B0184B"/>
    <w:rPr>
      <w:rFonts w:cs="Symbol"/>
      <w:sz w:val="28"/>
    </w:rPr>
  </w:style>
  <w:style w:type="character" w:customStyle="1" w:styleId="ListLabel39">
    <w:name w:val="ListLabel 39"/>
    <w:qFormat/>
    <w:rsid w:val="00B0184B"/>
    <w:rPr>
      <w:rFonts w:cs="Courier New"/>
    </w:rPr>
  </w:style>
  <w:style w:type="character" w:customStyle="1" w:styleId="ListLabel40">
    <w:name w:val="ListLabel 40"/>
    <w:qFormat/>
    <w:rsid w:val="00B0184B"/>
    <w:rPr>
      <w:rFonts w:cs="Wingdings"/>
    </w:rPr>
  </w:style>
  <w:style w:type="character" w:customStyle="1" w:styleId="ListLabel41">
    <w:name w:val="ListLabel 41"/>
    <w:qFormat/>
    <w:rsid w:val="00B0184B"/>
    <w:rPr>
      <w:rFonts w:cs="Symbol"/>
    </w:rPr>
  </w:style>
  <w:style w:type="character" w:customStyle="1" w:styleId="ListLabel42">
    <w:name w:val="ListLabel 42"/>
    <w:qFormat/>
    <w:rsid w:val="00B0184B"/>
    <w:rPr>
      <w:rFonts w:cs="Courier New"/>
    </w:rPr>
  </w:style>
  <w:style w:type="character" w:customStyle="1" w:styleId="ListLabel43">
    <w:name w:val="ListLabel 43"/>
    <w:qFormat/>
    <w:rsid w:val="00B0184B"/>
    <w:rPr>
      <w:rFonts w:cs="Wingdings"/>
    </w:rPr>
  </w:style>
  <w:style w:type="character" w:customStyle="1" w:styleId="ListLabel44">
    <w:name w:val="ListLabel 44"/>
    <w:qFormat/>
    <w:rsid w:val="00B0184B"/>
    <w:rPr>
      <w:rFonts w:cs="Symbol"/>
    </w:rPr>
  </w:style>
  <w:style w:type="character" w:customStyle="1" w:styleId="ListLabel45">
    <w:name w:val="ListLabel 45"/>
    <w:qFormat/>
    <w:rsid w:val="00B0184B"/>
    <w:rPr>
      <w:rFonts w:cs="Courier New"/>
    </w:rPr>
  </w:style>
  <w:style w:type="character" w:customStyle="1" w:styleId="ListLabel46">
    <w:name w:val="ListLabel 46"/>
    <w:qFormat/>
    <w:rsid w:val="00B0184B"/>
    <w:rPr>
      <w:rFonts w:cs="Wingdings"/>
    </w:rPr>
  </w:style>
  <w:style w:type="character" w:customStyle="1" w:styleId="ListLabel47">
    <w:name w:val="ListLabel 47"/>
    <w:qFormat/>
    <w:rsid w:val="00B0184B"/>
    <w:rPr>
      <w:rFonts w:cs="Symbol"/>
      <w:sz w:val="20"/>
    </w:rPr>
  </w:style>
  <w:style w:type="character" w:customStyle="1" w:styleId="ListLabel48">
    <w:name w:val="ListLabel 48"/>
    <w:qFormat/>
    <w:rsid w:val="00B0184B"/>
    <w:rPr>
      <w:rFonts w:cs="Courier New"/>
    </w:rPr>
  </w:style>
  <w:style w:type="character" w:customStyle="1" w:styleId="ListLabel49">
    <w:name w:val="ListLabel 49"/>
    <w:qFormat/>
    <w:rsid w:val="00B0184B"/>
    <w:rPr>
      <w:rFonts w:cs="Wingdings"/>
    </w:rPr>
  </w:style>
  <w:style w:type="character" w:customStyle="1" w:styleId="ListLabel50">
    <w:name w:val="ListLabel 50"/>
    <w:qFormat/>
    <w:rsid w:val="00B0184B"/>
    <w:rPr>
      <w:rFonts w:cs="Symbol"/>
    </w:rPr>
  </w:style>
  <w:style w:type="character" w:customStyle="1" w:styleId="ListLabel51">
    <w:name w:val="ListLabel 51"/>
    <w:qFormat/>
    <w:rsid w:val="00B0184B"/>
    <w:rPr>
      <w:rFonts w:cs="Courier New"/>
    </w:rPr>
  </w:style>
  <w:style w:type="character" w:customStyle="1" w:styleId="ListLabel52">
    <w:name w:val="ListLabel 52"/>
    <w:qFormat/>
    <w:rsid w:val="00B0184B"/>
    <w:rPr>
      <w:rFonts w:cs="Wingdings"/>
    </w:rPr>
  </w:style>
  <w:style w:type="character" w:customStyle="1" w:styleId="ListLabel53">
    <w:name w:val="ListLabel 53"/>
    <w:qFormat/>
    <w:rsid w:val="00B0184B"/>
    <w:rPr>
      <w:rFonts w:cs="Symbol"/>
    </w:rPr>
  </w:style>
  <w:style w:type="character" w:customStyle="1" w:styleId="ListLabel54">
    <w:name w:val="ListLabel 54"/>
    <w:qFormat/>
    <w:rsid w:val="00B0184B"/>
    <w:rPr>
      <w:rFonts w:cs="Courier New"/>
    </w:rPr>
  </w:style>
  <w:style w:type="character" w:customStyle="1" w:styleId="ListLabel55">
    <w:name w:val="ListLabel 55"/>
    <w:qFormat/>
    <w:rsid w:val="00B0184B"/>
    <w:rPr>
      <w:rFonts w:cs="Wingdings"/>
    </w:rPr>
  </w:style>
  <w:style w:type="character" w:customStyle="1" w:styleId="ListLabel56">
    <w:name w:val="ListLabel 56"/>
    <w:qFormat/>
    <w:rsid w:val="00B0184B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B0184B"/>
    <w:rPr>
      <w:rFonts w:cs="Courier New"/>
    </w:rPr>
  </w:style>
  <w:style w:type="character" w:customStyle="1" w:styleId="ListLabel58">
    <w:name w:val="ListLabel 58"/>
    <w:qFormat/>
    <w:rsid w:val="00B0184B"/>
    <w:rPr>
      <w:rFonts w:cs="Wingdings"/>
    </w:rPr>
  </w:style>
  <w:style w:type="character" w:customStyle="1" w:styleId="ListLabel59">
    <w:name w:val="ListLabel 59"/>
    <w:qFormat/>
    <w:rsid w:val="00B0184B"/>
    <w:rPr>
      <w:rFonts w:cs="Symbol"/>
    </w:rPr>
  </w:style>
  <w:style w:type="character" w:customStyle="1" w:styleId="ListLabel60">
    <w:name w:val="ListLabel 60"/>
    <w:qFormat/>
    <w:rsid w:val="00B0184B"/>
    <w:rPr>
      <w:rFonts w:cs="Courier New"/>
    </w:rPr>
  </w:style>
  <w:style w:type="character" w:customStyle="1" w:styleId="ListLabel61">
    <w:name w:val="ListLabel 61"/>
    <w:qFormat/>
    <w:rsid w:val="00B0184B"/>
    <w:rPr>
      <w:rFonts w:cs="Wingdings"/>
    </w:rPr>
  </w:style>
  <w:style w:type="character" w:customStyle="1" w:styleId="ListLabel62">
    <w:name w:val="ListLabel 62"/>
    <w:qFormat/>
    <w:rsid w:val="00B0184B"/>
    <w:rPr>
      <w:rFonts w:cs="Symbol"/>
    </w:rPr>
  </w:style>
  <w:style w:type="character" w:customStyle="1" w:styleId="ListLabel63">
    <w:name w:val="ListLabel 63"/>
    <w:qFormat/>
    <w:rsid w:val="00B0184B"/>
    <w:rPr>
      <w:rFonts w:cs="Courier New"/>
    </w:rPr>
  </w:style>
  <w:style w:type="character" w:customStyle="1" w:styleId="ListLabel64">
    <w:name w:val="ListLabel 64"/>
    <w:qFormat/>
    <w:rsid w:val="00B0184B"/>
    <w:rPr>
      <w:rFonts w:cs="Wingdings"/>
    </w:rPr>
  </w:style>
  <w:style w:type="character" w:customStyle="1" w:styleId="CharAttribute484">
    <w:name w:val="CharAttribute484"/>
    <w:qFormat/>
    <w:rsid w:val="00B0184B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B0184B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B0184B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B0184B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B0184B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B0184B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B0184B"/>
    <w:rPr>
      <w:sz w:val="28"/>
      <w:szCs w:val="28"/>
    </w:rPr>
  </w:style>
  <w:style w:type="character" w:customStyle="1" w:styleId="ListLabel66">
    <w:name w:val="ListLabel 66"/>
    <w:qFormat/>
    <w:rsid w:val="00B0184B"/>
    <w:rPr>
      <w:sz w:val="28"/>
      <w:szCs w:val="28"/>
    </w:rPr>
  </w:style>
  <w:style w:type="character" w:customStyle="1" w:styleId="aff4">
    <w:name w:val="Символ нумерации"/>
    <w:qFormat/>
    <w:rsid w:val="00B0184B"/>
  </w:style>
  <w:style w:type="character" w:customStyle="1" w:styleId="ListLabel67">
    <w:name w:val="ListLabel 67"/>
    <w:qFormat/>
    <w:rsid w:val="00B0184B"/>
    <w:rPr>
      <w:sz w:val="28"/>
      <w:szCs w:val="28"/>
    </w:rPr>
  </w:style>
  <w:style w:type="character" w:customStyle="1" w:styleId="ListLabel68">
    <w:name w:val="ListLabel 68"/>
    <w:qFormat/>
    <w:rsid w:val="00B0184B"/>
    <w:rPr>
      <w:sz w:val="28"/>
      <w:szCs w:val="28"/>
    </w:rPr>
  </w:style>
  <w:style w:type="character" w:customStyle="1" w:styleId="ListLabel69">
    <w:name w:val="ListLabel 69"/>
    <w:qFormat/>
    <w:rsid w:val="00B0184B"/>
    <w:rPr>
      <w:sz w:val="28"/>
      <w:szCs w:val="28"/>
    </w:rPr>
  </w:style>
  <w:style w:type="character" w:customStyle="1" w:styleId="ListLabel70">
    <w:name w:val="ListLabel 70"/>
    <w:qFormat/>
    <w:rsid w:val="00B0184B"/>
    <w:rPr>
      <w:sz w:val="28"/>
      <w:szCs w:val="28"/>
    </w:rPr>
  </w:style>
  <w:style w:type="character" w:customStyle="1" w:styleId="ListLabel71">
    <w:name w:val="ListLabel 71"/>
    <w:qFormat/>
    <w:rsid w:val="00B0184B"/>
    <w:rPr>
      <w:sz w:val="28"/>
      <w:szCs w:val="28"/>
    </w:rPr>
  </w:style>
  <w:style w:type="character" w:customStyle="1" w:styleId="ListLabel72">
    <w:name w:val="ListLabel 72"/>
    <w:qFormat/>
    <w:rsid w:val="00B0184B"/>
    <w:rPr>
      <w:sz w:val="28"/>
      <w:szCs w:val="28"/>
    </w:rPr>
  </w:style>
  <w:style w:type="character" w:customStyle="1" w:styleId="ListLabel73">
    <w:name w:val="ListLabel 73"/>
    <w:qFormat/>
    <w:rsid w:val="00B0184B"/>
    <w:rPr>
      <w:sz w:val="28"/>
      <w:szCs w:val="28"/>
    </w:rPr>
  </w:style>
  <w:style w:type="character" w:customStyle="1" w:styleId="ListLabel74">
    <w:name w:val="ListLabel 74"/>
    <w:qFormat/>
    <w:rsid w:val="00B0184B"/>
    <w:rPr>
      <w:sz w:val="28"/>
      <w:szCs w:val="28"/>
    </w:rPr>
  </w:style>
  <w:style w:type="character" w:customStyle="1" w:styleId="ListLabel75">
    <w:name w:val="ListLabel 75"/>
    <w:qFormat/>
    <w:rsid w:val="00B0184B"/>
    <w:rPr>
      <w:sz w:val="28"/>
      <w:szCs w:val="28"/>
    </w:rPr>
  </w:style>
  <w:style w:type="paragraph" w:styleId="aff5">
    <w:name w:val="List Paragraph"/>
    <w:basedOn w:val="a"/>
    <w:uiPriority w:val="34"/>
    <w:qFormat/>
    <w:rsid w:val="00B0184B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B0184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B0184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B0184B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B0184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B0184B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B0184B"/>
    <w:rPr>
      <w:i/>
      <w:iCs/>
    </w:rPr>
  </w:style>
  <w:style w:type="paragraph" w:customStyle="1" w:styleId="aff9">
    <w:name w:val="Нормальный (таблица)"/>
    <w:basedOn w:val="a"/>
    <w:qFormat/>
    <w:rsid w:val="00B0184B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B0184B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B0184B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B0184B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B0184B"/>
  </w:style>
  <w:style w:type="paragraph" w:customStyle="1" w:styleId="affe">
    <w:name w:val="Заголовок таблицы"/>
    <w:basedOn w:val="affd"/>
    <w:qFormat/>
    <w:rsid w:val="00B0184B"/>
    <w:pPr>
      <w:jc w:val="center"/>
    </w:pPr>
    <w:rPr>
      <w:b/>
      <w:bCs/>
    </w:rPr>
  </w:style>
  <w:style w:type="paragraph" w:customStyle="1" w:styleId="Standard">
    <w:name w:val="Standard"/>
    <w:qFormat/>
    <w:rsid w:val="00B0184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B0184B"/>
    <w:pPr>
      <w:spacing w:after="140" w:line="276" w:lineRule="auto"/>
    </w:pPr>
  </w:style>
  <w:style w:type="paragraph" w:customStyle="1" w:styleId="19">
    <w:name w:val="Обычный1"/>
    <w:qFormat/>
    <w:rsid w:val="00B0184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B0184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B0184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B0184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B0184B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B0184B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B0184B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B0184B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a">
    <w:name w:val="Неразрешенное упоминание1"/>
    <w:basedOn w:val="a0"/>
    <w:uiPriority w:val="99"/>
    <w:semiHidden/>
    <w:unhideWhenUsed/>
    <w:qFormat/>
    <w:rsid w:val="00B0184B"/>
    <w:rPr>
      <w:color w:val="605E5C"/>
      <w:shd w:val="clear" w:color="auto" w:fill="E1DFDD"/>
    </w:rPr>
  </w:style>
  <w:style w:type="character" w:customStyle="1" w:styleId="hgkelc">
    <w:name w:val="hgkelc"/>
    <w:basedOn w:val="a0"/>
    <w:rsid w:val="001C229A"/>
  </w:style>
  <w:style w:type="character" w:customStyle="1" w:styleId="c2">
    <w:name w:val="c2"/>
    <w:basedOn w:val="a0"/>
    <w:rsid w:val="00C13FF7"/>
  </w:style>
  <w:style w:type="character" w:customStyle="1" w:styleId="markedcontent">
    <w:name w:val="markedcontent"/>
    <w:basedOn w:val="a0"/>
    <w:rsid w:val="008B2326"/>
  </w:style>
  <w:style w:type="paragraph" w:styleId="afff">
    <w:name w:val="Normal (Web)"/>
    <w:basedOn w:val="a"/>
    <w:uiPriority w:val="99"/>
    <w:semiHidden/>
    <w:unhideWhenUsed/>
    <w:rsid w:val="005B53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customStyle="1" w:styleId="v1msonormal">
    <w:name w:val="v1msonormal"/>
    <w:basedOn w:val="a"/>
    <w:rsid w:val="00857B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styleId="afff0">
    <w:name w:val="Strong"/>
    <w:basedOn w:val="a0"/>
    <w:uiPriority w:val="22"/>
    <w:qFormat/>
    <w:rsid w:val="004A1937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411FC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9367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9367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9367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59367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59367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8378</Words>
  <Characters>47761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НСОШ4</cp:lastModifiedBy>
  <cp:revision>12</cp:revision>
  <cp:lastPrinted>2023-05-30T10:48:00Z</cp:lastPrinted>
  <dcterms:created xsi:type="dcterms:W3CDTF">2023-05-16T13:46:00Z</dcterms:created>
  <dcterms:modified xsi:type="dcterms:W3CDTF">2024-07-08T14:43:00Z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