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4AE9E" w14:textId="77777777" w:rsidR="00531991" w:rsidRPr="00531991" w:rsidRDefault="00531991" w:rsidP="00531991">
      <w:pPr>
        <w:widowControl/>
        <w:spacing w:line="228" w:lineRule="auto"/>
        <w:jc w:val="center"/>
        <w:rPr>
          <w:rFonts w:ascii="Calibri" w:eastAsia="Calibri" w:hAnsi="Calibri"/>
          <w:lang w:eastAsia="en-US" w:bidi="ar-SA"/>
        </w:rPr>
      </w:pPr>
      <w:r w:rsidRPr="00531991">
        <w:rPr>
          <w:b/>
          <w:color w:val="000000"/>
          <w:sz w:val="24"/>
          <w:lang w:eastAsia="en-US" w:bidi="ar-SA"/>
        </w:rPr>
        <w:t>МИНИСТЕРСТВО ПРОСВЕЩЕНИЯ РОССИЙСКОЙ ФЕДЕРАЦИИ</w:t>
      </w:r>
    </w:p>
    <w:p w14:paraId="489BC8A0" w14:textId="5229BA30" w:rsidR="00531991" w:rsidRPr="00531991" w:rsidRDefault="00531991" w:rsidP="00531991">
      <w:pPr>
        <w:widowControl/>
        <w:spacing w:before="670" w:line="228" w:lineRule="auto"/>
        <w:ind w:left="709" w:right="2384" w:hanging="709"/>
        <w:jc w:val="center"/>
        <w:rPr>
          <w:color w:val="000000"/>
          <w:sz w:val="24"/>
          <w:lang w:eastAsia="en-US" w:bidi="ar-SA"/>
        </w:rPr>
      </w:pPr>
      <w:r w:rsidRPr="00531991">
        <w:rPr>
          <w:color w:val="000000"/>
          <w:sz w:val="24"/>
          <w:lang w:eastAsia="en-US" w:bidi="ar-SA"/>
        </w:rPr>
        <w:t xml:space="preserve">            </w:t>
      </w:r>
      <w:r>
        <w:rPr>
          <w:color w:val="000000"/>
          <w:sz w:val="24"/>
          <w:lang w:eastAsia="en-US" w:bidi="ar-SA"/>
        </w:rPr>
        <w:t xml:space="preserve">    </w:t>
      </w:r>
      <w:r w:rsidRPr="00531991">
        <w:rPr>
          <w:color w:val="000000"/>
          <w:sz w:val="24"/>
          <w:lang w:eastAsia="en-US" w:bidi="ar-SA"/>
        </w:rPr>
        <w:t xml:space="preserve">   Министерство образования Оренбургской области</w:t>
      </w:r>
    </w:p>
    <w:p w14:paraId="1B6C8B2D" w14:textId="77777777" w:rsidR="00531991" w:rsidRPr="00531991" w:rsidRDefault="00531991" w:rsidP="00531991">
      <w:pPr>
        <w:widowControl/>
        <w:spacing w:line="228" w:lineRule="auto"/>
        <w:ind w:left="709" w:right="505" w:hanging="709"/>
        <w:jc w:val="center"/>
        <w:rPr>
          <w:color w:val="000000"/>
          <w:sz w:val="24"/>
          <w:lang w:eastAsia="en-US" w:bidi="ar-SA"/>
        </w:rPr>
      </w:pPr>
    </w:p>
    <w:p w14:paraId="2E240A27" w14:textId="77777777" w:rsidR="00531991" w:rsidRPr="00531991" w:rsidRDefault="00531991" w:rsidP="00531991">
      <w:pPr>
        <w:widowControl/>
        <w:spacing w:line="228" w:lineRule="auto"/>
        <w:ind w:left="709" w:right="505" w:hanging="709"/>
        <w:jc w:val="center"/>
        <w:rPr>
          <w:color w:val="000000"/>
          <w:sz w:val="24"/>
          <w:lang w:eastAsia="en-US" w:bidi="ar-SA"/>
        </w:rPr>
      </w:pPr>
    </w:p>
    <w:p w14:paraId="37A6349D" w14:textId="77777777" w:rsidR="00531991" w:rsidRPr="00531991" w:rsidRDefault="00531991" w:rsidP="00531991">
      <w:pPr>
        <w:widowControl/>
        <w:spacing w:line="228" w:lineRule="auto"/>
        <w:ind w:left="709" w:right="505" w:hanging="709"/>
        <w:jc w:val="center"/>
        <w:rPr>
          <w:rFonts w:ascii="Calibri" w:eastAsia="Calibri" w:hAnsi="Calibri"/>
          <w:lang w:eastAsia="en-US" w:bidi="ar-SA"/>
        </w:rPr>
      </w:pPr>
    </w:p>
    <w:p w14:paraId="7E3D3895" w14:textId="6AE9956A" w:rsidR="00531991" w:rsidRPr="00531991" w:rsidRDefault="00531991" w:rsidP="00531991">
      <w:pPr>
        <w:widowControl/>
        <w:spacing w:after="1376" w:line="228" w:lineRule="auto"/>
        <w:ind w:left="709" w:right="3118" w:hanging="709"/>
        <w:jc w:val="center"/>
        <w:rPr>
          <w:rFonts w:ascii="Calibri" w:eastAsia="Calibri" w:hAnsi="Calibri"/>
          <w:lang w:eastAsia="en-US" w:bidi="ar-SA"/>
        </w:rPr>
      </w:pPr>
      <w:r w:rsidRPr="00531991">
        <w:rPr>
          <w:color w:val="000000"/>
          <w:sz w:val="24"/>
          <w:lang w:eastAsia="en-US" w:bidi="ar-SA"/>
        </w:rPr>
        <w:t xml:space="preserve">                  </w:t>
      </w:r>
      <w:r>
        <w:rPr>
          <w:color w:val="000000"/>
          <w:sz w:val="24"/>
          <w:lang w:eastAsia="en-US" w:bidi="ar-SA"/>
        </w:rPr>
        <w:t xml:space="preserve">       </w:t>
      </w:r>
      <w:r w:rsidRPr="00531991">
        <w:rPr>
          <w:color w:val="000000"/>
          <w:sz w:val="24"/>
          <w:lang w:eastAsia="en-US" w:bidi="ar-SA"/>
        </w:rPr>
        <w:t xml:space="preserve">       МОБУ "Новосергиевская СОШ №4"</w:t>
      </w:r>
    </w:p>
    <w:tbl>
      <w:tblPr>
        <w:tblW w:w="13325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3686"/>
        <w:gridCol w:w="3016"/>
        <w:gridCol w:w="6623"/>
      </w:tblGrid>
      <w:tr w:rsidR="00531991" w:rsidRPr="00531991" w14:paraId="009284D8" w14:textId="77777777" w:rsidTr="004F6EE6">
        <w:trPr>
          <w:trHeight w:hRule="exact" w:val="274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0AC42" w14:textId="77777777" w:rsidR="00531991" w:rsidRPr="00531991" w:rsidRDefault="00531991" w:rsidP="00531991">
            <w:pPr>
              <w:widowControl/>
              <w:spacing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РАССМОТРЕНО</w:t>
            </w:r>
          </w:p>
        </w:tc>
        <w:tc>
          <w:tcPr>
            <w:tcW w:w="30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CD2AD4" w14:textId="77777777" w:rsidR="00531991" w:rsidRPr="00531991" w:rsidRDefault="00531991" w:rsidP="00531991">
            <w:pPr>
              <w:widowControl/>
              <w:spacing w:before="48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0F276" w14:textId="7223BCDC" w:rsidR="00531991" w:rsidRPr="00531991" w:rsidRDefault="00531991" w:rsidP="00531991">
            <w:pPr>
              <w:widowControl/>
              <w:spacing w:before="48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>
              <w:rPr>
                <w:color w:val="000000"/>
                <w:w w:val="102"/>
                <w:sz w:val="20"/>
                <w:lang w:eastAsia="en-US" w:bidi="ar-SA"/>
              </w:rPr>
              <w:t xml:space="preserve">                        </w:t>
            </w:r>
            <w:r w:rsidRPr="00531991">
              <w:rPr>
                <w:color w:val="000000"/>
                <w:w w:val="102"/>
                <w:sz w:val="20"/>
                <w:lang w:eastAsia="en-US" w:bidi="ar-SA"/>
              </w:rPr>
              <w:t>УТВЕРЖДЕНО</w:t>
            </w:r>
          </w:p>
        </w:tc>
      </w:tr>
      <w:tr w:rsidR="00531991" w:rsidRPr="00531991" w14:paraId="72EF9ADF" w14:textId="77777777" w:rsidTr="004F6EE6">
        <w:trPr>
          <w:trHeight w:hRule="exact" w:val="200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EFC22" w14:textId="77777777" w:rsidR="00531991" w:rsidRPr="00531991" w:rsidRDefault="00531991" w:rsidP="00531991">
            <w:pPr>
              <w:widowControl/>
              <w:spacing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методическим объединением</w:t>
            </w:r>
          </w:p>
        </w:tc>
        <w:tc>
          <w:tcPr>
            <w:tcW w:w="30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B5787" w14:textId="5DED306D" w:rsidR="00531991" w:rsidRPr="00531991" w:rsidRDefault="00531991" w:rsidP="00531991">
            <w:pPr>
              <w:widowControl/>
              <w:spacing w:line="228" w:lineRule="auto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 xml:space="preserve">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9BDB4" w14:textId="77777777" w:rsidR="00531991" w:rsidRPr="00531991" w:rsidRDefault="00531991" w:rsidP="00531991">
            <w:pPr>
              <w:widowControl/>
              <w:spacing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 xml:space="preserve">                             Директор</w:t>
            </w:r>
          </w:p>
        </w:tc>
      </w:tr>
      <w:tr w:rsidR="00531991" w:rsidRPr="00531991" w14:paraId="02F5D78D" w14:textId="77777777" w:rsidTr="004F6EE6">
        <w:trPr>
          <w:trHeight w:val="400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56035" w14:textId="5810127F" w:rsidR="00531991" w:rsidRPr="00531991" w:rsidRDefault="00F53412" w:rsidP="00531991">
            <w:pPr>
              <w:widowControl/>
              <w:spacing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>
              <w:rPr>
                <w:color w:val="000000"/>
                <w:w w:val="102"/>
                <w:sz w:val="20"/>
                <w:lang w:eastAsia="en-US" w:bidi="ar-SA"/>
              </w:rPr>
              <w:t>естествознания</w:t>
            </w:r>
          </w:p>
        </w:tc>
        <w:tc>
          <w:tcPr>
            <w:tcW w:w="301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8D38D" w14:textId="6F67B144" w:rsidR="00531991" w:rsidRPr="00531991" w:rsidRDefault="00531991" w:rsidP="00531991">
            <w:pPr>
              <w:widowControl/>
              <w:spacing w:before="198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78C3A2" w14:textId="77777777" w:rsidR="00531991" w:rsidRPr="00531991" w:rsidRDefault="00531991" w:rsidP="00531991">
            <w:pPr>
              <w:widowControl/>
              <w:spacing w:before="198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 xml:space="preserve">                         _________Муравьева И.П.</w:t>
            </w:r>
          </w:p>
        </w:tc>
      </w:tr>
      <w:tr w:rsidR="00531991" w:rsidRPr="00531991" w14:paraId="50554C33" w14:textId="77777777" w:rsidTr="004F6EE6">
        <w:trPr>
          <w:trHeight w:val="255"/>
        </w:trPr>
        <w:tc>
          <w:tcPr>
            <w:tcW w:w="368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AEA74" w14:textId="6E1083C2" w:rsidR="00531991" w:rsidRPr="00531991" w:rsidRDefault="00531991" w:rsidP="00531991">
            <w:pPr>
              <w:widowControl/>
              <w:spacing w:before="2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______________</w:t>
            </w:r>
            <w:r w:rsidRPr="00531991">
              <w:rPr>
                <w:rFonts w:eastAsia="Calibri"/>
                <w:sz w:val="20"/>
                <w:szCs w:val="20"/>
                <w:lang w:eastAsia="en-US" w:bidi="ar-SA"/>
              </w:rPr>
              <w:t xml:space="preserve"> </w:t>
            </w:r>
            <w:r w:rsidR="00F53412">
              <w:rPr>
                <w:rFonts w:eastAsia="Calibri"/>
                <w:sz w:val="20"/>
                <w:szCs w:val="20"/>
                <w:lang w:eastAsia="en-US" w:bidi="ar-SA"/>
              </w:rPr>
              <w:t>Атаков А.В.</w:t>
            </w:r>
            <w:bookmarkStart w:id="0" w:name="_GoBack"/>
            <w:bookmarkEnd w:id="0"/>
          </w:p>
        </w:tc>
        <w:tc>
          <w:tcPr>
            <w:tcW w:w="3016" w:type="dxa"/>
            <w:vMerge/>
            <w:vAlign w:val="center"/>
            <w:hideMark/>
          </w:tcPr>
          <w:p w14:paraId="36E140C1" w14:textId="77777777" w:rsidR="00531991" w:rsidRPr="00531991" w:rsidRDefault="00531991" w:rsidP="00531991">
            <w:pPr>
              <w:widowControl/>
              <w:autoSpaceDE/>
              <w:autoSpaceDN/>
              <w:spacing w:line="256" w:lineRule="auto"/>
              <w:ind w:left="567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7A7E0A12" w14:textId="77777777" w:rsidR="00531991" w:rsidRPr="00531991" w:rsidRDefault="00531991" w:rsidP="00531991">
            <w:pPr>
              <w:widowControl/>
              <w:autoSpaceDE/>
              <w:autoSpaceDN/>
              <w:spacing w:line="256" w:lineRule="auto"/>
              <w:ind w:left="567"/>
              <w:rPr>
                <w:rFonts w:ascii="Calibri" w:eastAsia="Calibri" w:hAnsi="Calibri"/>
                <w:lang w:eastAsia="en-US" w:bidi="ar-SA"/>
              </w:rPr>
            </w:pPr>
          </w:p>
        </w:tc>
      </w:tr>
      <w:tr w:rsidR="00531991" w:rsidRPr="00531991" w14:paraId="618357F3" w14:textId="77777777" w:rsidTr="004F6EE6">
        <w:trPr>
          <w:trHeight w:hRule="exact" w:val="304"/>
        </w:trPr>
        <w:tc>
          <w:tcPr>
            <w:tcW w:w="3686" w:type="dxa"/>
            <w:vMerge/>
            <w:vAlign w:val="center"/>
            <w:hideMark/>
          </w:tcPr>
          <w:p w14:paraId="73591D83" w14:textId="77777777" w:rsidR="00531991" w:rsidRPr="00531991" w:rsidRDefault="00531991" w:rsidP="00531991">
            <w:pPr>
              <w:widowControl/>
              <w:autoSpaceDE/>
              <w:autoSpaceDN/>
              <w:spacing w:line="256" w:lineRule="auto"/>
              <w:ind w:left="567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30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1464" w14:textId="77777777" w:rsidR="00531991" w:rsidRPr="00531991" w:rsidRDefault="00531991" w:rsidP="00531991">
            <w:pPr>
              <w:widowControl/>
              <w:spacing w:before="78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10616" w14:textId="77777777" w:rsidR="00531991" w:rsidRPr="00531991" w:rsidRDefault="00531991" w:rsidP="00531991">
            <w:pPr>
              <w:widowControl/>
              <w:spacing w:before="78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Протокол №1</w:t>
            </w:r>
          </w:p>
        </w:tc>
      </w:tr>
      <w:tr w:rsidR="00531991" w:rsidRPr="00531991" w14:paraId="5CF4B7E3" w14:textId="77777777" w:rsidTr="004F6EE6">
        <w:trPr>
          <w:trHeight w:val="300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1FCF1" w14:textId="77777777" w:rsidR="00531991" w:rsidRPr="00531991" w:rsidRDefault="00531991" w:rsidP="00531991">
            <w:pPr>
              <w:widowControl/>
              <w:spacing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Протокол №1</w:t>
            </w:r>
          </w:p>
        </w:tc>
        <w:tc>
          <w:tcPr>
            <w:tcW w:w="301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6019" w14:textId="77777777" w:rsidR="00531991" w:rsidRPr="00531991" w:rsidRDefault="00531991" w:rsidP="00531991">
            <w:pPr>
              <w:widowControl/>
              <w:spacing w:before="194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081EA" w14:textId="77777777" w:rsidR="00531991" w:rsidRPr="00531991" w:rsidRDefault="00531991" w:rsidP="00531991">
            <w:pPr>
              <w:widowControl/>
              <w:spacing w:before="194" w:line="228" w:lineRule="auto"/>
              <w:ind w:left="567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 xml:space="preserve">                         от "30" августа 2024 г.</w:t>
            </w:r>
          </w:p>
        </w:tc>
      </w:tr>
      <w:tr w:rsidR="00531991" w:rsidRPr="00531991" w14:paraId="3C609443" w14:textId="77777777" w:rsidTr="004F6EE6">
        <w:trPr>
          <w:trHeight w:val="384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F5D0D" w14:textId="77777777" w:rsidR="00531991" w:rsidRPr="00531991" w:rsidRDefault="00531991" w:rsidP="00531991">
            <w:pPr>
              <w:widowControl/>
              <w:spacing w:before="98" w:line="228" w:lineRule="auto"/>
              <w:rPr>
                <w:rFonts w:ascii="Calibri" w:eastAsia="Calibri" w:hAnsi="Calibri"/>
                <w:lang w:eastAsia="en-US" w:bidi="ar-SA"/>
              </w:rPr>
            </w:pPr>
            <w:r w:rsidRPr="00531991">
              <w:rPr>
                <w:color w:val="000000"/>
                <w:w w:val="102"/>
                <w:sz w:val="20"/>
                <w:lang w:eastAsia="en-US" w:bidi="ar-SA"/>
              </w:rPr>
              <w:t>от "30"августа 2024 г.</w:t>
            </w:r>
          </w:p>
        </w:tc>
        <w:tc>
          <w:tcPr>
            <w:tcW w:w="3016" w:type="dxa"/>
            <w:vMerge/>
            <w:vAlign w:val="center"/>
            <w:hideMark/>
          </w:tcPr>
          <w:p w14:paraId="20E1908B" w14:textId="77777777" w:rsidR="00531991" w:rsidRPr="00531991" w:rsidRDefault="00531991" w:rsidP="00531991">
            <w:pPr>
              <w:widowControl/>
              <w:autoSpaceDE/>
              <w:autoSpaceDN/>
              <w:spacing w:line="256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0872EFA7" w14:textId="77777777" w:rsidR="00531991" w:rsidRPr="00531991" w:rsidRDefault="00531991" w:rsidP="00531991">
            <w:pPr>
              <w:widowControl/>
              <w:autoSpaceDE/>
              <w:autoSpaceDN/>
              <w:spacing w:line="256" w:lineRule="auto"/>
              <w:rPr>
                <w:rFonts w:ascii="Calibri" w:eastAsia="Calibri" w:hAnsi="Calibri"/>
                <w:lang w:eastAsia="en-US" w:bidi="ar-SA"/>
              </w:rPr>
            </w:pPr>
          </w:p>
        </w:tc>
      </w:tr>
    </w:tbl>
    <w:p w14:paraId="6024A9D3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lang w:bidi="ar-SA"/>
        </w:rPr>
      </w:pPr>
    </w:p>
    <w:p w14:paraId="7993FB89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lang w:bidi="ar-SA"/>
        </w:rPr>
      </w:pPr>
    </w:p>
    <w:p w14:paraId="3D25A896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lang w:bidi="ar-SA"/>
        </w:rPr>
      </w:pPr>
      <w:r w:rsidRPr="00531991">
        <w:rPr>
          <w:rFonts w:ascii="LiberationSerif" w:hAnsi="LiberationSerif"/>
          <w:b/>
          <w:bCs/>
          <w:caps/>
          <w:lang w:bidi="ar-SA"/>
        </w:rPr>
        <w:t>Адаптированна основная общеобразовательная программа</w:t>
      </w:r>
    </w:p>
    <w:p w14:paraId="68C15908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center"/>
        <w:rPr>
          <w:rFonts w:ascii="LiberationSerif" w:hAnsi="LiberationSerif"/>
          <w:b/>
          <w:bCs/>
          <w:caps/>
          <w:lang w:bidi="ar-SA"/>
        </w:rPr>
      </w:pPr>
      <w:r w:rsidRPr="00531991">
        <w:rPr>
          <w:rFonts w:ascii="LiberationSerif" w:hAnsi="LiberationSerif"/>
          <w:b/>
          <w:bCs/>
          <w:caps/>
          <w:lang w:bidi="ar-SA"/>
        </w:rPr>
        <w:t xml:space="preserve"> </w:t>
      </w:r>
    </w:p>
    <w:p w14:paraId="5C81803D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  <w:lang w:bidi="ar-SA"/>
        </w:rPr>
      </w:pPr>
      <w:r w:rsidRPr="00531991">
        <w:rPr>
          <w:sz w:val="24"/>
          <w:szCs w:val="24"/>
          <w:lang w:bidi="ar-SA"/>
        </w:rPr>
        <w:t>учебного предмета</w:t>
      </w:r>
    </w:p>
    <w:p w14:paraId="6F21996C" w14:textId="60AE5719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  <w:lang w:bidi="ar-SA"/>
        </w:rPr>
      </w:pPr>
      <w:r w:rsidRPr="00531991">
        <w:rPr>
          <w:sz w:val="24"/>
          <w:szCs w:val="24"/>
          <w:lang w:bidi="ar-SA"/>
        </w:rPr>
        <w:t>«</w:t>
      </w:r>
      <w:r>
        <w:rPr>
          <w:sz w:val="24"/>
          <w:szCs w:val="24"/>
          <w:lang w:bidi="ar-SA"/>
        </w:rPr>
        <w:t>Природоведение</w:t>
      </w:r>
      <w:r w:rsidRPr="00531991">
        <w:rPr>
          <w:sz w:val="24"/>
          <w:szCs w:val="24"/>
          <w:lang w:bidi="ar-SA"/>
        </w:rPr>
        <w:t>»</w:t>
      </w:r>
    </w:p>
    <w:p w14:paraId="7707A856" w14:textId="1AE44B4A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  <w:lang w:bidi="ar-SA"/>
        </w:rPr>
      </w:pPr>
      <w:r w:rsidRPr="00531991">
        <w:rPr>
          <w:sz w:val="24"/>
          <w:szCs w:val="24"/>
          <w:lang w:bidi="ar-SA"/>
        </w:rPr>
        <w:t xml:space="preserve">для </w:t>
      </w:r>
      <w:r w:rsidR="004F6EE6">
        <w:rPr>
          <w:sz w:val="24"/>
          <w:szCs w:val="24"/>
          <w:lang w:bidi="ar-SA"/>
        </w:rPr>
        <w:t>6</w:t>
      </w:r>
      <w:r w:rsidRPr="00531991">
        <w:rPr>
          <w:sz w:val="24"/>
          <w:szCs w:val="24"/>
          <w:lang w:bidi="ar-SA"/>
        </w:rPr>
        <w:t xml:space="preserve"> класса основного общего образования</w:t>
      </w:r>
    </w:p>
    <w:p w14:paraId="7BD1DEDA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  <w:lang w:bidi="ar-SA"/>
        </w:rPr>
      </w:pPr>
      <w:r w:rsidRPr="00531991">
        <w:rPr>
          <w:sz w:val="24"/>
          <w:szCs w:val="24"/>
          <w:lang w:bidi="ar-SA"/>
        </w:rPr>
        <w:t>на 2024-2025 учебный год</w:t>
      </w:r>
    </w:p>
    <w:p w14:paraId="3D5F5BE3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bidi="ar-SA"/>
        </w:rPr>
      </w:pPr>
    </w:p>
    <w:p w14:paraId="0E54F5B3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bidi="ar-SA"/>
        </w:rPr>
      </w:pPr>
    </w:p>
    <w:p w14:paraId="6C628C85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bidi="ar-SA"/>
        </w:rPr>
      </w:pPr>
      <w:r w:rsidRPr="00531991">
        <w:rPr>
          <w:sz w:val="24"/>
          <w:szCs w:val="24"/>
          <w:lang w:bidi="ar-SA"/>
        </w:rPr>
        <w:t>Составитель: Зайцева Юлия Владимировна</w:t>
      </w:r>
    </w:p>
    <w:p w14:paraId="1BB5C8DF" w14:textId="77777777" w:rsidR="00531991" w:rsidRPr="00531991" w:rsidRDefault="00531991" w:rsidP="00531991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bidi="ar-SA"/>
        </w:rPr>
      </w:pPr>
      <w:r w:rsidRPr="00531991">
        <w:rPr>
          <w:sz w:val="24"/>
          <w:szCs w:val="24"/>
          <w:lang w:bidi="ar-SA"/>
        </w:rPr>
        <w:t>учитель классов АООП</w:t>
      </w:r>
    </w:p>
    <w:p w14:paraId="27E7E4E9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bidi="ar-SA"/>
        </w:rPr>
      </w:pPr>
    </w:p>
    <w:p w14:paraId="06458694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bidi="ar-SA"/>
        </w:rPr>
      </w:pPr>
    </w:p>
    <w:p w14:paraId="34489DA1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bidi="ar-SA"/>
        </w:rPr>
      </w:pPr>
    </w:p>
    <w:p w14:paraId="60D3F65D" w14:textId="77777777" w:rsidR="00531991" w:rsidRPr="00531991" w:rsidRDefault="00531991" w:rsidP="00531991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bidi="ar-SA"/>
        </w:rPr>
      </w:pPr>
    </w:p>
    <w:p w14:paraId="5E1462D3" w14:textId="77777777" w:rsidR="00531991" w:rsidRPr="00531991" w:rsidRDefault="00531991" w:rsidP="004F6EE6">
      <w:pPr>
        <w:widowControl/>
        <w:shd w:val="clear" w:color="auto" w:fill="FFFFFF"/>
        <w:autoSpaceDE/>
        <w:autoSpaceDN/>
        <w:spacing w:after="200"/>
        <w:rPr>
          <w:sz w:val="24"/>
          <w:szCs w:val="24"/>
          <w:lang w:bidi="ar-SA"/>
        </w:rPr>
      </w:pPr>
    </w:p>
    <w:p w14:paraId="2015938C" w14:textId="43291652" w:rsidR="00531991" w:rsidRPr="004F6EE6" w:rsidRDefault="004F6EE6" w:rsidP="004F6EE6">
      <w:pPr>
        <w:widowControl/>
        <w:shd w:val="clear" w:color="auto" w:fill="FFFFFF"/>
        <w:autoSpaceDE/>
        <w:autoSpaceDN/>
        <w:spacing w:after="200"/>
        <w:ind w:firstLine="227"/>
        <w:jc w:val="center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п. Новосергиевка 2024</w:t>
      </w:r>
    </w:p>
    <w:p w14:paraId="76CA1C60" w14:textId="77777777" w:rsidR="00531991" w:rsidRPr="00531991" w:rsidRDefault="00531991" w:rsidP="00531991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rFonts w:ascii="Calibri" w:hAnsi="Calibri"/>
          <w:b/>
          <w:bCs/>
          <w:caps/>
          <w:kern w:val="36"/>
          <w:sz w:val="24"/>
          <w:szCs w:val="24"/>
          <w:lang w:bidi="ar-SA"/>
        </w:rPr>
      </w:pPr>
    </w:p>
    <w:p w14:paraId="4F7BFCF4" w14:textId="77777777" w:rsidR="00DD33D8" w:rsidRDefault="00531991" w:rsidP="004F6EE6">
      <w:pPr>
        <w:rPr>
          <w:sz w:val="28"/>
          <w:szCs w:val="28"/>
        </w:rPr>
      </w:pPr>
      <w:r>
        <w:br w:type="page"/>
      </w:r>
    </w:p>
    <w:p w14:paraId="62A3F893" w14:textId="77777777" w:rsidR="00DD33D8" w:rsidRDefault="00531991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39323004"/>
      <w:bookmarkStart w:id="2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32027763" w14:textId="77777777" w:rsidR="00DD33D8" w:rsidRDefault="00531991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3AAE9AF" w14:textId="77777777" w:rsidR="00DD33D8" w:rsidRDefault="005319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ED39472" w14:textId="77777777" w:rsidR="00DD33D8" w:rsidRDefault="005319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14:paraId="45F2CA42" w14:textId="77777777" w:rsidR="00DD33D8" w:rsidRDefault="005319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14:paraId="0E460EBC" w14:textId="77777777" w:rsidR="00DD33D8" w:rsidRDefault="005319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30B00416" w14:textId="77777777" w:rsidR="00DD33D8" w:rsidRDefault="005319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14:paraId="6B9985E6" w14:textId="77777777" w:rsidR="00DD33D8" w:rsidRDefault="00531991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14:paraId="7BB2B473" w14:textId="77777777" w:rsidR="00DD33D8" w:rsidRDefault="00531991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11C18F33" w14:textId="77777777" w:rsidR="00DD33D8" w:rsidRDefault="00531991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14:paraId="499F4EE6" w14:textId="77777777" w:rsidR="00DD33D8" w:rsidRDefault="00531991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специальных и общеучебных умений и навыков;</w:t>
      </w:r>
    </w:p>
    <w:p w14:paraId="7FA2B04E" w14:textId="77777777" w:rsidR="00DD33D8" w:rsidRDefault="00531991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1F52AFFA" w14:textId="77777777" w:rsidR="00DD33D8" w:rsidRDefault="00531991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14:paraId="4235C53D" w14:textId="77777777" w:rsidR="00DD33D8" w:rsidRDefault="005319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14:paraId="23DC9093" w14:textId="77777777" w:rsidR="00DD33D8" w:rsidRDefault="005319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14:paraId="5FA321F4" w14:textId="77777777" w:rsidR="00DD33D8" w:rsidRDefault="005319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14:paraId="105A8395" w14:textId="77777777" w:rsidR="00DD33D8" w:rsidRDefault="005319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14:paraId="7B769ADB" w14:textId="77777777" w:rsidR="00DD33D8" w:rsidRDefault="005319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14:paraId="101FB873" w14:textId="77777777" w:rsidR="00DD33D8" w:rsidRDefault="0053199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14:paraId="0D5EB30C" w14:textId="77777777"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14:paraId="4440C27D" w14:textId="77777777" w:rsidR="00DD33D8" w:rsidRDefault="00531991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14:paraId="037217CC" w14:textId="77777777" w:rsidR="00DD33D8" w:rsidRDefault="00531991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3" w:name="_Toc139323005"/>
      <w:bookmarkStart w:id="4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7BBFEDA8" w14:textId="006DD634" w:rsidR="00DD33D8" w:rsidRDefault="005319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14:paraId="0D0D3EF8" w14:textId="77777777" w:rsidR="00DD33D8" w:rsidRDefault="005319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14:paraId="50356A2A" w14:textId="77777777" w:rsidR="00DD33D8" w:rsidRDefault="005319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14:paraId="2C369E55" w14:textId="77777777" w:rsidR="00DD33D8" w:rsidRDefault="005319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14:paraId="4664EAE3" w14:textId="77777777" w:rsidR="00DD33D8" w:rsidRDefault="005319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14:paraId="2893CF4C" w14:textId="77777777" w:rsidR="00DD33D8" w:rsidRDefault="005319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</w:t>
      </w:r>
      <w:r>
        <w:rPr>
          <w:sz w:val="28"/>
          <w:szCs w:val="28"/>
        </w:rPr>
        <w:lastRenderedPageBreak/>
        <w:t>индивидуальная работа.</w:t>
      </w:r>
    </w:p>
    <w:p w14:paraId="49845F5D" w14:textId="77777777" w:rsidR="00DD33D8" w:rsidRDefault="00531991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764B5AEF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14:paraId="43EC6F18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14:paraId="606ED7B0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14:paraId="17557154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43E956B1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69AFA076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11ABB8BE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14:paraId="03DB1DC1" w14:textId="77777777" w:rsidR="00DD33D8" w:rsidRDefault="00531991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заданий, требующих разнообразной деятельности обучающихся: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14:paraId="08112898" w14:textId="77777777" w:rsidR="00DD33D8" w:rsidRDefault="00531991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14:paraId="154EFA88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14:paraId="11EDE670" w14:textId="77777777" w:rsidR="00DD33D8" w:rsidRPr="00171A85" w:rsidRDefault="00531991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14:paraId="6EADFE8C" w14:textId="77777777"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 w14:paraId="23F6A5C7" w14:textId="77777777">
        <w:trPr>
          <w:trHeight w:val="797"/>
        </w:trPr>
        <w:tc>
          <w:tcPr>
            <w:tcW w:w="516" w:type="dxa"/>
          </w:tcPr>
          <w:p w14:paraId="240B32FA" w14:textId="77777777" w:rsidR="00DD33D8" w:rsidRPr="00171A85" w:rsidRDefault="00531991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CAF6CDF" w14:textId="77777777" w:rsidR="00DD33D8" w:rsidRPr="00171A85" w:rsidRDefault="00531991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53" w:type="dxa"/>
          </w:tcPr>
          <w:p w14:paraId="50F08EDD" w14:textId="77777777" w:rsidR="00DD33D8" w:rsidRPr="00171A85" w:rsidRDefault="00531991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14:paraId="37A584AF" w14:textId="77777777" w:rsidR="00DD33D8" w:rsidRPr="00171A85" w:rsidRDefault="00531991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14:paraId="63E00397" w14:textId="77777777" w:rsidR="00DD33D8" w:rsidRPr="00171A85" w:rsidRDefault="00531991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 w14:paraId="687B0C05" w14:textId="77777777">
        <w:tc>
          <w:tcPr>
            <w:tcW w:w="516" w:type="dxa"/>
          </w:tcPr>
          <w:p w14:paraId="484288AD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14:paraId="3B823654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14:paraId="0D6B1A6C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14:paraId="60E155E8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FA999B8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E4EF7A6" w14:textId="77777777">
        <w:tc>
          <w:tcPr>
            <w:tcW w:w="516" w:type="dxa"/>
          </w:tcPr>
          <w:p w14:paraId="53891666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4D2D2730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14:paraId="58453800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14:paraId="7282307D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B191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F720B03" w14:textId="77777777">
        <w:trPr>
          <w:trHeight w:val="494"/>
        </w:trPr>
        <w:tc>
          <w:tcPr>
            <w:tcW w:w="516" w:type="dxa"/>
          </w:tcPr>
          <w:p w14:paraId="367F8927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55BD5BBB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C750879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14:paraId="10D2E73F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14:paraId="05FE14D6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1BAE5CDC" w14:textId="77777777">
        <w:trPr>
          <w:trHeight w:val="408"/>
        </w:trPr>
        <w:tc>
          <w:tcPr>
            <w:tcW w:w="516" w:type="dxa"/>
          </w:tcPr>
          <w:p w14:paraId="551D77E9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68E0F5E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72F06E4D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14:paraId="0CC4620F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64F28415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6C20108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0810717C" w14:textId="77777777">
        <w:trPr>
          <w:trHeight w:val="130"/>
        </w:trPr>
        <w:tc>
          <w:tcPr>
            <w:tcW w:w="516" w:type="dxa"/>
          </w:tcPr>
          <w:p w14:paraId="0B2D2C4E" w14:textId="77777777" w:rsidR="00DD33D8" w:rsidRPr="00171A85" w:rsidRDefault="00531991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14:paraId="5F0971A5" w14:textId="77777777" w:rsidR="00DD33D8" w:rsidRPr="00171A85" w:rsidRDefault="00531991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14:paraId="0859A175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14:paraId="7193C929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92AE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45F0A617" w14:textId="77777777">
        <w:trPr>
          <w:trHeight w:val="555"/>
        </w:trPr>
        <w:tc>
          <w:tcPr>
            <w:tcW w:w="516" w:type="dxa"/>
          </w:tcPr>
          <w:p w14:paraId="79DE5C0A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627DDC19" w14:textId="77777777" w:rsidR="00DD33D8" w:rsidRPr="00171A85" w:rsidRDefault="00531991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14:paraId="11719DA7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14:paraId="4EB9B8BA" w14:textId="77777777" w:rsidR="00DD33D8" w:rsidRPr="00171A85" w:rsidRDefault="00531991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C20971F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49526723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794B929C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009C9BDF" w14:textId="77777777"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14:paraId="3A6C2F6E" w14:textId="6F812A72"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907"/>
      <w:bookmarkStart w:id="6" w:name="_Toc143871209"/>
      <w:bookmarkStart w:id="7" w:name="_Toc143871300"/>
      <w:bookmarkStart w:id="8" w:name="_Hlk138962750"/>
      <w:bookmarkStart w:id="9" w:name="_Hlk138961499"/>
      <w:bookmarkStart w:id="10" w:name="_Hlk138962780"/>
      <w:bookmarkStart w:id="11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  <w:bookmarkEnd w:id="7"/>
    </w:p>
    <w:bookmarkEnd w:id="8"/>
    <w:p w14:paraId="0EF05D28" w14:textId="796557AE"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14:paraId="363276F1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14:paraId="4909DC6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14:paraId="1A59AAE6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14:paraId="7CFDEB9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14:paraId="34448009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14:paraId="42F0B44F" w14:textId="377BF5F5"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2" w:name="_Hlk138961830"/>
      <w:bookmarkEnd w:id="9"/>
      <w:bookmarkEnd w:id="10"/>
      <w:r>
        <w:rPr>
          <w:b/>
          <w:bCs/>
          <w:sz w:val="28"/>
          <w:szCs w:val="28"/>
        </w:rPr>
        <w:t>Предметные:</w:t>
      </w:r>
    </w:p>
    <w:bookmarkEnd w:id="12"/>
    <w:p w14:paraId="274208C7" w14:textId="77777777"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2B57781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14:paraId="55A79E64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14:paraId="1A744277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(осина- лиственное дерево леса);</w:t>
      </w:r>
    </w:p>
    <w:p w14:paraId="7926846D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14:paraId="55B34873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14:paraId="59EF518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14:paraId="4D1845AB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элементарные правила безопасного поведения в природе и обществе (под контролем взрослого);</w:t>
      </w:r>
    </w:p>
    <w:p w14:paraId="37359AD9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14:paraId="1E8235A0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14:paraId="044FF6D9" w14:textId="77777777"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14:paraId="0ABD8D65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24E615C3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14:paraId="29DDAAEA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14:paraId="37F29B04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14:paraId="7131B14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14:paraId="1A6B0647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14:paraId="16DC93A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14:paraId="271960E9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14:paraId="13A78C0F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14:paraId="1DB4E4E2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14:paraId="3FBD65E1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14:paraId="5FFA2FEB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деятельность по уходу за комнатными и культурными растениями.</w:t>
      </w:r>
    </w:p>
    <w:p w14:paraId="1C0D39A4" w14:textId="355287AA"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4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14:paraId="4269184D" w14:textId="77777777"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4D6260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14:paraId="367CBAA6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14:paraId="6A11345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14:paraId="3110E23D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14:paraId="51B3FFD8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heading=h.ha5t6xo5ig3n"/>
      <w:bookmarkEnd w:id="11"/>
      <w:bookmarkEnd w:id="15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14:paraId="016AD4B8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b/>
          <w:color w:val="000000"/>
          <w:sz w:val="28"/>
          <w:szCs w:val="28"/>
        </w:rPr>
        <w:t xml:space="preserve"> 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14:paraId="7A6F42C0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14:paraId="1960AA87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14:paraId="2C7AB5EA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14:paraId="7AA1A6AC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14:paraId="26841E6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14:paraId="359024DF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75E360B7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14:paraId="2F02474A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14:paraId="0575B0A3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lastRenderedPageBreak/>
        <w:t>подводит итоги с незначительной помощью учителя.</w:t>
      </w:r>
    </w:p>
    <w:p w14:paraId="0F060D06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14:paraId="762E4E4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14:paraId="697F1034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14:paraId="4A9D7D1F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14:paraId="16D5ED20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14:paraId="27F69674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14:paraId="39F6B1F7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14:paraId="481611B1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14:paraId="11B19FA6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14:paraId="66466FC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14:paraId="373C1D22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14:paraId="63447643" w14:textId="0275E9F2" w:rsidR="00DD33D8" w:rsidRDefault="00531991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14:paraId="5479D177" w14:textId="77777777" w:rsidR="00DD33D8" w:rsidRDefault="00531991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6" w:name="_Toc139323006"/>
      <w:bookmarkStart w:id="17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14:paraId="60659600" w14:textId="77777777"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0E9D8363" w14:textId="77777777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AB0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DFD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C7F788" w14:textId="77777777" w:rsidR="00DD33D8" w:rsidRDefault="00531991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D294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5E1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14:paraId="735B672A" w14:textId="77777777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26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D5D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33C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4B1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18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54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14:paraId="34092A8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F92" w14:textId="77777777" w:rsidR="00DD33D8" w:rsidRDefault="0053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14:paraId="3B4BA17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BF7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932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A94A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43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EE7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14:paraId="23A52A5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14:paraId="688EC639" w14:textId="63DA8CE0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5D0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14:paraId="5A99046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14:paraId="294ACEA8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4B8" w14:textId="77777777" w:rsidR="00DD33D8" w:rsidRDefault="005319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14:paraId="5A831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C78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ED8A" w14:textId="77777777" w:rsidR="00DD33D8" w:rsidRDefault="00531991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14:paraId="7A25B81F" w14:textId="77777777"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7A2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5A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6FC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14:paraId="5EDB47E4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14:paraId="1D61E9E5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B78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14:paraId="039A88EA" w14:textId="26A74A6A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DD33D8" w14:paraId="6E7F3B1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39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F601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698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42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B54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садов, огородов).</w:t>
            </w:r>
          </w:p>
          <w:p w14:paraId="562F3337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14:paraId="6BCCACAE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780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места произрастания растений, узнают и называют 2–3 представителя растений леса, луга, водоемов, полей, садов, огородов. Заполняют схему «Среда обитания растений», рассказывают, где встречаются эти растения</w:t>
            </w:r>
          </w:p>
          <w:p w14:paraId="544ECF9A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05571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834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F6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BE91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A63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F77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14:paraId="3D61D97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3FC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14:paraId="5378B6B0" w14:textId="7ADE9042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</w:t>
            </w:r>
          </w:p>
        </w:tc>
      </w:tr>
    </w:tbl>
    <w:p w14:paraId="0F37D276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7085CF2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021" w14:textId="47512651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A1B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98A9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76D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0213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14:paraId="0F52894B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тетради: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56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14:paraId="2E61CC6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14:paraId="78EB28B6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601D185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9030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61DF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7915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090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14:paraId="076F0DE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D0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14:paraId="1118036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лиственных деревьев; раскрашивают деревья на рисунках </w:t>
            </w:r>
          </w:p>
          <w:p w14:paraId="6146FF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DBD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знают признаки лиственных растений, относят растения к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14:paraId="7CBC553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14:paraId="4FD80EC4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1E4D93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57F" w14:textId="6B91B4F5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33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21A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2D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14:paraId="066B5B1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68E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 деревья (по 2 представителя).</w:t>
            </w:r>
          </w:p>
          <w:p w14:paraId="0ECF672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14:paraId="45B5C31F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8A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признаки хвойных растений, относят растения к хвойным   на основании основных признаков. Называют представителей хвойных растений (3 представителя).</w:t>
            </w:r>
          </w:p>
          <w:p w14:paraId="75BBD50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14:paraId="41E8EE2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14:paraId="2005EC7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14:paraId="00733EC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DC4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074B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9FD6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BB8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56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14:paraId="2F422FF3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14:paraId="79049FEB" w14:textId="2EBB6778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51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14:paraId="3467190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14:paraId="723899D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14:paraId="6E2093DD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533A14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DA5" w14:textId="667D4081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13C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E7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864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C2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14:paraId="2A843EA1" w14:textId="72D580EA" w:rsidR="00DD33D8" w:rsidRDefault="00531991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18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14:paraId="3A6CE61E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14:paraId="7EC4F11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14:paraId="6461607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14:paraId="06BF552F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36CB0C7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2EB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6F25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95E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0F3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14:paraId="0AA4899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14:paraId="653F47E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931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14:paraId="6893799A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14:paraId="7CAD0061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79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14:paraId="249D649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14:paraId="4528517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травы выращивает человек  на огороде, как использует </w:t>
            </w:r>
          </w:p>
        </w:tc>
      </w:tr>
    </w:tbl>
    <w:p w14:paraId="25D16C6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2DF3E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156" w14:textId="2885887A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241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E26E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4F2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958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14:paraId="05C055A8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A0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14:paraId="03C6F6D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14:paraId="02F818E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14:paraId="3D716A9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6EF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86B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8CA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AA9A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98C9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B6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14:paraId="7BBA8446" w14:textId="03BF8620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14:paraId="4289373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1C1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5D38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A99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D7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62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7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к комнатным на основании сходных признаков, осуществляют деятельность по уходу за комнатными растениями  </w:t>
            </w:r>
          </w:p>
          <w:p w14:paraId="14A2BF15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E15C26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D1E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A2E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22F2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EC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11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14:paraId="29D20CD8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14:paraId="7A43889E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008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86ACB1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рассмотри рисунки, напиши на стрелках, что необходимо для роста растений.</w:t>
            </w:r>
          </w:p>
          <w:p w14:paraId="73FEB94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14:paraId="4481781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2137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7A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4896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7A2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E4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14:paraId="45DFEDC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14:paraId="3AB1FB6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D6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–(холодных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14:paraId="4773E76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14:paraId="18BF157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E97E326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49C" w14:textId="6E38EBE8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5BF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5864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E38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46F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14:paraId="318C0E7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243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14:paraId="50BEB0F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14:paraId="34C0E21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7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F0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9DA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B2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C23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14:paraId="3BDEE823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14:paraId="717C61FA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96C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произрастающие в своей местности.  Относят растения своей местности к различным классификациям (деревья, кустарники, травы; дикорастущие, культурные; декоративные).</w:t>
            </w:r>
          </w:p>
          <w:p w14:paraId="42F10E5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14:paraId="0847E17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AA8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7E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F06B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37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1C0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14:paraId="1427A3F8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</w:t>
            </w:r>
          </w:p>
          <w:p w14:paraId="4FCA2FFE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76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14:paraId="392E9BAE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7C9C0F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5CAA" w14:textId="75A795E6" w:rsidR="00DD33D8" w:rsidRDefault="0053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14:paraId="47C69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DFE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6309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253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6E4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65F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животных на иллюстрациях и фотографиях. Называют животных.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Относят животных к разным группам в зависимости от классификации </w:t>
            </w:r>
          </w:p>
          <w:p w14:paraId="082590F9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потомства) с опорой на учебник.</w:t>
            </w:r>
          </w:p>
          <w:p w14:paraId="2437449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14:paraId="774E8401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1AF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14:paraId="02B55DB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14:paraId="02D8872E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14:paraId="235D7F0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1E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A212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3D05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04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864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14:paraId="0714139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14:paraId="283F8735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2832B47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27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14:paraId="3836A4D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14:paraId="31AF98AC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4B5B3CA0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39D" w14:textId="4C173741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03C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6B3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AE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E4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14:paraId="36957CF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6E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14:paraId="736A2D5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DD33D8" w14:paraId="036147B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91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244D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72D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0C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26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фотографиях. называют изученные объекты, имеют представление о значении насекомых в природе.</w:t>
            </w:r>
          </w:p>
          <w:p w14:paraId="76E8655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14:paraId="4C852907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AC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14:paraId="7A07414E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14:paraId="7FCA09F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2F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CA0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895F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D3C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A6E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14:paraId="181971A9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FC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14:paraId="1FAB0AC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14:paraId="154EC40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9BC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B8A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9E78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A6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C92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14:paraId="4077E429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5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14:paraId="7E36BF1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14:paraId="101A20C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52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26E0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2895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5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05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14:paraId="4D09C4A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14:paraId="0ACA61D6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1180B7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01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14:paraId="36EE836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14:paraId="77338FA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12E82E1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3EFD27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487D" w14:textId="3880D314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27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D5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32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3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 Относят изученных рыб к морским и пресноводным.</w:t>
            </w:r>
          </w:p>
          <w:p w14:paraId="694FA55F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1FC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14:paraId="1437EF3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14:paraId="40E09CE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14:paraId="30F4FEC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77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0ED3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64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C2B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F61F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BE9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14:paraId="193C14C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14:paraId="633D5F07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DC90CEB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A95" w14:textId="305FB8B2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FBF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F27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40E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AFC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14:paraId="048D29E1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5888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14:paraId="412D314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14:paraId="58471C0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B2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4EA2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7E68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48A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59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14:paraId="4F931335" w14:textId="44736BA1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BE3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(ворона, синица, воробей, голубь, утка). Выделяют существенные признаки птиц. Относят птиц к различным группам: перелетные, зимующие.</w:t>
            </w:r>
          </w:p>
          <w:p w14:paraId="4612BF7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14:paraId="6AB4CE3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36E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12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C11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859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EE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перелетным или зимующим.</w:t>
            </w:r>
          </w:p>
          <w:p w14:paraId="2EB470C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EF6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перелетные, зимующие, хищные.</w:t>
            </w:r>
          </w:p>
          <w:p w14:paraId="312B71A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рабочих тетрадях подписывают </w:t>
            </w:r>
            <w:r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14:paraId="55738BE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20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00C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FF3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77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1AEC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фотографиях.  называют изученные объекты. Выделяют существенные признаки птиц с помощью учителя. Относят изученных птиц к перелетным или зимующим.</w:t>
            </w:r>
          </w:p>
          <w:p w14:paraId="2505A8E7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14:paraId="652D5F3C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8AB7F4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1A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перелетные, зимующие, водоплавающие. Называют морских, речных птиц, птиц, живущих около водоемов, известных из других источников.</w:t>
            </w:r>
          </w:p>
          <w:p w14:paraId="2966526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14:paraId="51F469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63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F28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DB1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92E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01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–зимующие, водоплавающие (с помощью учителя). Называют и соблюдают правила безопасного поведения в природе.</w:t>
            </w:r>
          </w:p>
          <w:p w14:paraId="20B4F2BE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34B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–зимующие,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14:paraId="6CDF6A0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14:paraId="35D1846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DD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6E7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1CC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F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DE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на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14:paraId="6143AB73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14:paraId="7C1534C3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549622D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6B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млекопитающих.  Называют млекопитающих из тех, которые были изучены на уроках, или известных из других источников. 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</w:p>
          <w:p w14:paraId="2085531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14:paraId="03E8F98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391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0BFC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A37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F76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EC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14:paraId="607E8BA7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6AD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(не менее 5) млекопитающих суши (лесов, степей, 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14:paraId="7DCEDC5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тетради: вписывают слова,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14:paraId="78B24C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7B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850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095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7AD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BC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14:paraId="5D1513C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14:paraId="0CA50FE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59B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14:paraId="6C00E08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от сухопутных</w:t>
            </w:r>
          </w:p>
        </w:tc>
      </w:tr>
      <w:tr w:rsidR="00DD33D8" w14:paraId="778587C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E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2AA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119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43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038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домашних животных   на иллюстрациях и 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14:paraId="305AF7B7" w14:textId="1AF4E265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5B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14:paraId="5C8F10D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14:paraId="5C54244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E2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037E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145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7C4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1C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14:paraId="7E52966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Включаются в дидактическую игру «Где чей детеныш?»  </w:t>
            </w:r>
          </w:p>
          <w:p w14:paraId="41620CAC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EF2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полиция).Сформированы представления к самостоятельной жизни.</w:t>
            </w:r>
          </w:p>
          <w:p w14:paraId="5EBEE49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14:paraId="4CA3819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DD8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283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824F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15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5A9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14:paraId="272833D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14:paraId="4C5A47D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5FB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14:paraId="2A9FB9B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14:paraId="2D7A4099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FDED0E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981" w14:textId="3F9E0D8A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44AD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061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9C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14:paraId="248940C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073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коз, овец, свиньях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14:paraId="6D66386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6D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14:paraId="73000F5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14:paraId="6458A3BD" w14:textId="77777777" w:rsidR="00DD33D8" w:rsidRDefault="00DD33D8">
            <w:pPr>
              <w:rPr>
                <w:sz w:val="24"/>
                <w:szCs w:val="24"/>
              </w:rPr>
            </w:pPr>
          </w:p>
          <w:p w14:paraId="378E79A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C6A08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9C0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E931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EF4B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D8B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14:paraId="4E5D3DA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F83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14:paraId="0DDB4EFE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170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14:paraId="00EB3115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14:paraId="6522FFA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750E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56A2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2F57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FB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14:paraId="28A627F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73E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14:paraId="7B069B4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14:paraId="47806A6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43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</w:t>
            </w:r>
            <w:r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14:paraId="5963CFAD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DD33D8" w14:paraId="5B8C746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C4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9F51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C43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44E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4575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14:paraId="6DC202B0" w14:textId="460D02C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1BF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14:paraId="37B2A5B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аквариумных рыбок; зачеркивают лишнюю рыбку</w:t>
            </w:r>
          </w:p>
        </w:tc>
      </w:tr>
      <w:tr w:rsidR="00DD33D8" w14:paraId="6D42078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D1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32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575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C6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4AC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14:paraId="7620CD2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897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14:paraId="092861F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названиями птиц, используя слова для справок. Обводят названия певчих птиц. Отвечают на вопрос: каких птиц называют певчими</w:t>
            </w:r>
          </w:p>
        </w:tc>
      </w:tr>
      <w:tr w:rsidR="00DD33D8" w14:paraId="73B945F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F7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BEF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7F7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C3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8D4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14:paraId="1B42070B" w14:textId="7C3053EC" w:rsidR="00DD33D8" w:rsidRDefault="00531991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отвечают на вопросы (кого чем кормить) и выбирают правильные ответы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F2C8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14:paraId="71B2CEE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выбирают правильные ответы на вопрос (кого чем кормить) и записывают их рядом с названием животного </w:t>
            </w:r>
          </w:p>
        </w:tc>
      </w:tr>
      <w:tr w:rsidR="00DD33D8" w14:paraId="4E805B7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10B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340A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2006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7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96E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14:paraId="13F8B72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14:paraId="4796F75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40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14:paraId="594F33BA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в рабочую тетрадь советы, как необходимо ухаживать за котенком</w:t>
            </w:r>
          </w:p>
        </w:tc>
      </w:tr>
      <w:tr w:rsidR="00DD33D8" w14:paraId="2E32779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F2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6D8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9EDA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7A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0B70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14:paraId="3D7E9A4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B643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14:paraId="798CEB7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14:paraId="38D7A98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43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8EE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1956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E13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72D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14:paraId="2A4C8E47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06F8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14:paraId="1A47356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5698C8A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69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ECC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90A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7F9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835E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14:paraId="38076EA3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14:paraId="102C339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40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хищники.</w:t>
            </w:r>
          </w:p>
          <w:p w14:paraId="11B7E354" w14:textId="7A4398ED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14:paraId="1B155F0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4C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B2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53F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D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905A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14:paraId="5053A496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EAC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14:paraId="6385B248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14:paraId="0946BDF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83F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F245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179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DA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C1D8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14:paraId="7D283935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99D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( пресмыкающиеся,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6529844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ABB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4181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A5B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C6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14:paraId="226CEF2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7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14:paraId="163CE403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книги.</w:t>
            </w:r>
          </w:p>
          <w:p w14:paraId="3904065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на рисунках животных, охраняемых в заповедниках, и  подписывают их названия, раскрашивают их карандашами разных цветов,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A0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14:paraId="724F468E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14:paraId="3AC2FD55" w14:textId="77777777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B1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16D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21928C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EFFD76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7F8773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22036F06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96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90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AF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287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14:paraId="17356E9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916" w14:textId="77777777" w:rsidR="00DD33D8" w:rsidRDefault="0053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14:paraId="49CB5CF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15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F5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8AA1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245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14:paraId="3184265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12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  на иллюстрациях. 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</w:p>
          <w:p w14:paraId="245DEEF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названия основных частей тела человека. Рассматривают рисунки, записывают в тетрадь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FC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 Показывают основные органы человека на схемах и муляжах.</w:t>
            </w:r>
          </w:p>
          <w:p w14:paraId="322ED5C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14:paraId="0E446CC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B31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819F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08F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8F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471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14:paraId="42854583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90D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14:paraId="6269C20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>
              <w:rPr>
                <w:sz w:val="24"/>
                <w:szCs w:val="24"/>
              </w:rPr>
              <w:lastRenderedPageBreak/>
              <w:t>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14:paraId="363E582C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5B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D94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A78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D7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D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14:paraId="17ED3BE7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B8D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7302616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14:paraId="3D606638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4585AB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3F4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0F7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051C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18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18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14:paraId="0EDB01F6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14:paraId="02E6F5A4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BB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14:paraId="1380C81A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14:paraId="4E894CE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14:paraId="0271E3E6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0A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00A7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E69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308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3802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14:paraId="52076876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14:paraId="013F588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632F3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09F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</w:p>
          <w:p w14:paraId="2BA6D7D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14:paraId="3AB30FCC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14:paraId="15D57E2F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96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4D7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2BB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6B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0C3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66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62814F8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14:paraId="427971EE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A02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74E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059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4F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питании. расширение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D89A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14:paraId="60A2651C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14:paraId="510DC2DB" w14:textId="77777777" w:rsidR="00DD33D8" w:rsidRDefault="00DD33D8">
            <w:pPr>
              <w:rPr>
                <w:sz w:val="24"/>
                <w:szCs w:val="24"/>
              </w:rPr>
            </w:pPr>
          </w:p>
          <w:p w14:paraId="17F923AD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EB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14:paraId="15D5B47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14:paraId="0B11EE06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B090F1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877C" w14:textId="1EB46EF8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96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4BA8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F8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B439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14:paraId="761CC88B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14:paraId="49467488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5EF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14:paraId="7CD44613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14:paraId="769130C6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14:paraId="23EBB1D9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C9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78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3EE0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274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14:paraId="47AF562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F9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1BA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14:paraId="603FA1E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04332C8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14:paraId="3A3F27E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3340925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AA4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99C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7700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0241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14:paraId="043A6DDB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FF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14:paraId="0191A942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37F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соблюдению санитарно-гигиенических норм. </w:t>
            </w:r>
          </w:p>
          <w:p w14:paraId="29EDF3A9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28A95524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14:paraId="7CF18AA3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735B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5CA0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C8E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A2AD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E70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14:paraId="1BD53E58" w14:textId="49E50C0F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7907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специализацию врача.</w:t>
            </w:r>
          </w:p>
          <w:p w14:paraId="58C0F12F" w14:textId="77777777" w:rsidR="00DD33D8" w:rsidRDefault="005319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14:paraId="4D1AA43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8500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F84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816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8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81C4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B11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14:paraId="0C88C22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11E0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78D2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DDD7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AE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7B6" w14:textId="77777777" w:rsidR="00DD33D8" w:rsidRDefault="00531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34FF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14:paraId="40610507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A0AA7A4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4E6" w14:textId="730C77E8" w:rsidR="00DD33D8" w:rsidRDefault="005319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14:paraId="4B71DF7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5FD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725B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F6C9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3BE3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42F8" w14:textId="650AC039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4E8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14:paraId="726CF20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D85C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321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D6F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A0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0132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человека).  называют объекты, относящиеся к растениям, животным, организму человека. Имеют представление о значении живой природы</w:t>
            </w:r>
          </w:p>
          <w:p w14:paraId="46E1DB2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735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живой природы.  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14:paraId="2534B1EB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14C68D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3D4" w14:textId="687D2D03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269" w14:textId="77777777" w:rsidR="00DD33D8" w:rsidRDefault="00531991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2D" w14:textId="77777777" w:rsidR="00DD33D8" w:rsidRDefault="005319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DD9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7A0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1076" w14:textId="77777777" w:rsidR="00DD33D8" w:rsidRDefault="00531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14:paraId="0D9B68EE" w14:textId="77777777"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1E151B99" w14:textId="77777777"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14:paraId="2AD08BB5" w14:textId="77777777" w:rsidR="00DD33D8" w:rsidRDefault="00DD33D8"/>
    <w:p w14:paraId="1D8C7167" w14:textId="77777777"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14:paraId="2FE73D4F" w14:textId="77777777" w:rsidR="00DD33D8" w:rsidRDefault="00DD33D8"/>
    <w:p w14:paraId="5527BEB7" w14:textId="77777777"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5B80B" w14:textId="77777777" w:rsidR="004E5F4B" w:rsidRDefault="004E5F4B">
      <w:r>
        <w:separator/>
      </w:r>
    </w:p>
  </w:endnote>
  <w:endnote w:type="continuationSeparator" w:id="0">
    <w:p w14:paraId="07C3BFB6" w14:textId="77777777" w:rsidR="004E5F4B" w:rsidRDefault="004E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04B03" w14:textId="77777777" w:rsidR="00531991" w:rsidRDefault="005319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53412">
      <w:rPr>
        <w:noProof/>
        <w:color w:val="000000"/>
      </w:rPr>
      <w:t>20</w:t>
    </w:r>
    <w:r>
      <w:rPr>
        <w:color w:val="000000"/>
      </w:rPr>
      <w:fldChar w:fldCharType="end"/>
    </w:r>
  </w:p>
  <w:p w14:paraId="66AAB729" w14:textId="77777777" w:rsidR="00531991" w:rsidRDefault="005319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AA419" w14:textId="77777777" w:rsidR="004E5F4B" w:rsidRDefault="004E5F4B">
      <w:r>
        <w:separator/>
      </w:r>
    </w:p>
  </w:footnote>
  <w:footnote w:type="continuationSeparator" w:id="0">
    <w:p w14:paraId="5D0A2B4B" w14:textId="77777777" w:rsidR="004E5F4B" w:rsidRDefault="004E5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 w15:restartNumberingAfterBreak="0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8"/>
    <w:rsid w:val="000C51F9"/>
    <w:rsid w:val="00102E31"/>
    <w:rsid w:val="00157DD8"/>
    <w:rsid w:val="00171A85"/>
    <w:rsid w:val="00176650"/>
    <w:rsid w:val="002004F2"/>
    <w:rsid w:val="002021E4"/>
    <w:rsid w:val="002D4E99"/>
    <w:rsid w:val="002F2CDC"/>
    <w:rsid w:val="0031257A"/>
    <w:rsid w:val="00453345"/>
    <w:rsid w:val="004C42F1"/>
    <w:rsid w:val="004E5F4B"/>
    <w:rsid w:val="004F6EE6"/>
    <w:rsid w:val="00531991"/>
    <w:rsid w:val="005A0D3F"/>
    <w:rsid w:val="005C1835"/>
    <w:rsid w:val="007120A0"/>
    <w:rsid w:val="007C0E16"/>
    <w:rsid w:val="008606AB"/>
    <w:rsid w:val="008F52AC"/>
    <w:rsid w:val="00966E4B"/>
    <w:rsid w:val="009E192E"/>
    <w:rsid w:val="00B107F2"/>
    <w:rsid w:val="00DD33D8"/>
    <w:rsid w:val="00F53412"/>
    <w:rsid w:val="00F6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B9F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9BB6B2-664B-491A-BDB0-C381B182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9465</Words>
  <Characters>53956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17</cp:revision>
  <cp:lastPrinted>2023-05-14T19:45:00Z</cp:lastPrinted>
  <dcterms:created xsi:type="dcterms:W3CDTF">2023-05-14T19:45:00Z</dcterms:created>
  <dcterms:modified xsi:type="dcterms:W3CDTF">2024-09-20T03:26:00Z</dcterms:modified>
</cp:coreProperties>
</file>