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E7" w:rsidRPr="00344E75" w:rsidRDefault="00FB73E7" w:rsidP="00FB7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УТВЕРЖДАЮ</w:t>
      </w:r>
    </w:p>
    <w:p w:rsidR="00FB73E7" w:rsidRPr="00344E75" w:rsidRDefault="00FB73E7" w:rsidP="00FB7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44437">
        <w:rPr>
          <w:rFonts w:ascii="Times New Roman" w:hAnsi="Times New Roman" w:cs="Times New Roman"/>
          <w:sz w:val="28"/>
          <w:szCs w:val="28"/>
        </w:rPr>
        <w:t xml:space="preserve">                  Начальник</w:t>
      </w:r>
      <w:r>
        <w:rPr>
          <w:rFonts w:ascii="Times New Roman" w:hAnsi="Times New Roman" w:cs="Times New Roman"/>
          <w:sz w:val="28"/>
          <w:szCs w:val="28"/>
        </w:rPr>
        <w:t xml:space="preserve"> лагеря</w:t>
      </w:r>
    </w:p>
    <w:p w:rsidR="00FB73E7" w:rsidRPr="00FB73E7" w:rsidRDefault="00FB73E7" w:rsidP="00FB7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А.Д. Пшеничная</w:t>
      </w:r>
    </w:p>
    <w:p w:rsidR="00FB73E7" w:rsidRDefault="00FB73E7" w:rsidP="0018056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0567" w:rsidRPr="00BC1B26" w:rsidRDefault="00180567" w:rsidP="0018056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1B26">
        <w:rPr>
          <w:rFonts w:ascii="Times New Roman" w:hAnsi="Times New Roman" w:cs="Times New Roman"/>
          <w:b/>
          <w:sz w:val="26"/>
          <w:szCs w:val="26"/>
        </w:rPr>
        <w:t xml:space="preserve">Правила пребывания для отдыхающих </w:t>
      </w:r>
    </w:p>
    <w:p w:rsidR="00180567" w:rsidRPr="00BC1B26" w:rsidRDefault="00180567" w:rsidP="0018056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1B26">
        <w:rPr>
          <w:rFonts w:ascii="Times New Roman" w:hAnsi="Times New Roman" w:cs="Times New Roman"/>
          <w:b/>
          <w:sz w:val="26"/>
          <w:szCs w:val="26"/>
        </w:rPr>
        <w:t>в ЛДП «Дружный» при МОБУ «</w:t>
      </w:r>
      <w:proofErr w:type="spellStart"/>
      <w:r w:rsidRPr="00BC1B26">
        <w:rPr>
          <w:rFonts w:ascii="Times New Roman" w:hAnsi="Times New Roman" w:cs="Times New Roman"/>
          <w:b/>
          <w:sz w:val="26"/>
          <w:szCs w:val="26"/>
        </w:rPr>
        <w:t>Новосергиевская</w:t>
      </w:r>
      <w:proofErr w:type="spellEnd"/>
      <w:r w:rsidRPr="00BC1B26">
        <w:rPr>
          <w:rFonts w:ascii="Times New Roman" w:hAnsi="Times New Roman" w:cs="Times New Roman"/>
          <w:b/>
          <w:sz w:val="26"/>
          <w:szCs w:val="26"/>
        </w:rPr>
        <w:t xml:space="preserve"> СОШ №4»</w:t>
      </w:r>
    </w:p>
    <w:p w:rsidR="00180567" w:rsidRPr="00BC1B26" w:rsidRDefault="00180567" w:rsidP="0018056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0567" w:rsidRPr="00BC1B26" w:rsidRDefault="00180567" w:rsidP="0018056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Находясь в лагере, каждый ребенок должен соблюдать определенные правила, благодаря чему его пребывание, как и других детей, будет комфортным и безопасным.</w:t>
      </w:r>
    </w:p>
    <w:p w:rsidR="00180567" w:rsidRPr="00BC1B26" w:rsidRDefault="00180567" w:rsidP="0018056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C1B26">
        <w:rPr>
          <w:rFonts w:ascii="Times New Roman" w:hAnsi="Times New Roman" w:cs="Times New Roman"/>
          <w:b/>
          <w:bCs/>
          <w:sz w:val="26"/>
          <w:szCs w:val="26"/>
        </w:rPr>
        <w:t>Общие правила поведения детей (подростков) в лагере</w:t>
      </w:r>
    </w:p>
    <w:p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Необходимо соблюдать режим дня лагеря, общие санитарно-гигиенические нормы.</w:t>
      </w:r>
    </w:p>
    <w:p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Каждый ребенок (подросток) обязан соблюдать все установленные в лагере правила, в том числе правила противопожарной безопасности,  экскурсий, автобусных поездок, походов и т.п.</w:t>
      </w:r>
    </w:p>
    <w:p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Ребенок (подросток) обязан быть вместе с отрядом. При необходимости отлучиться обязательно разрешение своего вожатого.</w:t>
      </w:r>
    </w:p>
    <w:p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Выход за территорию лагеря допускается только с разрешения начальника ЛДП и только в сопровождении вожатого.</w:t>
      </w:r>
    </w:p>
    <w:p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Каждый ребенок (подросток) и сотрудник лагеря должен беречь зеленые насаждения на территории лагеря, соблюдать чистоту.</w:t>
      </w:r>
    </w:p>
    <w:p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Нельзя есть незнакомые ягоды, плоды.</w:t>
      </w:r>
    </w:p>
    <w:p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В случае ухудшения самочувствия необходимо сообщать вожатым.</w:t>
      </w:r>
    </w:p>
    <w:p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Необходимо соблюдать правила поведения в общественных местах — словами, действиями и поведением не мешать окружающим, не оскорблять их эстетическое чувство.</w:t>
      </w:r>
    </w:p>
    <w:p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В лагере запрещается курить и употреблять спиртные напитки,  запрещенные медицинские препараты или наркотики.</w:t>
      </w:r>
    </w:p>
    <w:p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 xml:space="preserve">Запрещено хранение и употребление продуктов питания запрещенных санитарно-эпидемиологическими правилами и нормативами </w:t>
      </w:r>
      <w:proofErr w:type="spellStart"/>
      <w:r w:rsidRPr="00BC1B26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BC1B26">
        <w:rPr>
          <w:rFonts w:ascii="Times New Roman" w:hAnsi="Times New Roman" w:cs="Times New Roman"/>
          <w:sz w:val="26"/>
          <w:szCs w:val="26"/>
        </w:rPr>
        <w:t xml:space="preserve"> 2.4.4.1204-03 (чипсы, острые сухарики, газированные напитки, супы, смеси быстрого приготовления и др.).</w:t>
      </w:r>
    </w:p>
    <w:p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Запрещено хранение и употребление веществ  в аэрозольной упаковке (духи, дезодоранты  и т.д.).</w:t>
      </w:r>
    </w:p>
    <w:p w:rsidR="00180567" w:rsidRPr="00BC1B26" w:rsidRDefault="00180567" w:rsidP="0018056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Необходимо бережно относиться к личному имуществу и имуществу лагеря. Родители несут ответственность за причиненный ущерб имуществу лагеря.</w:t>
      </w:r>
    </w:p>
    <w:p w:rsidR="00180567" w:rsidRPr="00BC1B26" w:rsidRDefault="00180567" w:rsidP="0018056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C1B26">
        <w:rPr>
          <w:rFonts w:ascii="Times New Roman" w:hAnsi="Times New Roman" w:cs="Times New Roman"/>
          <w:b/>
          <w:bCs/>
          <w:sz w:val="26"/>
          <w:szCs w:val="26"/>
        </w:rPr>
        <w:t>Правила противопожарной безопасности.</w:t>
      </w:r>
    </w:p>
    <w:p w:rsidR="00180567" w:rsidRPr="00BC1B26" w:rsidRDefault="00180567" w:rsidP="0018056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Необходимо знать план эвакуации ЛДП «Дружный». В случае обнаружения признаков возгорания незамедлительно покинуть здание и сообщить любому взрослому.</w:t>
      </w:r>
    </w:p>
    <w:p w:rsidR="00180567" w:rsidRPr="00BC1B26" w:rsidRDefault="00180567" w:rsidP="0018056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Запрещается разводить огонь в помещениях, на территории лагеря и в походах.</w:t>
      </w:r>
    </w:p>
    <w:p w:rsidR="00180567" w:rsidRPr="00BC1B26" w:rsidRDefault="00180567" w:rsidP="0018056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Не разрешается пользоваться электроприборами без разрешения вожатого.</w:t>
      </w:r>
    </w:p>
    <w:p w:rsidR="00180567" w:rsidRPr="00BC1B26" w:rsidRDefault="00180567" w:rsidP="0018056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Легковоспламеняющиеся предметы следует сдать на хранение вожатым.</w:t>
      </w:r>
    </w:p>
    <w:p w:rsidR="00FB73E7" w:rsidRPr="00FB73E7" w:rsidRDefault="00180567" w:rsidP="0018056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Не разрешается трогать провисающие, торчащие провода. О наличии таких проводов следует сообщить вожатому.</w:t>
      </w:r>
    </w:p>
    <w:p w:rsidR="00180567" w:rsidRPr="00BC1B26" w:rsidRDefault="00180567" w:rsidP="0018056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C1B26">
        <w:rPr>
          <w:rFonts w:ascii="Times New Roman" w:hAnsi="Times New Roman" w:cs="Times New Roman"/>
          <w:b/>
          <w:bCs/>
          <w:sz w:val="26"/>
          <w:szCs w:val="26"/>
        </w:rPr>
        <w:t>Правила поведения во время массовых мероприятий. </w:t>
      </w:r>
    </w:p>
    <w:p w:rsidR="00180567" w:rsidRPr="00BC1B26" w:rsidRDefault="00180567" w:rsidP="0018056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При проведении массовых мероприятий следует находиться вместе с отрядом. Отойти можно только в сопровождении вожатого.</w:t>
      </w:r>
    </w:p>
    <w:p w:rsidR="00180567" w:rsidRPr="00BC1B26" w:rsidRDefault="00180567" w:rsidP="0018056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lastRenderedPageBreak/>
        <w:t xml:space="preserve">Мероприятия следует посещать в соответствующей одежде и обуви. </w:t>
      </w:r>
    </w:p>
    <w:p w:rsidR="00180567" w:rsidRPr="00BC1B26" w:rsidRDefault="00180567" w:rsidP="0018056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180567" w:rsidRPr="00BC1B26" w:rsidRDefault="00180567" w:rsidP="0018056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Следует соблюдать правила этикета в общественных местах (не шуметь, не толкаться, не свистеть, не топать ногами).</w:t>
      </w:r>
    </w:p>
    <w:p w:rsidR="00180567" w:rsidRPr="00BC1B26" w:rsidRDefault="00180567" w:rsidP="0018056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C1B26">
        <w:rPr>
          <w:rFonts w:ascii="Times New Roman" w:hAnsi="Times New Roman" w:cs="Times New Roman"/>
          <w:b/>
          <w:bCs/>
          <w:sz w:val="26"/>
          <w:szCs w:val="26"/>
        </w:rPr>
        <w:t>Правила поведения в  автобусах</w:t>
      </w:r>
    </w:p>
    <w:p w:rsidR="00180567" w:rsidRPr="00BC1B26" w:rsidRDefault="00180567" w:rsidP="0018056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Посадка в автобус производится по команде экскурсовода (вожатого).</w:t>
      </w:r>
    </w:p>
    <w:p w:rsidR="00180567" w:rsidRPr="00BC1B26" w:rsidRDefault="00180567" w:rsidP="0018056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180567" w:rsidRPr="00BC1B26" w:rsidRDefault="00180567" w:rsidP="0018056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При резком торможении необходимо держаться за поручни.</w:t>
      </w:r>
    </w:p>
    <w:p w:rsidR="00180567" w:rsidRPr="00BC1B26" w:rsidRDefault="00180567" w:rsidP="0018056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В случае появления признаков укачивания или тошноты надо сразу сообщить вожатому.</w:t>
      </w:r>
    </w:p>
    <w:p w:rsidR="00180567" w:rsidRPr="00BC1B26" w:rsidRDefault="00180567" w:rsidP="0018056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Вставать можно только после полной остановки автобуса по команде вожатого.</w:t>
      </w:r>
    </w:p>
    <w:p w:rsidR="00180567" w:rsidRPr="00BC1B26" w:rsidRDefault="00180567" w:rsidP="0018056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вожатого. Нельзя самостоятельно выходить на проезжую часть и перебегать улицу.</w:t>
      </w:r>
    </w:p>
    <w:p w:rsidR="00180567" w:rsidRPr="00BC1B26" w:rsidRDefault="00180567" w:rsidP="0018056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C1B26">
        <w:rPr>
          <w:rFonts w:ascii="Times New Roman" w:hAnsi="Times New Roman" w:cs="Times New Roman"/>
          <w:b/>
          <w:bCs/>
          <w:sz w:val="26"/>
          <w:szCs w:val="26"/>
        </w:rPr>
        <w:t>Правила поведения во время пешеходных прогулок (экскурсий, походов).</w:t>
      </w:r>
    </w:p>
    <w:p w:rsidR="00180567" w:rsidRPr="00BC1B26" w:rsidRDefault="00180567" w:rsidP="0018056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К пешеходным экскурсиям допускаются дети (подростки)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:rsidR="00180567" w:rsidRPr="00BC1B26" w:rsidRDefault="00180567" w:rsidP="0018056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Старшим во время проведения экскурсии (похода) является вожатый. Необходимо строго выполнять указания  сопровождающих вожатых.</w:t>
      </w:r>
    </w:p>
    <w:p w:rsidR="00180567" w:rsidRPr="00BC1B26" w:rsidRDefault="00180567" w:rsidP="0018056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неогороженным краям оврагов, ущелий, обрывов.</w:t>
      </w:r>
    </w:p>
    <w:p w:rsidR="00180567" w:rsidRPr="00BC1B26" w:rsidRDefault="00180567" w:rsidP="0018056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Необходимо своевременно сообщить вожатому об ухудшении состояния здоровья или травмах.</w:t>
      </w:r>
    </w:p>
    <w:p w:rsidR="00180567" w:rsidRPr="00BC1B26" w:rsidRDefault="00180567" w:rsidP="0018056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BC1B26">
        <w:rPr>
          <w:rFonts w:ascii="Times New Roman" w:hAnsi="Times New Roman" w:cs="Times New Roman"/>
          <w:sz w:val="26"/>
          <w:szCs w:val="26"/>
        </w:rPr>
        <w:t>Следует уважительно относится</w:t>
      </w:r>
      <w:proofErr w:type="gramEnd"/>
      <w:r w:rsidRPr="00BC1B26">
        <w:rPr>
          <w:rFonts w:ascii="Times New Roman" w:hAnsi="Times New Roman" w:cs="Times New Roman"/>
          <w:sz w:val="26"/>
          <w:szCs w:val="26"/>
        </w:rPr>
        <w:t xml:space="preserve"> к местным традициям и обычаям, бережно относиться к природе, памятникам истории и культуры.</w:t>
      </w:r>
    </w:p>
    <w:p w:rsidR="00180567" w:rsidRPr="00BC1B26" w:rsidRDefault="00180567" w:rsidP="0018056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Фотографирование разрешено в специально отведенных местах при общей остановке отряда по разрешению вожатого.</w:t>
      </w:r>
    </w:p>
    <w:p w:rsidR="00180567" w:rsidRPr="00BC1B26" w:rsidRDefault="00180567" w:rsidP="0018056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По окончании экскурсии (прогулки, похода) собраться в указанном месте и после объявления окончания экскурсии следовать указаниям своего вожатого.</w:t>
      </w:r>
    </w:p>
    <w:p w:rsidR="00BC1B26" w:rsidRDefault="00180567" w:rsidP="00FB73E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sz w:val="26"/>
          <w:szCs w:val="26"/>
        </w:rPr>
        <w:t>При переходе через проезжую часть соблюдать правила дорожного движения, четко выполняя указания вожатого.</w:t>
      </w:r>
    </w:p>
    <w:p w:rsidR="00FB73E7" w:rsidRPr="00FB73E7" w:rsidRDefault="00FB73E7" w:rsidP="00FB73E7">
      <w:pPr>
        <w:spacing w:after="0"/>
        <w:ind w:left="720"/>
        <w:rPr>
          <w:rFonts w:ascii="Times New Roman" w:hAnsi="Times New Roman" w:cs="Times New Roman"/>
          <w:sz w:val="26"/>
          <w:szCs w:val="26"/>
        </w:rPr>
      </w:pPr>
    </w:p>
    <w:p w:rsidR="00BC1B26" w:rsidRDefault="00180567" w:rsidP="00FC31E3">
      <w:pPr>
        <w:spacing w:after="0"/>
        <w:ind w:left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C1B26">
        <w:rPr>
          <w:rFonts w:ascii="Times New Roman" w:hAnsi="Times New Roman" w:cs="Times New Roman"/>
          <w:i/>
          <w:sz w:val="26"/>
          <w:szCs w:val="26"/>
        </w:rPr>
        <w:t>За нанесённый ущерб имуществу</w:t>
      </w:r>
      <w:r w:rsidR="00BC1B26" w:rsidRPr="00BC1B26">
        <w:rPr>
          <w:rFonts w:ascii="Times New Roman" w:hAnsi="Times New Roman" w:cs="Times New Roman"/>
          <w:i/>
          <w:sz w:val="26"/>
          <w:szCs w:val="26"/>
        </w:rPr>
        <w:t xml:space="preserve"> ЛДП «Дружный» </w:t>
      </w:r>
      <w:r w:rsidRPr="00BC1B26">
        <w:rPr>
          <w:rFonts w:ascii="Times New Roman" w:hAnsi="Times New Roman" w:cs="Times New Roman"/>
          <w:i/>
          <w:sz w:val="26"/>
          <w:szCs w:val="26"/>
        </w:rPr>
        <w:t xml:space="preserve"> родители несут материальную ответственность.</w:t>
      </w:r>
    </w:p>
    <w:p w:rsidR="00FB73E7" w:rsidRPr="00FB73E7" w:rsidRDefault="00FB73E7" w:rsidP="00FB73E7">
      <w:pPr>
        <w:spacing w:after="0"/>
        <w:ind w:left="360"/>
        <w:rPr>
          <w:rFonts w:ascii="Times New Roman" w:hAnsi="Times New Roman" w:cs="Times New Roman"/>
          <w:i/>
          <w:sz w:val="26"/>
          <w:szCs w:val="26"/>
        </w:rPr>
      </w:pPr>
    </w:p>
    <w:p w:rsidR="00180567" w:rsidRPr="00BC1B26" w:rsidRDefault="00180567" w:rsidP="00FC31E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C1B26">
        <w:rPr>
          <w:rFonts w:ascii="Times New Roman" w:hAnsi="Times New Roman" w:cs="Times New Roman"/>
          <w:b/>
          <w:bCs/>
          <w:sz w:val="26"/>
          <w:szCs w:val="26"/>
        </w:rPr>
        <w:t>За нарушение правил пребывания в лагере и действующего законодательства (воровство, поведение, которое может нанести вред здоровью ребенка здоровью или здоровью окружающих, курение, прием алкогольных напитков или наркотиков, и т.п.) ребенок может быть</w:t>
      </w:r>
      <w:r w:rsidR="00BC1B26" w:rsidRPr="00BC1B26">
        <w:rPr>
          <w:rFonts w:ascii="Times New Roman" w:hAnsi="Times New Roman" w:cs="Times New Roman"/>
          <w:b/>
          <w:bCs/>
          <w:sz w:val="26"/>
          <w:szCs w:val="26"/>
        </w:rPr>
        <w:t xml:space="preserve"> досрочно отчислен из лагеря</w:t>
      </w:r>
      <w:r w:rsidRPr="00BC1B2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sectPr w:rsidR="00180567" w:rsidRPr="00BC1B26" w:rsidSect="00180567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53D"/>
    <w:multiLevelType w:val="multilevel"/>
    <w:tmpl w:val="2AC4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90034"/>
    <w:multiLevelType w:val="multilevel"/>
    <w:tmpl w:val="125A4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97445"/>
    <w:multiLevelType w:val="multilevel"/>
    <w:tmpl w:val="899CB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4E4725"/>
    <w:multiLevelType w:val="multilevel"/>
    <w:tmpl w:val="1588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937B46"/>
    <w:multiLevelType w:val="multilevel"/>
    <w:tmpl w:val="04F6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D106B2"/>
    <w:multiLevelType w:val="multilevel"/>
    <w:tmpl w:val="186AF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0567"/>
    <w:rsid w:val="00180567"/>
    <w:rsid w:val="00257333"/>
    <w:rsid w:val="00444437"/>
    <w:rsid w:val="006B3DD6"/>
    <w:rsid w:val="009D2744"/>
    <w:rsid w:val="00BC1B26"/>
    <w:rsid w:val="00C919F9"/>
    <w:rsid w:val="00FB73E7"/>
    <w:rsid w:val="00FC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2023-05-09T10:25:00Z</cp:lastPrinted>
  <dcterms:created xsi:type="dcterms:W3CDTF">2022-05-29T17:59:00Z</dcterms:created>
  <dcterms:modified xsi:type="dcterms:W3CDTF">2025-04-11T15:40:00Z</dcterms:modified>
</cp:coreProperties>
</file>