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E6C" w:rsidRDefault="00E75E6C" w:rsidP="00E75E6C">
      <w:pPr>
        <w:ind w:left="120"/>
        <w:jc w:val="right"/>
        <w:rPr>
          <w:b/>
          <w:color w:val="000000"/>
          <w:sz w:val="28"/>
        </w:rPr>
      </w:pPr>
      <w:r>
        <w:rPr>
          <w:b/>
          <w:color w:val="000000"/>
          <w:sz w:val="28"/>
        </w:rPr>
        <w:t>02-19</w:t>
      </w:r>
    </w:p>
    <w:p w:rsidR="00E75E6C" w:rsidRDefault="00E75E6C" w:rsidP="00E75E6C">
      <w:pPr>
        <w:ind w:left="120"/>
        <w:jc w:val="right"/>
        <w:rPr>
          <w:b/>
          <w:color w:val="000000"/>
          <w:sz w:val="28"/>
        </w:rPr>
      </w:pPr>
    </w:p>
    <w:p w:rsidR="00E75E6C" w:rsidRDefault="00E75E6C" w:rsidP="00E75E6C">
      <w:pPr>
        <w:ind w:left="120"/>
        <w:jc w:val="center"/>
        <w:rPr>
          <w:b/>
          <w:color w:val="000000"/>
          <w:sz w:val="28"/>
        </w:rPr>
      </w:pPr>
      <w:r>
        <w:rPr>
          <w:b/>
          <w:color w:val="000000"/>
          <w:sz w:val="28"/>
        </w:rPr>
        <w:t>МИНИСТЕРСТВО ПРОСВЕЩЕНИЯ РОССИЙСКОЙ ФЕДЕРАЦИИ</w:t>
      </w:r>
    </w:p>
    <w:p w:rsidR="00E75E6C" w:rsidRDefault="00E75E6C" w:rsidP="00E75E6C">
      <w:pPr>
        <w:ind w:left="120"/>
        <w:jc w:val="center"/>
      </w:pPr>
    </w:p>
    <w:p w:rsidR="00E75E6C" w:rsidRDefault="00E75E6C" w:rsidP="00E75E6C">
      <w:pPr>
        <w:ind w:left="120"/>
        <w:jc w:val="center"/>
        <w:rPr>
          <w:b/>
          <w:color w:val="000000"/>
        </w:rPr>
      </w:pPr>
      <w:r>
        <w:rPr>
          <w:b/>
          <w:color w:val="000000"/>
        </w:rPr>
        <w:t>‌‌‌Министерство образования Оренбургской области</w:t>
      </w:r>
    </w:p>
    <w:p w:rsidR="00E75E6C" w:rsidRDefault="00E75E6C" w:rsidP="00E75E6C">
      <w:pPr>
        <w:ind w:left="120"/>
        <w:jc w:val="center"/>
      </w:pPr>
      <w:r>
        <w:rPr>
          <w:b/>
          <w:color w:val="000000"/>
        </w:rPr>
        <w:t>Муниципальное образование «</w:t>
      </w:r>
      <w:proofErr w:type="spellStart"/>
      <w:r>
        <w:rPr>
          <w:b/>
          <w:color w:val="000000"/>
        </w:rPr>
        <w:t>Новосергиевский</w:t>
      </w:r>
      <w:proofErr w:type="spellEnd"/>
      <w:r>
        <w:rPr>
          <w:b/>
          <w:color w:val="000000"/>
        </w:rPr>
        <w:t xml:space="preserve"> район Оренбургской области» </w:t>
      </w:r>
    </w:p>
    <w:p w:rsidR="00E75E6C" w:rsidRDefault="00E75E6C" w:rsidP="00E75E6C">
      <w:pPr>
        <w:ind w:left="120"/>
        <w:jc w:val="center"/>
      </w:pPr>
      <w:r>
        <w:rPr>
          <w:b/>
          <w:color w:val="000000"/>
        </w:rPr>
        <w:t>МОБУ "</w:t>
      </w:r>
      <w:proofErr w:type="spellStart"/>
      <w:r>
        <w:rPr>
          <w:b/>
          <w:color w:val="000000"/>
        </w:rPr>
        <w:t>Новосергиевская</w:t>
      </w:r>
      <w:proofErr w:type="spellEnd"/>
      <w:r>
        <w:rPr>
          <w:b/>
          <w:color w:val="000000"/>
        </w:rPr>
        <w:t xml:space="preserve"> СОШ №4"</w:t>
      </w:r>
    </w:p>
    <w:p w:rsidR="00E75E6C" w:rsidRDefault="00E75E6C" w:rsidP="00E75E6C"/>
    <w:p w:rsidR="00E75E6C" w:rsidRDefault="00E75E6C" w:rsidP="00E75E6C">
      <w:pPr>
        <w:ind w:left="120"/>
      </w:pPr>
    </w:p>
    <w:tbl>
      <w:tblPr>
        <w:tblW w:w="10456" w:type="dxa"/>
        <w:tblLook w:val="04A0" w:firstRow="1" w:lastRow="0" w:firstColumn="1" w:lastColumn="0" w:noHBand="0" w:noVBand="1"/>
      </w:tblPr>
      <w:tblGrid>
        <w:gridCol w:w="3114"/>
        <w:gridCol w:w="3115"/>
        <w:gridCol w:w="4227"/>
      </w:tblGrid>
      <w:tr w:rsidR="00E75E6C" w:rsidTr="00965781">
        <w:tc>
          <w:tcPr>
            <w:tcW w:w="3114" w:type="dxa"/>
          </w:tcPr>
          <w:p w:rsidR="00E75E6C" w:rsidRDefault="00E75E6C" w:rsidP="00965781">
            <w:pPr>
              <w:autoSpaceDE w:val="0"/>
              <w:autoSpaceDN w:val="0"/>
              <w:jc w:val="both"/>
              <w:rPr>
                <w:color w:val="000000"/>
              </w:rPr>
            </w:pPr>
            <w:r>
              <w:rPr>
                <w:color w:val="000000"/>
              </w:rPr>
              <w:t>РАССМОТРЕНО</w:t>
            </w:r>
          </w:p>
          <w:p w:rsidR="00E75E6C" w:rsidRDefault="00E75E6C" w:rsidP="00965781">
            <w:pPr>
              <w:autoSpaceDE w:val="0"/>
              <w:autoSpaceDN w:val="0"/>
              <w:rPr>
                <w:color w:val="000000"/>
              </w:rPr>
            </w:pPr>
            <w:r>
              <w:rPr>
                <w:color w:val="000000"/>
              </w:rPr>
              <w:t xml:space="preserve">ШМО учителей </w:t>
            </w:r>
            <w:proofErr w:type="spellStart"/>
            <w:proofErr w:type="gramStart"/>
            <w:r>
              <w:rPr>
                <w:color w:val="000000"/>
              </w:rPr>
              <w:t>химии,биологии</w:t>
            </w:r>
            <w:proofErr w:type="spellEnd"/>
            <w:proofErr w:type="gramEnd"/>
            <w:r>
              <w:rPr>
                <w:color w:val="000000"/>
              </w:rPr>
              <w:t xml:space="preserve"> и географии</w:t>
            </w:r>
          </w:p>
          <w:p w:rsidR="00E75E6C" w:rsidRDefault="00E75E6C" w:rsidP="00965781">
            <w:pPr>
              <w:autoSpaceDE w:val="0"/>
              <w:autoSpaceDN w:val="0"/>
              <w:rPr>
                <w:color w:val="000000"/>
              </w:rPr>
            </w:pPr>
            <w:r>
              <w:rPr>
                <w:color w:val="000000"/>
              </w:rPr>
              <w:t xml:space="preserve">________ </w:t>
            </w:r>
            <w:proofErr w:type="spellStart"/>
            <w:r>
              <w:rPr>
                <w:color w:val="000000"/>
              </w:rPr>
              <w:t>Атаков</w:t>
            </w:r>
            <w:proofErr w:type="spellEnd"/>
            <w:r>
              <w:rPr>
                <w:color w:val="000000"/>
              </w:rPr>
              <w:t xml:space="preserve"> А.В. </w:t>
            </w:r>
          </w:p>
          <w:p w:rsidR="00E75E6C" w:rsidRDefault="00E75E6C" w:rsidP="00965781">
            <w:pPr>
              <w:autoSpaceDE w:val="0"/>
              <w:autoSpaceDN w:val="0"/>
              <w:rPr>
                <w:color w:val="000000"/>
              </w:rPr>
            </w:pPr>
          </w:p>
          <w:p w:rsidR="00E75E6C" w:rsidRDefault="00E75E6C" w:rsidP="00965781">
            <w:pPr>
              <w:autoSpaceDE w:val="0"/>
              <w:autoSpaceDN w:val="0"/>
              <w:rPr>
                <w:color w:val="000000"/>
              </w:rPr>
            </w:pPr>
            <w:r>
              <w:rPr>
                <w:color w:val="000000"/>
              </w:rPr>
              <w:t>Протокол №1</w:t>
            </w:r>
          </w:p>
          <w:p w:rsidR="00E75E6C" w:rsidRDefault="00E75E6C" w:rsidP="00965781">
            <w:pPr>
              <w:autoSpaceDE w:val="0"/>
              <w:autoSpaceDN w:val="0"/>
              <w:rPr>
                <w:color w:val="000000"/>
              </w:rPr>
            </w:pPr>
            <w:r>
              <w:rPr>
                <w:color w:val="000000"/>
              </w:rPr>
              <w:t xml:space="preserve"> от «30» августа 2023г. г.</w:t>
            </w:r>
          </w:p>
          <w:p w:rsidR="00E75E6C" w:rsidRDefault="00E75E6C" w:rsidP="00965781">
            <w:pPr>
              <w:autoSpaceDE w:val="0"/>
              <w:autoSpaceDN w:val="0"/>
              <w:jc w:val="both"/>
              <w:rPr>
                <w:color w:val="000000"/>
              </w:rPr>
            </w:pPr>
          </w:p>
        </w:tc>
        <w:tc>
          <w:tcPr>
            <w:tcW w:w="3115" w:type="dxa"/>
          </w:tcPr>
          <w:p w:rsidR="00E75E6C" w:rsidRDefault="00E75E6C" w:rsidP="00965781">
            <w:pPr>
              <w:autoSpaceDE w:val="0"/>
              <w:autoSpaceDN w:val="0"/>
              <w:rPr>
                <w:color w:val="000000"/>
              </w:rPr>
            </w:pPr>
            <w:r>
              <w:rPr>
                <w:color w:val="000000"/>
              </w:rPr>
              <w:t>СОГЛАСОВАНО</w:t>
            </w:r>
          </w:p>
          <w:p w:rsidR="00E75E6C" w:rsidRDefault="00E75E6C" w:rsidP="00965781">
            <w:pPr>
              <w:autoSpaceDE w:val="0"/>
              <w:autoSpaceDN w:val="0"/>
              <w:rPr>
                <w:color w:val="000000"/>
              </w:rPr>
            </w:pPr>
            <w:r>
              <w:rPr>
                <w:color w:val="000000"/>
              </w:rPr>
              <w:t>Заместитель директора по УВР</w:t>
            </w:r>
          </w:p>
          <w:p w:rsidR="00E75E6C" w:rsidRDefault="00E75E6C" w:rsidP="00965781">
            <w:pPr>
              <w:autoSpaceDE w:val="0"/>
              <w:autoSpaceDN w:val="0"/>
              <w:rPr>
                <w:color w:val="000000"/>
              </w:rPr>
            </w:pPr>
            <w:r>
              <w:rPr>
                <w:color w:val="000000"/>
              </w:rPr>
              <w:t>_______</w:t>
            </w:r>
            <w:proofErr w:type="gramStart"/>
            <w:r>
              <w:rPr>
                <w:color w:val="000000"/>
              </w:rPr>
              <w:t>_  Мосолова</w:t>
            </w:r>
            <w:proofErr w:type="gramEnd"/>
            <w:r>
              <w:rPr>
                <w:color w:val="000000"/>
              </w:rPr>
              <w:t xml:space="preserve"> Е.В. </w:t>
            </w:r>
          </w:p>
          <w:p w:rsidR="00E75E6C" w:rsidRDefault="00E75E6C" w:rsidP="00965781">
            <w:pPr>
              <w:autoSpaceDE w:val="0"/>
              <w:autoSpaceDN w:val="0"/>
              <w:jc w:val="both"/>
              <w:rPr>
                <w:color w:val="000000"/>
              </w:rPr>
            </w:pPr>
          </w:p>
        </w:tc>
        <w:tc>
          <w:tcPr>
            <w:tcW w:w="4227" w:type="dxa"/>
          </w:tcPr>
          <w:p w:rsidR="00E75E6C" w:rsidRDefault="00E75E6C" w:rsidP="00965781">
            <w:pPr>
              <w:autoSpaceDE w:val="0"/>
              <w:autoSpaceDN w:val="0"/>
              <w:rPr>
                <w:color w:val="000000"/>
              </w:rPr>
            </w:pPr>
            <w:r>
              <w:rPr>
                <w:color w:val="000000"/>
              </w:rPr>
              <w:t>УТВЕРЖДЕНО</w:t>
            </w:r>
          </w:p>
          <w:p w:rsidR="00E75E6C" w:rsidRDefault="00E75E6C" w:rsidP="00965781">
            <w:pPr>
              <w:autoSpaceDE w:val="0"/>
              <w:autoSpaceDN w:val="0"/>
              <w:rPr>
                <w:color w:val="000000"/>
              </w:rPr>
            </w:pPr>
            <w:r>
              <w:rPr>
                <w:color w:val="000000"/>
              </w:rPr>
              <w:t xml:space="preserve">Директор </w:t>
            </w:r>
          </w:p>
          <w:p w:rsidR="00E75E6C" w:rsidRDefault="00E75E6C" w:rsidP="00965781">
            <w:pPr>
              <w:autoSpaceDE w:val="0"/>
              <w:autoSpaceDN w:val="0"/>
              <w:rPr>
                <w:color w:val="000000"/>
              </w:rPr>
            </w:pPr>
            <w:r>
              <w:rPr>
                <w:color w:val="000000"/>
              </w:rPr>
              <w:t xml:space="preserve">_________ Муравьева И.П. </w:t>
            </w:r>
          </w:p>
          <w:p w:rsidR="00E75E6C" w:rsidRDefault="00E75E6C" w:rsidP="00965781">
            <w:pPr>
              <w:autoSpaceDE w:val="0"/>
              <w:autoSpaceDN w:val="0"/>
              <w:rPr>
                <w:color w:val="000000"/>
              </w:rPr>
            </w:pPr>
            <w:r>
              <w:rPr>
                <w:color w:val="000000"/>
              </w:rPr>
              <w:t>Протокол №1</w:t>
            </w:r>
          </w:p>
          <w:p w:rsidR="00E75E6C" w:rsidRDefault="00E75E6C" w:rsidP="00965781">
            <w:pPr>
              <w:autoSpaceDE w:val="0"/>
              <w:autoSpaceDN w:val="0"/>
              <w:rPr>
                <w:color w:val="000000"/>
              </w:rPr>
            </w:pPr>
            <w:r>
              <w:rPr>
                <w:color w:val="000000"/>
              </w:rPr>
              <w:t>от 30 августа 2023г.</w:t>
            </w:r>
          </w:p>
          <w:p w:rsidR="00E75E6C" w:rsidRDefault="00E75E6C" w:rsidP="00965781">
            <w:pPr>
              <w:autoSpaceDE w:val="0"/>
              <w:autoSpaceDN w:val="0"/>
              <w:jc w:val="both"/>
              <w:rPr>
                <w:color w:val="000000"/>
              </w:rPr>
            </w:pPr>
          </w:p>
        </w:tc>
      </w:tr>
    </w:tbl>
    <w:p w:rsidR="00E75E6C" w:rsidRDefault="00E75E6C" w:rsidP="00E75E6C">
      <w:pPr>
        <w:ind w:left="120"/>
      </w:pPr>
    </w:p>
    <w:p w:rsidR="00E75E6C" w:rsidRDefault="00E75E6C" w:rsidP="00E75E6C">
      <w:pPr>
        <w:ind w:left="120"/>
        <w:rPr>
          <w:color w:val="000000"/>
          <w:sz w:val="28"/>
        </w:rPr>
      </w:pPr>
      <w:r>
        <w:rPr>
          <w:color w:val="000000"/>
          <w:sz w:val="28"/>
        </w:rPr>
        <w:t>‌</w:t>
      </w:r>
    </w:p>
    <w:p w:rsidR="00E75E6C" w:rsidRDefault="00E75E6C" w:rsidP="00E75E6C">
      <w:pPr>
        <w:ind w:left="120"/>
        <w:rPr>
          <w:color w:val="000000"/>
          <w:sz w:val="28"/>
        </w:rPr>
      </w:pPr>
    </w:p>
    <w:p w:rsidR="00E75E6C" w:rsidRDefault="00E75E6C" w:rsidP="00E75E6C">
      <w:pPr>
        <w:ind w:left="120"/>
        <w:rPr>
          <w:color w:val="000000"/>
          <w:sz w:val="28"/>
        </w:rPr>
      </w:pPr>
    </w:p>
    <w:p w:rsidR="00E75E6C" w:rsidRDefault="00E75E6C" w:rsidP="00E75E6C">
      <w:pPr>
        <w:ind w:left="120"/>
        <w:rPr>
          <w:color w:val="000000"/>
          <w:sz w:val="28"/>
        </w:rPr>
      </w:pPr>
    </w:p>
    <w:p w:rsidR="00E75E6C" w:rsidRDefault="00E75E6C" w:rsidP="00E75E6C">
      <w:pPr>
        <w:ind w:left="120"/>
      </w:pPr>
    </w:p>
    <w:p w:rsidR="00E75E6C" w:rsidRDefault="00E75E6C" w:rsidP="00E75E6C">
      <w:pPr>
        <w:ind w:left="120"/>
      </w:pPr>
    </w:p>
    <w:p w:rsidR="00E75E6C" w:rsidRDefault="00E75E6C" w:rsidP="00E75E6C">
      <w:pPr>
        <w:ind w:left="120"/>
        <w:jc w:val="center"/>
      </w:pPr>
      <w:r>
        <w:rPr>
          <w:b/>
          <w:color w:val="000000"/>
          <w:sz w:val="28"/>
        </w:rPr>
        <w:t>РАБОЧАЯ ПРОГРАММА</w:t>
      </w:r>
    </w:p>
    <w:p w:rsidR="00E75E6C" w:rsidRPr="008F51E2" w:rsidRDefault="00E75E6C" w:rsidP="00E75E6C">
      <w:pPr>
        <w:ind w:left="120"/>
        <w:jc w:val="center"/>
      </w:pPr>
    </w:p>
    <w:p w:rsidR="00E75E6C" w:rsidRPr="008F51E2" w:rsidRDefault="00E75E6C" w:rsidP="00E75E6C">
      <w:pPr>
        <w:ind w:left="120"/>
        <w:jc w:val="center"/>
        <w:rPr>
          <w:b/>
          <w:color w:val="000000"/>
          <w:sz w:val="28"/>
        </w:rPr>
      </w:pPr>
      <w:r>
        <w:rPr>
          <w:b/>
          <w:color w:val="000000"/>
          <w:sz w:val="28"/>
        </w:rPr>
        <w:t>Учебного предмета</w:t>
      </w:r>
    </w:p>
    <w:p w:rsidR="00E75E6C" w:rsidRDefault="00E75E6C" w:rsidP="00E75E6C">
      <w:pPr>
        <w:ind w:left="120"/>
        <w:jc w:val="center"/>
      </w:pPr>
      <w:r>
        <w:rPr>
          <w:b/>
          <w:color w:val="000000"/>
          <w:sz w:val="28"/>
        </w:rPr>
        <w:t>«Биология. Углублённый уровень»</w:t>
      </w:r>
    </w:p>
    <w:p w:rsidR="00E75E6C" w:rsidRDefault="00E75E6C" w:rsidP="00E75E6C">
      <w:pPr>
        <w:ind w:left="120"/>
        <w:jc w:val="center"/>
        <w:rPr>
          <w:color w:val="000000"/>
          <w:sz w:val="28"/>
        </w:rPr>
      </w:pPr>
      <w:r>
        <w:rPr>
          <w:color w:val="000000"/>
          <w:sz w:val="28"/>
        </w:rPr>
        <w:t>для обучающихся 1</w:t>
      </w:r>
      <w:r>
        <w:rPr>
          <w:color w:val="000000"/>
          <w:sz w:val="28"/>
        </w:rPr>
        <w:t>1</w:t>
      </w:r>
      <w:r>
        <w:rPr>
          <w:color w:val="000000"/>
          <w:sz w:val="28"/>
        </w:rPr>
        <w:t xml:space="preserve"> класса </w:t>
      </w:r>
    </w:p>
    <w:p w:rsidR="00E75E6C" w:rsidRDefault="00E75E6C" w:rsidP="00E75E6C">
      <w:pPr>
        <w:ind w:left="120"/>
        <w:jc w:val="center"/>
      </w:pPr>
      <w:r>
        <w:rPr>
          <w:color w:val="000000"/>
          <w:sz w:val="28"/>
        </w:rPr>
        <w:t>на 2023-2024 учебный год</w:t>
      </w:r>
    </w:p>
    <w:p w:rsidR="00E75E6C" w:rsidRDefault="00E75E6C" w:rsidP="00E75E6C">
      <w:pPr>
        <w:ind w:left="120"/>
        <w:jc w:val="center"/>
      </w:pPr>
    </w:p>
    <w:p w:rsidR="00E75E6C" w:rsidRDefault="00E75E6C" w:rsidP="00E75E6C">
      <w:pPr>
        <w:ind w:left="120"/>
        <w:jc w:val="center"/>
      </w:pPr>
    </w:p>
    <w:p w:rsidR="00E75E6C" w:rsidRDefault="00E75E6C" w:rsidP="00E75E6C">
      <w:pPr>
        <w:ind w:left="120"/>
        <w:jc w:val="center"/>
      </w:pPr>
    </w:p>
    <w:p w:rsidR="00E75E6C" w:rsidRDefault="00E75E6C" w:rsidP="00E75E6C"/>
    <w:p w:rsidR="00E75E6C" w:rsidRDefault="00E75E6C" w:rsidP="00E75E6C">
      <w:pPr>
        <w:ind w:left="120"/>
        <w:jc w:val="center"/>
      </w:pPr>
    </w:p>
    <w:p w:rsidR="00E75E6C" w:rsidRDefault="00E75E6C" w:rsidP="00E75E6C">
      <w:pPr>
        <w:ind w:left="120"/>
        <w:jc w:val="center"/>
      </w:pPr>
    </w:p>
    <w:p w:rsidR="00E75E6C" w:rsidRDefault="00E75E6C" w:rsidP="00E75E6C">
      <w:pPr>
        <w:ind w:left="120"/>
        <w:jc w:val="center"/>
      </w:pPr>
    </w:p>
    <w:p w:rsidR="00E75E6C" w:rsidRDefault="00E75E6C" w:rsidP="00E75E6C">
      <w:pPr>
        <w:ind w:left="120"/>
        <w:jc w:val="center"/>
      </w:pPr>
    </w:p>
    <w:p w:rsidR="00E75E6C" w:rsidRDefault="00E75E6C" w:rsidP="00E75E6C">
      <w:pPr>
        <w:ind w:left="120"/>
        <w:jc w:val="center"/>
      </w:pPr>
    </w:p>
    <w:p w:rsidR="00E75E6C" w:rsidRDefault="00E75E6C" w:rsidP="00E75E6C">
      <w:pPr>
        <w:ind w:left="120"/>
        <w:jc w:val="right"/>
      </w:pPr>
      <w:r>
        <w:t xml:space="preserve">Составитель: </w:t>
      </w:r>
      <w:proofErr w:type="spellStart"/>
      <w:r>
        <w:t>Атаков</w:t>
      </w:r>
      <w:proofErr w:type="spellEnd"/>
      <w:r>
        <w:t xml:space="preserve"> Александр Владимирович, </w:t>
      </w:r>
    </w:p>
    <w:p w:rsidR="00E75E6C" w:rsidRDefault="00E75E6C" w:rsidP="00E75E6C">
      <w:pPr>
        <w:ind w:left="120"/>
        <w:jc w:val="right"/>
      </w:pPr>
      <w:r>
        <w:t>учитель биологии и химии,</w:t>
      </w:r>
    </w:p>
    <w:p w:rsidR="00E75E6C" w:rsidRDefault="00E75E6C" w:rsidP="00E75E6C">
      <w:pPr>
        <w:ind w:left="120"/>
        <w:jc w:val="right"/>
      </w:pPr>
      <w:r>
        <w:t>высшая квалификационная категория</w:t>
      </w:r>
    </w:p>
    <w:p w:rsidR="00E75E6C" w:rsidRDefault="00E75E6C" w:rsidP="00E75E6C">
      <w:pPr>
        <w:ind w:left="120"/>
        <w:jc w:val="center"/>
      </w:pPr>
    </w:p>
    <w:p w:rsidR="00E75E6C" w:rsidRDefault="00E75E6C" w:rsidP="00E75E6C">
      <w:pPr>
        <w:ind w:left="120"/>
        <w:jc w:val="center"/>
      </w:pPr>
    </w:p>
    <w:p w:rsidR="00E75E6C" w:rsidRDefault="00E75E6C" w:rsidP="00E75E6C">
      <w:pPr>
        <w:ind w:left="120"/>
        <w:jc w:val="center"/>
      </w:pPr>
    </w:p>
    <w:p w:rsidR="00E75E6C" w:rsidRDefault="00E75E6C" w:rsidP="00E75E6C"/>
    <w:p w:rsidR="00E75E6C" w:rsidRPr="00BB7636" w:rsidRDefault="00E75E6C" w:rsidP="00E75E6C">
      <w:pPr>
        <w:ind w:left="120"/>
        <w:jc w:val="center"/>
      </w:pPr>
      <w:r>
        <w:rPr>
          <w:b/>
        </w:rPr>
        <w:t>п. Новосергиевка 2023</w:t>
      </w:r>
    </w:p>
    <w:p w:rsidR="00E75E6C" w:rsidRDefault="00E75E6C" w:rsidP="00E75E6C">
      <w:pPr>
        <w:rPr>
          <w:b/>
        </w:rPr>
      </w:pPr>
    </w:p>
    <w:p w:rsidR="00E75E6C" w:rsidRDefault="00E75E6C" w:rsidP="00E75E6C">
      <w:pPr>
        <w:ind w:left="-284"/>
        <w:jc w:val="center"/>
        <w:rPr>
          <w:b/>
        </w:rPr>
      </w:pPr>
    </w:p>
    <w:p w:rsidR="00E75E6C" w:rsidRPr="00F23A45" w:rsidRDefault="00E75E6C" w:rsidP="00E75E6C">
      <w:pPr>
        <w:ind w:left="-284"/>
        <w:jc w:val="center"/>
        <w:rPr>
          <w:b/>
        </w:rPr>
      </w:pPr>
      <w:r w:rsidRPr="00F23A45">
        <w:rPr>
          <w:b/>
        </w:rPr>
        <w:lastRenderedPageBreak/>
        <w:t>Аннотация</w:t>
      </w:r>
    </w:p>
    <w:p w:rsidR="00E75E6C" w:rsidRDefault="00E75E6C" w:rsidP="00E75E6C">
      <w:pPr>
        <w:ind w:left="-284"/>
        <w:jc w:val="center"/>
        <w:rPr>
          <w:b/>
        </w:rPr>
      </w:pPr>
      <w:r w:rsidRPr="00F23A45">
        <w:rPr>
          <w:b/>
        </w:rPr>
        <w:t xml:space="preserve"> к рабочей программе </w:t>
      </w:r>
      <w:r>
        <w:rPr>
          <w:b/>
        </w:rPr>
        <w:t xml:space="preserve">по предмету «Биология </w:t>
      </w:r>
      <w:proofErr w:type="gramStart"/>
      <w:r>
        <w:rPr>
          <w:b/>
        </w:rPr>
        <w:t>11  классы</w:t>
      </w:r>
      <w:proofErr w:type="gramEnd"/>
      <w:r w:rsidRPr="00F23A45">
        <w:rPr>
          <w:b/>
        </w:rPr>
        <w:t xml:space="preserve">» </w:t>
      </w:r>
    </w:p>
    <w:p w:rsidR="00E75E6C" w:rsidRPr="00F23A45" w:rsidRDefault="00E75E6C" w:rsidP="00E75E6C">
      <w:pPr>
        <w:ind w:left="-284"/>
        <w:jc w:val="center"/>
        <w:rPr>
          <w:b/>
        </w:rPr>
      </w:pPr>
      <w:r>
        <w:rPr>
          <w:b/>
        </w:rPr>
        <w:t>Углубленный уровень.</w:t>
      </w:r>
    </w:p>
    <w:p w:rsidR="00E75E6C" w:rsidRDefault="00E75E6C" w:rsidP="00E75E6C">
      <w:pPr>
        <w:ind w:left="-284"/>
        <w:jc w:val="center"/>
        <w:rPr>
          <w:b/>
        </w:rPr>
      </w:pPr>
      <w:r>
        <w:rPr>
          <w:b/>
        </w:rPr>
        <w:t xml:space="preserve"> </w:t>
      </w:r>
    </w:p>
    <w:tbl>
      <w:tblPr>
        <w:tblStyle w:val="a5"/>
        <w:tblW w:w="9924" w:type="dxa"/>
        <w:tblInd w:w="279" w:type="dxa"/>
        <w:tblLook w:val="04A0" w:firstRow="1" w:lastRow="0" w:firstColumn="1" w:lastColumn="0" w:noHBand="0" w:noVBand="1"/>
      </w:tblPr>
      <w:tblGrid>
        <w:gridCol w:w="2411"/>
        <w:gridCol w:w="7513"/>
      </w:tblGrid>
      <w:tr w:rsidR="00E75E6C" w:rsidRPr="00284785" w:rsidTr="00E75E6C">
        <w:tc>
          <w:tcPr>
            <w:tcW w:w="2411" w:type="dxa"/>
          </w:tcPr>
          <w:p w:rsidR="00E75E6C" w:rsidRPr="00284785" w:rsidRDefault="00E75E6C" w:rsidP="00965781">
            <w:r w:rsidRPr="00284785">
              <w:t xml:space="preserve"> </w:t>
            </w:r>
          </w:p>
          <w:p w:rsidR="00E75E6C" w:rsidRPr="0092208D" w:rsidRDefault="00E75E6C" w:rsidP="00E75E6C">
            <w:pPr>
              <w:pStyle w:val="a6"/>
              <w:numPr>
                <w:ilvl w:val="0"/>
                <w:numId w:val="1"/>
              </w:numPr>
              <w:spacing w:after="0" w:line="240" w:lineRule="auto"/>
              <w:rPr>
                <w:rFonts w:ascii="Times New Roman" w:hAnsi="Times New Roman" w:cs="Times New Roman"/>
                <w:sz w:val="24"/>
                <w:szCs w:val="24"/>
              </w:rPr>
            </w:pPr>
            <w:r w:rsidRPr="0092208D">
              <w:rPr>
                <w:rFonts w:ascii="Times New Roman" w:hAnsi="Times New Roman" w:cs="Times New Roman"/>
                <w:sz w:val="24"/>
                <w:szCs w:val="24"/>
              </w:rPr>
              <w:t>Нормативная основа разработки программы</w:t>
            </w:r>
          </w:p>
        </w:tc>
        <w:tc>
          <w:tcPr>
            <w:tcW w:w="7513" w:type="dxa"/>
          </w:tcPr>
          <w:p w:rsidR="00E75E6C" w:rsidRPr="00284785" w:rsidRDefault="00E75E6C" w:rsidP="00965781">
            <w:pPr>
              <w:jc w:val="both"/>
            </w:pPr>
            <w:r w:rsidRPr="00284785">
              <w:t>Нормативную основу рабочей программы составляют следующие документы:</w:t>
            </w:r>
          </w:p>
          <w:p w:rsidR="00E75E6C" w:rsidRPr="00284785" w:rsidRDefault="00E75E6C" w:rsidP="00965781">
            <w:pPr>
              <w:jc w:val="both"/>
            </w:pPr>
            <w:r w:rsidRPr="00284785">
              <w:t>1.  Закон РФ «Об обра</w:t>
            </w:r>
            <w:r>
              <w:t>зовании в Российской Федерации».</w:t>
            </w:r>
          </w:p>
          <w:p w:rsidR="00E75E6C" w:rsidRPr="00284785" w:rsidRDefault="00E75E6C" w:rsidP="00965781">
            <w:pPr>
              <w:jc w:val="both"/>
            </w:pPr>
            <w:r w:rsidRPr="00284785">
              <w:t xml:space="preserve">2. </w:t>
            </w:r>
            <w:r>
              <w:t xml:space="preserve"> </w:t>
            </w:r>
            <w:r w:rsidRPr="00284785">
              <w:t>Примерная основная обр</w:t>
            </w:r>
            <w:r>
              <w:t>азовательная программа основного общего образования.</w:t>
            </w:r>
          </w:p>
          <w:p w:rsidR="00E75E6C" w:rsidRPr="00284785" w:rsidRDefault="00E75E6C" w:rsidP="00965781">
            <w:pPr>
              <w:jc w:val="both"/>
            </w:pPr>
            <w:r w:rsidRPr="00284785">
              <w:t xml:space="preserve">3. </w:t>
            </w:r>
            <w:r>
              <w:t>Основная о</w:t>
            </w:r>
            <w:r w:rsidRPr="00284785">
              <w:t xml:space="preserve">бразовательная программа </w:t>
            </w:r>
            <w:r>
              <w:t>СОО МОБУ «НСОШ№4»</w:t>
            </w:r>
          </w:p>
          <w:p w:rsidR="00E75E6C" w:rsidRPr="00284785" w:rsidRDefault="00E75E6C" w:rsidP="00965781">
            <w:pPr>
              <w:jc w:val="both"/>
            </w:pPr>
            <w:r w:rsidRPr="00284785">
              <w:t xml:space="preserve">4. Учебный план </w:t>
            </w:r>
            <w:r>
              <w:t>СОО МОБУ «НСОШ№4»</w:t>
            </w:r>
          </w:p>
          <w:p w:rsidR="00E75E6C" w:rsidRPr="00BF2A5A" w:rsidRDefault="00E75E6C" w:rsidP="00965781">
            <w:r w:rsidRPr="00BF2A5A">
              <w:t>5.</w:t>
            </w:r>
            <w:r>
              <w:t xml:space="preserve"> Биология 10-11 классы: Рабочие программы / сост. И.Б. </w:t>
            </w:r>
            <w:proofErr w:type="spellStart"/>
            <w:r>
              <w:t>Морзунова</w:t>
            </w:r>
            <w:proofErr w:type="spellEnd"/>
            <w:r>
              <w:t xml:space="preserve">, </w:t>
            </w:r>
            <w:proofErr w:type="spellStart"/>
            <w:proofErr w:type="gramStart"/>
            <w:r>
              <w:t>Г.М.Пальдяева</w:t>
            </w:r>
            <w:proofErr w:type="spellEnd"/>
            <w:r>
              <w:t>.-</w:t>
            </w:r>
            <w:proofErr w:type="gramEnd"/>
            <w:r>
              <w:t xml:space="preserve"> 3 изд., пересмотр. – М.: Дрофа, 2015</w:t>
            </w:r>
          </w:p>
          <w:p w:rsidR="00E75E6C" w:rsidRPr="00284785" w:rsidRDefault="00E75E6C" w:rsidP="00965781">
            <w:pPr>
              <w:jc w:val="both"/>
            </w:pPr>
          </w:p>
        </w:tc>
      </w:tr>
      <w:tr w:rsidR="00E75E6C" w:rsidRPr="00284785" w:rsidTr="00E75E6C">
        <w:tc>
          <w:tcPr>
            <w:tcW w:w="2411" w:type="dxa"/>
          </w:tcPr>
          <w:p w:rsidR="00E75E6C" w:rsidRPr="00284785" w:rsidRDefault="00E75E6C" w:rsidP="00965781">
            <w:r>
              <w:t xml:space="preserve">2. </w:t>
            </w:r>
            <w:r w:rsidRPr="00284785">
              <w:t>Общая характеристика</w:t>
            </w:r>
          </w:p>
        </w:tc>
        <w:tc>
          <w:tcPr>
            <w:tcW w:w="7513" w:type="dxa"/>
          </w:tcPr>
          <w:p w:rsidR="00E75E6C" w:rsidRPr="00365983" w:rsidRDefault="00E75E6C" w:rsidP="00965781">
            <w:pPr>
              <w:pStyle w:val="ad"/>
              <w:shd w:val="clear" w:color="auto" w:fill="FFFFFF"/>
              <w:spacing w:before="0" w:beforeAutospacing="0" w:after="0" w:afterAutospacing="0" w:line="300" w:lineRule="atLeast"/>
              <w:jc w:val="both"/>
              <w:textAlignment w:val="baseline"/>
              <w:rPr>
                <w:rStyle w:val="apple-converted-space"/>
                <w:color w:val="000000"/>
              </w:rPr>
            </w:pPr>
            <w:r w:rsidRPr="00365983">
              <w:rPr>
                <w:color w:val="000000"/>
                <w:shd w:val="clear" w:color="auto" w:fill="FFFFFF"/>
              </w:rPr>
              <w:t xml:space="preserve">          Основу структурирования содержания курса биологии в старшей школе на профильном уровне составляют ведущие системообразующие идеи – отличительные особенности живой природы, ее уровневая организация и эволюция, в соответствии с которыми выделены содержательные линии курса: Биология как наука. Методы научного познания; Клетка; Организм; Вид; Экосистемы.</w:t>
            </w:r>
          </w:p>
          <w:p w:rsidR="00E75E6C" w:rsidRPr="00365983" w:rsidRDefault="00E75E6C" w:rsidP="00965781">
            <w:pPr>
              <w:spacing w:before="20" w:line="276" w:lineRule="auto"/>
              <w:jc w:val="both"/>
            </w:pPr>
            <w:r w:rsidRPr="00365983">
              <w:rPr>
                <w:b/>
              </w:rPr>
              <w:t xml:space="preserve">             </w:t>
            </w:r>
            <w:r w:rsidRPr="00365983">
              <w:rPr>
                <w:color w:val="000000"/>
              </w:rPr>
              <w:t xml:space="preserve">При изучении общей биологии рекомендуется обращать особое внимание на то, что живая материя - это особая форма движения материи во Вселенной, управляемая законами, несводимыми к законам физики. Функционирование живой материи принципиально невозможно описать уравнениями на основе знания только физических и химических закономерностей. Живое отличается </w:t>
            </w:r>
            <w:proofErr w:type="gramStart"/>
            <w:r w:rsidRPr="00365983">
              <w:rPr>
                <w:color w:val="000000"/>
              </w:rPr>
              <w:t>от неживого возникновением</w:t>
            </w:r>
            <w:proofErr w:type="gramEnd"/>
            <w:r w:rsidRPr="00365983">
              <w:rPr>
                <w:color w:val="000000"/>
              </w:rPr>
              <w:t>, а также хранением, передачей и развёртыванием информации. Оперирование огромными объёмами информации возможно только благодаря наличию многоуровневых иерархически устроенных управляющих систем, своего рода компьютеров со своими носителями данных, языками программирования, переключением программ. Понимание этой сложной живой материи должно сопровождаться и пониманием того, что глубокое изучение её возможно только с использованием научных методов и достижений разных наук - физики, химии, математики, информатики.</w:t>
            </w:r>
          </w:p>
          <w:p w:rsidR="00E75E6C" w:rsidRPr="00365983" w:rsidRDefault="00E75E6C" w:rsidP="00965781">
            <w:pPr>
              <w:pStyle w:val="ad"/>
              <w:shd w:val="clear" w:color="auto" w:fill="FFFFFF"/>
              <w:spacing w:before="0" w:beforeAutospacing="0" w:after="150" w:afterAutospacing="0" w:line="300" w:lineRule="atLeast"/>
              <w:jc w:val="both"/>
              <w:textAlignment w:val="baseline"/>
              <w:rPr>
                <w:color w:val="000000"/>
              </w:rPr>
            </w:pPr>
            <w:r w:rsidRPr="00365983">
              <w:rPr>
                <w:color w:val="000000"/>
              </w:rPr>
              <w:t xml:space="preserve">           Целесообразно провести сравнение научного метода познания живой природы и ненаучных способов отражения действительности (например, искусства) При этом следует донести до учащихся понимание того, что эти два способа познания мира не исключают и не заменяют, а дополняют друг друга. При этом следует чётко понимать, что предметом естественных наук является умопостигаемое, тогда как содержание произведений искусства постигается эмоциями. Следует уделить внимание роли гипотезы в развитии биологии. Необходимо обратить внимание на то, что некоторые биологические явления (возникновение жизни, макроэволюционные события) невозможно наблюдать непосредственно, поэтому их приходится реконструировать и проверять косвенными методами.</w:t>
            </w:r>
          </w:p>
          <w:p w:rsidR="00E75E6C" w:rsidRPr="00365983" w:rsidRDefault="00E75E6C" w:rsidP="00965781">
            <w:pPr>
              <w:pStyle w:val="ad"/>
              <w:shd w:val="clear" w:color="auto" w:fill="FFFFFF"/>
              <w:spacing w:before="0" w:beforeAutospacing="0" w:after="150" w:afterAutospacing="0" w:line="300" w:lineRule="atLeast"/>
              <w:jc w:val="both"/>
              <w:textAlignment w:val="baseline"/>
              <w:rPr>
                <w:color w:val="000000"/>
              </w:rPr>
            </w:pPr>
            <w:r w:rsidRPr="00365983">
              <w:rPr>
                <w:color w:val="000000"/>
              </w:rPr>
              <w:lastRenderedPageBreak/>
              <w:t xml:space="preserve">          Лабораторные работы учитель может выбирать те, для проведения которых есть соответствующие условия в классе. По некоторым темам (приспособление организмов к условиям обитания, палеонтология, экология и др.), для которых нет или мало доступных для школьников методик, в качестве лабораторных работ можно предложить учащимся изготовление наглядных пособий - плакатов, таблиц, схем, стенгазет.</w:t>
            </w:r>
          </w:p>
          <w:p w:rsidR="00E75E6C" w:rsidRPr="00365983" w:rsidRDefault="00E75E6C" w:rsidP="00965781">
            <w:pPr>
              <w:pStyle w:val="ad"/>
              <w:shd w:val="clear" w:color="auto" w:fill="FFFFFF"/>
              <w:spacing w:before="0" w:beforeAutospacing="0" w:after="150" w:afterAutospacing="0" w:line="300" w:lineRule="atLeast"/>
              <w:jc w:val="both"/>
              <w:textAlignment w:val="baseline"/>
              <w:rPr>
                <w:color w:val="000000"/>
              </w:rPr>
            </w:pPr>
            <w:r w:rsidRPr="00365983">
              <w:rPr>
                <w:color w:val="000000"/>
              </w:rPr>
              <w:t xml:space="preserve">          Во время изучения курса рекомендуется применять такие формы обучения, как дискуссии, рефераты, доклады. Кроме докладов, посвящённых научным проблемам и фактам, рекомендуется проведение </w:t>
            </w:r>
            <w:proofErr w:type="gramStart"/>
            <w:r w:rsidRPr="00365983">
              <w:rPr>
                <w:color w:val="000000"/>
              </w:rPr>
              <w:t>докладов</w:t>
            </w:r>
            <w:proofErr w:type="gramEnd"/>
            <w:r w:rsidRPr="00365983">
              <w:rPr>
                <w:color w:val="000000"/>
              </w:rPr>
              <w:t xml:space="preserve"> посвящённых истории науки и великим учёным.</w:t>
            </w:r>
          </w:p>
          <w:p w:rsidR="00E75E6C" w:rsidRPr="00365983" w:rsidRDefault="00E75E6C" w:rsidP="00965781">
            <w:pPr>
              <w:pStyle w:val="ad"/>
              <w:shd w:val="clear" w:color="auto" w:fill="FFFFFF"/>
              <w:spacing w:before="0" w:beforeAutospacing="0" w:after="150" w:afterAutospacing="0" w:line="300" w:lineRule="atLeast"/>
              <w:jc w:val="both"/>
              <w:textAlignment w:val="baseline"/>
              <w:rPr>
                <w:b/>
                <w:bCs/>
                <w:color w:val="000000"/>
                <w:shd w:val="clear" w:color="auto" w:fill="FFFFFF"/>
              </w:rPr>
            </w:pPr>
            <w:r w:rsidRPr="00365983">
              <w:rPr>
                <w:color w:val="000000"/>
              </w:rPr>
              <w:t xml:space="preserve">           Биология как учебный предмет – неотъемлемая составная часть естественнонаучного образования на всех ступенях обучения. Как один из важных компонентов образовательной области «Естествознание» биология вносит значительный вклад в достижение целей общего образования, обеспечивая освоение учащимися основ учебных дисциплин, развитие интеллектуальных и творческих способностей, формирование научного мировоззрения и ценностных ориентаций.</w:t>
            </w:r>
            <w:r w:rsidRPr="00365983">
              <w:rPr>
                <w:b/>
                <w:bCs/>
                <w:color w:val="000000"/>
                <w:shd w:val="clear" w:color="auto" w:fill="FFFFFF"/>
              </w:rPr>
              <w:t xml:space="preserve"> </w:t>
            </w:r>
          </w:p>
          <w:p w:rsidR="00E75E6C" w:rsidRPr="00365983" w:rsidRDefault="00E75E6C" w:rsidP="00965781">
            <w:pPr>
              <w:pStyle w:val="ad"/>
              <w:shd w:val="clear" w:color="auto" w:fill="FFFFFF"/>
              <w:spacing w:before="0" w:beforeAutospacing="0" w:after="150" w:afterAutospacing="0" w:line="300" w:lineRule="atLeast"/>
              <w:jc w:val="both"/>
              <w:textAlignment w:val="baseline"/>
              <w:rPr>
                <w:color w:val="000000"/>
              </w:rPr>
            </w:pPr>
            <w:r w:rsidRPr="00365983">
              <w:rPr>
                <w:color w:val="000000"/>
              </w:rPr>
              <w:t xml:space="preserve">           Принципы отбора основного и дополнительного содержания в рабочую программу связаны с преемственностью целей образования на различных ступенях и уровнях обучения, логикой </w:t>
            </w:r>
            <w:proofErr w:type="spellStart"/>
            <w:r w:rsidRPr="00365983">
              <w:rPr>
                <w:color w:val="000000"/>
              </w:rPr>
              <w:t>внутрипредметных</w:t>
            </w:r>
            <w:proofErr w:type="spellEnd"/>
            <w:r w:rsidRPr="00365983">
              <w:rPr>
                <w:color w:val="000000"/>
              </w:rPr>
              <w:t xml:space="preserve"> связей, а также возрастными особенностями развития учащихся. При разработке программы учитывались</w:t>
            </w:r>
            <w:r w:rsidRPr="00365983">
              <w:rPr>
                <w:rStyle w:val="apple-converted-space"/>
                <w:color w:val="000000"/>
              </w:rPr>
              <w:t> </w:t>
            </w:r>
            <w:proofErr w:type="spellStart"/>
            <w:r w:rsidRPr="00365983">
              <w:rPr>
                <w:b/>
                <w:bCs/>
                <w:color w:val="000000"/>
                <w:bdr w:val="none" w:sz="0" w:space="0" w:color="auto" w:frame="1"/>
              </w:rPr>
              <w:t>межпредметные</w:t>
            </w:r>
            <w:proofErr w:type="spellEnd"/>
            <w:r w:rsidRPr="00365983">
              <w:rPr>
                <w:b/>
                <w:bCs/>
                <w:color w:val="000000"/>
                <w:bdr w:val="none" w:sz="0" w:space="0" w:color="auto" w:frame="1"/>
              </w:rPr>
              <w:t xml:space="preserve"> связи</w:t>
            </w:r>
            <w:r w:rsidRPr="00365983">
              <w:rPr>
                <w:i/>
                <w:iCs/>
                <w:color w:val="000000"/>
                <w:bdr w:val="none" w:sz="0" w:space="0" w:color="auto" w:frame="1"/>
              </w:rPr>
              <w:t xml:space="preserve">. </w:t>
            </w:r>
            <w:r w:rsidRPr="00365983">
              <w:rPr>
                <w:color w:val="000000"/>
              </w:rPr>
              <w:t xml:space="preserve">Для курса биологии особенно важны </w:t>
            </w:r>
            <w:proofErr w:type="spellStart"/>
            <w:r w:rsidRPr="00365983">
              <w:rPr>
                <w:color w:val="000000"/>
              </w:rPr>
              <w:t>межпредметные</w:t>
            </w:r>
            <w:proofErr w:type="spellEnd"/>
            <w:r w:rsidRPr="00365983">
              <w:rPr>
                <w:color w:val="000000"/>
              </w:rPr>
              <w:t xml:space="preserve"> связи с курсами физики, химии и географии, поскольку в основе многих биологических процессов и явлений лежат физико-химические процессы и явления, а большинство общебиологических теоретических понятий </w:t>
            </w:r>
            <w:proofErr w:type="spellStart"/>
            <w:r w:rsidRPr="00365983">
              <w:rPr>
                <w:color w:val="000000"/>
              </w:rPr>
              <w:t>межпредметны</w:t>
            </w:r>
            <w:proofErr w:type="spellEnd"/>
            <w:r w:rsidRPr="00365983">
              <w:rPr>
                <w:color w:val="000000"/>
              </w:rPr>
              <w:t xml:space="preserve"> по своей сущности. В старшей профильной школе прослеживаются как вертикальные (между ступенями образования), так и горизонтальные (на одной ступени обучения) </w:t>
            </w:r>
            <w:proofErr w:type="spellStart"/>
            <w:r w:rsidRPr="00365983">
              <w:rPr>
                <w:color w:val="000000"/>
              </w:rPr>
              <w:t>межпредметные</w:t>
            </w:r>
            <w:proofErr w:type="spellEnd"/>
            <w:r w:rsidRPr="00365983">
              <w:rPr>
                <w:color w:val="000000"/>
              </w:rPr>
              <w:t xml:space="preserve"> связи курса биологии с другими курсами - физики, химии, географии.</w:t>
            </w:r>
          </w:p>
          <w:p w:rsidR="00E75E6C" w:rsidRPr="00284785" w:rsidRDefault="00E75E6C" w:rsidP="00965781">
            <w:pPr>
              <w:ind w:firstLine="851"/>
              <w:jc w:val="both"/>
            </w:pPr>
          </w:p>
        </w:tc>
        <w:bookmarkStart w:id="0" w:name="_GoBack"/>
        <w:bookmarkEnd w:id="0"/>
      </w:tr>
      <w:tr w:rsidR="00E75E6C" w:rsidRPr="00284785" w:rsidTr="00E75E6C">
        <w:tc>
          <w:tcPr>
            <w:tcW w:w="2411" w:type="dxa"/>
          </w:tcPr>
          <w:p w:rsidR="00E75E6C" w:rsidRPr="0092208D" w:rsidRDefault="00E75E6C" w:rsidP="00965781">
            <w:proofErr w:type="gramStart"/>
            <w:r>
              <w:lastRenderedPageBreak/>
              <w:t>3.</w:t>
            </w:r>
            <w:r w:rsidRPr="0092208D">
              <w:t>Цели  и</w:t>
            </w:r>
            <w:proofErr w:type="gramEnd"/>
            <w:r w:rsidRPr="0092208D">
              <w:t xml:space="preserve"> задачи изучения</w:t>
            </w:r>
          </w:p>
        </w:tc>
        <w:tc>
          <w:tcPr>
            <w:tcW w:w="7513" w:type="dxa"/>
          </w:tcPr>
          <w:p w:rsidR="00E75E6C" w:rsidRPr="00365983" w:rsidRDefault="00E75E6C" w:rsidP="00965781">
            <w:pPr>
              <w:spacing w:before="20" w:line="276" w:lineRule="auto"/>
              <w:jc w:val="both"/>
            </w:pPr>
            <w:proofErr w:type="gramStart"/>
            <w:r w:rsidRPr="00365983">
              <w:t xml:space="preserve">•  </w:t>
            </w:r>
            <w:r w:rsidRPr="00365983">
              <w:rPr>
                <w:b/>
              </w:rPr>
              <w:t>освоение</w:t>
            </w:r>
            <w:proofErr w:type="gramEnd"/>
            <w:r w:rsidRPr="00365983">
              <w:t xml:space="preserve"> системы биологических знаний: основных биологических теорий, идей и принципов, лежащих в основе современной научной картины мира; о строении, многообразии и особенностях биосистем (клетка, организм, популяция, вид, биогеоценоз, биосфера); о выдающихся биологических открытиях и современных исследованиях в биологической науке;</w:t>
            </w:r>
          </w:p>
          <w:p w:rsidR="00E75E6C" w:rsidRPr="00365983" w:rsidRDefault="00E75E6C" w:rsidP="00965781">
            <w:pPr>
              <w:spacing w:before="20" w:line="276" w:lineRule="auto"/>
              <w:jc w:val="both"/>
            </w:pPr>
            <w:proofErr w:type="gramStart"/>
            <w:r w:rsidRPr="00365983">
              <w:rPr>
                <w:b/>
              </w:rPr>
              <w:t>•  ознакомление</w:t>
            </w:r>
            <w:proofErr w:type="gramEnd"/>
            <w:r w:rsidRPr="00365983">
              <w:t xml:space="preserve"> с методами познания природы: исследовательскими методами биологических наук (цитологии, генетики, селекции, биотехнологии, экологии); методами самостоятельного проведения биологических исследований (наблюдения, измерение, эксперимент, моделирование) и грамотного оформления полученных результатов; взаимосвязью развития методов и теоретических обобщений в биологической науке;</w:t>
            </w:r>
          </w:p>
          <w:p w:rsidR="00E75E6C" w:rsidRPr="00365983" w:rsidRDefault="00E75E6C" w:rsidP="00965781">
            <w:pPr>
              <w:spacing w:line="276" w:lineRule="auto"/>
              <w:jc w:val="both"/>
            </w:pPr>
            <w:r w:rsidRPr="00365983">
              <w:lastRenderedPageBreak/>
              <w:t xml:space="preserve">•  </w:t>
            </w:r>
            <w:r w:rsidRPr="00365983">
              <w:rPr>
                <w:b/>
              </w:rPr>
              <w:t xml:space="preserve">овладение </w:t>
            </w:r>
            <w:r w:rsidRPr="00365983">
              <w:t>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среде, собственному здоровью; обосновывать и соблюдать меры профилактики заболеваний и ВИЧ-инфекции,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E75E6C" w:rsidRPr="00365983" w:rsidRDefault="00E75E6C" w:rsidP="00965781">
            <w:pPr>
              <w:spacing w:before="20" w:line="276" w:lineRule="auto"/>
              <w:jc w:val="both"/>
            </w:pPr>
            <w:proofErr w:type="gramStart"/>
            <w:r w:rsidRPr="00365983">
              <w:t xml:space="preserve">•  </w:t>
            </w:r>
            <w:r w:rsidRPr="00365983">
              <w:rPr>
                <w:b/>
              </w:rPr>
              <w:t>развитие</w:t>
            </w:r>
            <w:proofErr w:type="gramEnd"/>
            <w:r w:rsidRPr="00365983">
              <w:t xml:space="preserve"> познавательных интересов, интеллектуальных и творческих способностей в процессе: знакомства с выдающимися открытиями и современными исследованиями в биологической науке,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E75E6C" w:rsidRPr="00365983" w:rsidRDefault="00E75E6C" w:rsidP="00965781">
            <w:pPr>
              <w:spacing w:before="20" w:line="276" w:lineRule="auto"/>
              <w:jc w:val="both"/>
            </w:pPr>
            <w:proofErr w:type="gramStart"/>
            <w:r w:rsidRPr="00365983">
              <w:t xml:space="preserve">•  </w:t>
            </w:r>
            <w:r w:rsidRPr="00365983">
              <w:rPr>
                <w:b/>
              </w:rPr>
              <w:t>воспитание</w:t>
            </w:r>
            <w:proofErr w:type="gramEnd"/>
            <w:r w:rsidRPr="00365983">
              <w:rPr>
                <w:b/>
              </w:rPr>
              <w:t>:</w:t>
            </w:r>
            <w:r w:rsidRPr="00365983">
              <w:t xml:space="preserve"> убежденности в познаваемости живой природы, сложности и </w:t>
            </w:r>
            <w:proofErr w:type="spellStart"/>
            <w:r w:rsidRPr="00365983">
              <w:t>самоценности</w:t>
            </w:r>
            <w:proofErr w:type="spellEnd"/>
            <w:r w:rsidRPr="00365983">
              <w:t xml:space="preserve"> жизни как основы общечеловеческих нравственных ценностей и рационального природопользования;</w:t>
            </w:r>
          </w:p>
          <w:p w:rsidR="00E75E6C" w:rsidRPr="00365983" w:rsidRDefault="00E75E6C" w:rsidP="00965781">
            <w:pPr>
              <w:spacing w:before="20" w:line="276" w:lineRule="auto"/>
              <w:jc w:val="both"/>
            </w:pPr>
            <w:proofErr w:type="gramStart"/>
            <w:r w:rsidRPr="00365983">
              <w:t xml:space="preserve">•  </w:t>
            </w:r>
            <w:r w:rsidRPr="00365983">
              <w:rPr>
                <w:b/>
              </w:rPr>
              <w:t>приобретение</w:t>
            </w:r>
            <w:proofErr w:type="gramEnd"/>
            <w:r w:rsidRPr="00365983">
              <w:rPr>
                <w:b/>
              </w:rPr>
              <w:t xml:space="preserve"> </w:t>
            </w:r>
            <w:r w:rsidRPr="00365983">
              <w:t>компетентности в рациональном природопользовании (соблюдение правил поведения в природе, сохранения равновесия в экосистемах, охраны видов, экосистем, биосферы) и сохранении собственного здоровья (соблюдение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tc>
      </w:tr>
      <w:tr w:rsidR="00E75E6C" w:rsidRPr="00284785" w:rsidTr="00E75E6C">
        <w:tc>
          <w:tcPr>
            <w:tcW w:w="2411" w:type="dxa"/>
          </w:tcPr>
          <w:p w:rsidR="00E75E6C" w:rsidRPr="00284785" w:rsidRDefault="00E75E6C" w:rsidP="00965781">
            <w:r>
              <w:lastRenderedPageBreak/>
              <w:t xml:space="preserve">4. </w:t>
            </w:r>
            <w:r w:rsidRPr="00284785">
              <w:t>Место предмета в учебном плане</w:t>
            </w:r>
          </w:p>
        </w:tc>
        <w:tc>
          <w:tcPr>
            <w:tcW w:w="7513" w:type="dxa"/>
          </w:tcPr>
          <w:p w:rsidR="00E75E6C" w:rsidRPr="006D047F" w:rsidRDefault="00E75E6C" w:rsidP="00965781">
            <w:pPr>
              <w:pStyle w:val="ad"/>
              <w:shd w:val="clear" w:color="auto" w:fill="FFFFFF"/>
              <w:spacing w:before="0" w:beforeAutospacing="0" w:after="0" w:afterAutospacing="0" w:line="276" w:lineRule="auto"/>
              <w:ind w:firstLine="709"/>
              <w:jc w:val="both"/>
              <w:rPr>
                <w:color w:val="000000"/>
              </w:rPr>
            </w:pPr>
            <w:r w:rsidRPr="006D047F">
              <w:rPr>
                <w:color w:val="000000"/>
              </w:rPr>
              <w:t xml:space="preserve">Примерная программа разработана на основе федерального базисного учебного плана для образовательных учреждений РФ, в соответствии с которым на изучение курса биологии выделено 210 часов. Однако учебный план школы определил </w:t>
            </w:r>
            <w:proofErr w:type="gramStart"/>
            <w:r w:rsidRPr="006D047F">
              <w:rPr>
                <w:color w:val="000000"/>
              </w:rPr>
              <w:t>204  часа</w:t>
            </w:r>
            <w:proofErr w:type="gramEnd"/>
            <w:r w:rsidRPr="006D047F">
              <w:rPr>
                <w:color w:val="000000"/>
              </w:rPr>
              <w:t xml:space="preserve">, в том числе в X классе — 102 часа (3 часа в неделю), в XI классе — 102 часа (3 часа в неделю).  </w:t>
            </w:r>
          </w:p>
          <w:p w:rsidR="00E75E6C" w:rsidRPr="00284785" w:rsidRDefault="00E75E6C" w:rsidP="00965781">
            <w:pPr>
              <w:ind w:firstLine="660"/>
              <w:jc w:val="both"/>
            </w:pPr>
          </w:p>
        </w:tc>
      </w:tr>
      <w:tr w:rsidR="00E75E6C" w:rsidRPr="00284785" w:rsidTr="00E75E6C">
        <w:tc>
          <w:tcPr>
            <w:tcW w:w="2411" w:type="dxa"/>
          </w:tcPr>
          <w:p w:rsidR="00E75E6C" w:rsidRPr="00284785" w:rsidRDefault="00E75E6C" w:rsidP="00965781">
            <w:r w:rsidRPr="00284785">
              <w:t xml:space="preserve"> </w:t>
            </w:r>
            <w:r>
              <w:t xml:space="preserve">5. </w:t>
            </w:r>
            <w:r w:rsidRPr="00284785">
              <w:t>Учебно-методическое обеспечение</w:t>
            </w:r>
          </w:p>
        </w:tc>
        <w:tc>
          <w:tcPr>
            <w:tcW w:w="7513" w:type="dxa"/>
          </w:tcPr>
          <w:p w:rsidR="00E75E6C" w:rsidRDefault="00E75E6C" w:rsidP="00965781">
            <w:pPr>
              <w:jc w:val="both"/>
            </w:pPr>
            <w:r>
              <w:t>1.</w:t>
            </w:r>
            <w:r w:rsidRPr="00540040">
              <w:t xml:space="preserve"> </w:t>
            </w:r>
            <w:r w:rsidRPr="00540040">
              <w:rPr>
                <w:b/>
              </w:rPr>
              <w:t>Программа</w:t>
            </w:r>
          </w:p>
          <w:p w:rsidR="00E75E6C" w:rsidRPr="006D047F" w:rsidRDefault="00E75E6C" w:rsidP="00E75E6C">
            <w:pPr>
              <w:pStyle w:val="a6"/>
              <w:numPr>
                <w:ilvl w:val="0"/>
                <w:numId w:val="4"/>
              </w:numPr>
              <w:spacing w:after="0" w:line="240" w:lineRule="auto"/>
              <w:rPr>
                <w:rFonts w:ascii="Times New Roman" w:hAnsi="Times New Roman"/>
                <w:sz w:val="24"/>
                <w:szCs w:val="24"/>
              </w:rPr>
            </w:pPr>
            <w:r w:rsidRPr="006D047F">
              <w:rPr>
                <w:rFonts w:ascii="Times New Roman" w:hAnsi="Times New Roman" w:cs="Times New Roman"/>
                <w:sz w:val="24"/>
                <w:szCs w:val="24"/>
              </w:rPr>
              <w:t xml:space="preserve">Программа В.Б. Захарова среднего (полного) общего образования. Биология. Общая биология. 10-11 классы. </w:t>
            </w:r>
            <w:r>
              <w:rPr>
                <w:rFonts w:ascii="Times New Roman" w:hAnsi="Times New Roman" w:cs="Times New Roman"/>
                <w:sz w:val="24"/>
                <w:szCs w:val="24"/>
              </w:rPr>
              <w:t>Углубленный</w:t>
            </w:r>
            <w:r w:rsidRPr="006D047F">
              <w:rPr>
                <w:rFonts w:ascii="Times New Roman" w:hAnsi="Times New Roman" w:cs="Times New Roman"/>
                <w:sz w:val="24"/>
                <w:szCs w:val="24"/>
              </w:rPr>
              <w:t xml:space="preserve"> уровень. </w:t>
            </w:r>
            <w:proofErr w:type="gramStart"/>
            <w:r w:rsidRPr="006D047F">
              <w:rPr>
                <w:rFonts w:ascii="Times New Roman" w:hAnsi="Times New Roman" w:cs="Times New Roman"/>
                <w:sz w:val="24"/>
                <w:szCs w:val="24"/>
              </w:rPr>
              <w:t>.-</w:t>
            </w:r>
            <w:proofErr w:type="gramEnd"/>
            <w:r w:rsidRPr="006D047F">
              <w:rPr>
                <w:rFonts w:ascii="Times New Roman" w:hAnsi="Times New Roman" w:cs="Times New Roman"/>
                <w:sz w:val="24"/>
                <w:szCs w:val="24"/>
              </w:rPr>
              <w:t xml:space="preserve"> 3 изд., пересмотр.</w:t>
            </w:r>
            <w:r w:rsidRPr="006D047F">
              <w:rPr>
                <w:rFonts w:ascii="Times New Roman" w:hAnsi="Times New Roman"/>
                <w:sz w:val="24"/>
                <w:szCs w:val="24"/>
              </w:rPr>
              <w:t xml:space="preserve"> – М.: Дрофа, 2015</w:t>
            </w:r>
          </w:p>
          <w:p w:rsidR="00E75E6C" w:rsidRPr="00BB5AA1" w:rsidRDefault="00E75E6C" w:rsidP="00965781">
            <w:pPr>
              <w:rPr>
                <w:b/>
              </w:rPr>
            </w:pPr>
            <w:r w:rsidRPr="00292A28">
              <w:rPr>
                <w:b/>
              </w:rPr>
              <w:t>2.</w:t>
            </w:r>
            <w:r w:rsidRPr="00284785">
              <w:t xml:space="preserve"> </w:t>
            </w:r>
            <w:r>
              <w:rPr>
                <w:b/>
              </w:rPr>
              <w:t>Учебник:</w:t>
            </w:r>
            <w:r>
              <w:t xml:space="preserve"> </w:t>
            </w:r>
          </w:p>
          <w:p w:rsidR="00E75E6C" w:rsidRPr="006D047F" w:rsidRDefault="00E75E6C" w:rsidP="00E75E6C">
            <w:pPr>
              <w:pStyle w:val="a6"/>
              <w:numPr>
                <w:ilvl w:val="0"/>
                <w:numId w:val="4"/>
              </w:numPr>
              <w:spacing w:before="20" w:after="0" w:line="240" w:lineRule="auto"/>
              <w:rPr>
                <w:rFonts w:ascii="Times New Roman" w:hAnsi="Times New Roman" w:cs="Times New Roman"/>
                <w:sz w:val="24"/>
                <w:szCs w:val="24"/>
              </w:rPr>
            </w:pPr>
            <w:r w:rsidRPr="006D047F">
              <w:rPr>
                <w:rFonts w:ascii="Times New Roman" w:hAnsi="Times New Roman" w:cs="Times New Roman"/>
                <w:sz w:val="24"/>
                <w:szCs w:val="24"/>
              </w:rPr>
              <w:t xml:space="preserve">Захаров В.Б. Биология. Общая биология. </w:t>
            </w:r>
            <w:r>
              <w:rPr>
                <w:rFonts w:ascii="Times New Roman" w:hAnsi="Times New Roman" w:cs="Times New Roman"/>
                <w:sz w:val="24"/>
                <w:szCs w:val="24"/>
              </w:rPr>
              <w:t>Углубленный</w:t>
            </w:r>
            <w:r w:rsidRPr="006D047F">
              <w:rPr>
                <w:rFonts w:ascii="Times New Roman" w:hAnsi="Times New Roman" w:cs="Times New Roman"/>
                <w:sz w:val="24"/>
                <w:szCs w:val="24"/>
              </w:rPr>
              <w:t xml:space="preserve"> уровень. 10 </w:t>
            </w:r>
            <w:proofErr w:type="spellStart"/>
            <w:proofErr w:type="gramStart"/>
            <w:r w:rsidRPr="006D047F">
              <w:rPr>
                <w:rFonts w:ascii="Times New Roman" w:hAnsi="Times New Roman" w:cs="Times New Roman"/>
                <w:sz w:val="24"/>
                <w:szCs w:val="24"/>
              </w:rPr>
              <w:t>кл</w:t>
            </w:r>
            <w:proofErr w:type="spellEnd"/>
            <w:r w:rsidRPr="006D047F">
              <w:rPr>
                <w:rFonts w:ascii="Times New Roman" w:hAnsi="Times New Roman" w:cs="Times New Roman"/>
                <w:sz w:val="24"/>
                <w:szCs w:val="24"/>
              </w:rPr>
              <w:t>.:</w:t>
            </w:r>
            <w:proofErr w:type="gramEnd"/>
            <w:r w:rsidRPr="006D047F">
              <w:rPr>
                <w:rFonts w:ascii="Times New Roman" w:hAnsi="Times New Roman" w:cs="Times New Roman"/>
                <w:sz w:val="24"/>
                <w:szCs w:val="24"/>
              </w:rPr>
              <w:t xml:space="preserve"> учеб. для общеобразовательных</w:t>
            </w:r>
            <w:r>
              <w:rPr>
                <w:rFonts w:ascii="Times New Roman" w:hAnsi="Times New Roman" w:cs="Times New Roman"/>
                <w:sz w:val="24"/>
                <w:szCs w:val="24"/>
              </w:rPr>
              <w:t xml:space="preserve"> учреждений. – М.: </w:t>
            </w:r>
            <w:proofErr w:type="gramStart"/>
            <w:r>
              <w:rPr>
                <w:rFonts w:ascii="Times New Roman" w:hAnsi="Times New Roman" w:cs="Times New Roman"/>
                <w:sz w:val="24"/>
                <w:szCs w:val="24"/>
              </w:rPr>
              <w:t xml:space="preserve">Дрофа,   </w:t>
            </w:r>
            <w:proofErr w:type="gramEnd"/>
            <w:r>
              <w:rPr>
                <w:rFonts w:ascii="Times New Roman" w:hAnsi="Times New Roman" w:cs="Times New Roman"/>
                <w:sz w:val="24"/>
                <w:szCs w:val="24"/>
              </w:rPr>
              <w:t>2020</w:t>
            </w:r>
            <w:r w:rsidRPr="006D047F">
              <w:rPr>
                <w:rFonts w:ascii="Times New Roman" w:hAnsi="Times New Roman" w:cs="Times New Roman"/>
                <w:sz w:val="24"/>
                <w:szCs w:val="24"/>
              </w:rPr>
              <w:t>.</w:t>
            </w:r>
          </w:p>
          <w:p w:rsidR="00E75E6C" w:rsidRPr="001D66E7" w:rsidRDefault="00E75E6C" w:rsidP="00E75E6C">
            <w:pPr>
              <w:pStyle w:val="a6"/>
              <w:numPr>
                <w:ilvl w:val="0"/>
                <w:numId w:val="3"/>
              </w:numPr>
              <w:spacing w:after="0" w:line="240" w:lineRule="auto"/>
              <w:jc w:val="both"/>
              <w:rPr>
                <w:rFonts w:ascii="Times New Roman" w:hAnsi="Times New Roman" w:cs="Times New Roman"/>
                <w:b/>
                <w:sz w:val="24"/>
                <w:szCs w:val="24"/>
              </w:rPr>
            </w:pPr>
            <w:r w:rsidRPr="001D66E7">
              <w:rPr>
                <w:rFonts w:ascii="Times New Roman" w:hAnsi="Times New Roman" w:cs="Times New Roman"/>
                <w:b/>
                <w:sz w:val="24"/>
                <w:szCs w:val="24"/>
              </w:rPr>
              <w:t xml:space="preserve">Методические пособия: </w:t>
            </w:r>
          </w:p>
          <w:p w:rsidR="00E75E6C" w:rsidRPr="001D66E7" w:rsidRDefault="00E75E6C" w:rsidP="00E75E6C">
            <w:pPr>
              <w:pStyle w:val="a6"/>
              <w:numPr>
                <w:ilvl w:val="0"/>
                <w:numId w:val="2"/>
              </w:numPr>
              <w:shd w:val="clear" w:color="auto" w:fill="FFFFFF"/>
              <w:tabs>
                <w:tab w:val="left" w:pos="422"/>
              </w:tabs>
              <w:spacing w:before="29" w:after="0" w:line="240" w:lineRule="auto"/>
              <w:jc w:val="both"/>
              <w:rPr>
                <w:rFonts w:ascii="Times New Roman" w:hAnsi="Times New Roman"/>
                <w:spacing w:val="-1"/>
                <w:w w:val="110"/>
                <w:sz w:val="24"/>
                <w:szCs w:val="24"/>
              </w:rPr>
            </w:pPr>
            <w:r w:rsidRPr="001D66E7">
              <w:rPr>
                <w:rFonts w:ascii="Times New Roman" w:hAnsi="Times New Roman"/>
                <w:bCs/>
                <w:spacing w:val="4"/>
                <w:sz w:val="24"/>
                <w:szCs w:val="24"/>
              </w:rPr>
              <w:t xml:space="preserve">Т.А. Козлова, Н.И. </w:t>
            </w:r>
            <w:proofErr w:type="gramStart"/>
            <w:r w:rsidRPr="001D66E7">
              <w:rPr>
                <w:rFonts w:ascii="Times New Roman" w:hAnsi="Times New Roman"/>
                <w:bCs/>
                <w:spacing w:val="4"/>
                <w:sz w:val="24"/>
                <w:szCs w:val="24"/>
              </w:rPr>
              <w:t xml:space="preserve">Сонин </w:t>
            </w:r>
            <w:r w:rsidRPr="001D66E7">
              <w:rPr>
                <w:rFonts w:ascii="Times New Roman" w:hAnsi="Times New Roman"/>
                <w:b/>
                <w:bCs/>
                <w:spacing w:val="4"/>
                <w:sz w:val="24"/>
                <w:szCs w:val="24"/>
              </w:rPr>
              <w:t xml:space="preserve"> </w:t>
            </w:r>
            <w:r w:rsidRPr="001D66E7">
              <w:rPr>
                <w:rFonts w:ascii="Times New Roman" w:hAnsi="Times New Roman"/>
                <w:bCs/>
                <w:spacing w:val="4"/>
                <w:sz w:val="24"/>
                <w:szCs w:val="24"/>
              </w:rPr>
              <w:t>Общая</w:t>
            </w:r>
            <w:proofErr w:type="gramEnd"/>
            <w:r w:rsidRPr="001D66E7">
              <w:rPr>
                <w:rFonts w:ascii="Times New Roman" w:hAnsi="Times New Roman"/>
                <w:bCs/>
                <w:spacing w:val="4"/>
                <w:sz w:val="24"/>
                <w:szCs w:val="24"/>
              </w:rPr>
              <w:t xml:space="preserve"> биология 10-11 классы. </w:t>
            </w:r>
            <w:r>
              <w:rPr>
                <w:rFonts w:ascii="Times New Roman" w:hAnsi="Times New Roman"/>
                <w:spacing w:val="-1"/>
                <w:w w:val="110"/>
                <w:sz w:val="24"/>
                <w:szCs w:val="24"/>
              </w:rPr>
              <w:t>М.: «Дрофа», 201</w:t>
            </w:r>
            <w:r w:rsidRPr="001D66E7">
              <w:rPr>
                <w:rFonts w:ascii="Times New Roman" w:hAnsi="Times New Roman"/>
                <w:spacing w:val="-1"/>
                <w:w w:val="110"/>
                <w:sz w:val="24"/>
                <w:szCs w:val="24"/>
              </w:rPr>
              <w:t>0г.</w:t>
            </w:r>
          </w:p>
          <w:p w:rsidR="00E75E6C" w:rsidRDefault="00E75E6C" w:rsidP="00E75E6C">
            <w:pPr>
              <w:pStyle w:val="a6"/>
              <w:numPr>
                <w:ilvl w:val="0"/>
                <w:numId w:val="2"/>
              </w:numPr>
              <w:shd w:val="clear" w:color="auto" w:fill="FFFFFF"/>
              <w:tabs>
                <w:tab w:val="left" w:pos="422"/>
              </w:tabs>
              <w:spacing w:before="29" w:after="0" w:line="240" w:lineRule="auto"/>
              <w:rPr>
                <w:rFonts w:ascii="Times New Roman" w:hAnsi="Times New Roman"/>
                <w:iCs/>
                <w:spacing w:val="-6"/>
                <w:w w:val="111"/>
                <w:sz w:val="24"/>
                <w:szCs w:val="24"/>
              </w:rPr>
            </w:pPr>
            <w:r w:rsidRPr="001D66E7">
              <w:rPr>
                <w:rFonts w:ascii="Times New Roman" w:hAnsi="Times New Roman"/>
                <w:bCs/>
                <w:spacing w:val="4"/>
                <w:sz w:val="24"/>
                <w:szCs w:val="24"/>
              </w:rPr>
              <w:lastRenderedPageBreak/>
              <w:t>Т</w:t>
            </w:r>
            <w:r w:rsidRPr="001D66E7">
              <w:rPr>
                <w:rFonts w:ascii="Times New Roman" w:hAnsi="Times New Roman"/>
                <w:b/>
                <w:bCs/>
                <w:spacing w:val="4"/>
                <w:sz w:val="24"/>
                <w:szCs w:val="24"/>
              </w:rPr>
              <w:t>.</w:t>
            </w:r>
            <w:r>
              <w:rPr>
                <w:rFonts w:ascii="Times New Roman" w:hAnsi="Times New Roman"/>
                <w:spacing w:val="-4"/>
                <w:w w:val="110"/>
                <w:sz w:val="24"/>
                <w:szCs w:val="24"/>
              </w:rPr>
              <w:t>И. Чайка. Биология 10</w:t>
            </w:r>
            <w:r w:rsidRPr="001D66E7">
              <w:rPr>
                <w:rFonts w:ascii="Times New Roman" w:hAnsi="Times New Roman"/>
                <w:spacing w:val="-4"/>
                <w:w w:val="110"/>
                <w:sz w:val="24"/>
                <w:szCs w:val="24"/>
              </w:rPr>
              <w:t xml:space="preserve"> класс: поурочные планы по учебнику В.Б. Захарова,</w:t>
            </w:r>
            <w:r w:rsidRPr="001D66E7">
              <w:rPr>
                <w:rFonts w:ascii="Times New Roman" w:hAnsi="Times New Roman"/>
                <w:iCs/>
                <w:spacing w:val="-6"/>
                <w:w w:val="111"/>
                <w:sz w:val="24"/>
                <w:szCs w:val="24"/>
              </w:rPr>
              <w:t xml:space="preserve"> С. Г. Мамонтова, Н. </w:t>
            </w:r>
            <w:proofErr w:type="spellStart"/>
            <w:r w:rsidRPr="001D66E7">
              <w:rPr>
                <w:rFonts w:ascii="Times New Roman" w:hAnsi="Times New Roman"/>
                <w:iCs/>
                <w:spacing w:val="-6"/>
                <w:w w:val="111"/>
                <w:sz w:val="24"/>
                <w:szCs w:val="24"/>
              </w:rPr>
              <w:t>И.Со</w:t>
            </w:r>
            <w:r>
              <w:rPr>
                <w:rFonts w:ascii="Times New Roman" w:hAnsi="Times New Roman"/>
                <w:iCs/>
                <w:spacing w:val="-6"/>
                <w:w w:val="111"/>
                <w:sz w:val="24"/>
                <w:szCs w:val="24"/>
              </w:rPr>
              <w:t>нина</w:t>
            </w:r>
            <w:proofErr w:type="spellEnd"/>
            <w:r>
              <w:rPr>
                <w:rFonts w:ascii="Times New Roman" w:hAnsi="Times New Roman"/>
                <w:iCs/>
                <w:spacing w:val="-6"/>
                <w:w w:val="111"/>
                <w:sz w:val="24"/>
                <w:szCs w:val="24"/>
              </w:rPr>
              <w:t>. Волгоград: Учитель.</w:t>
            </w:r>
          </w:p>
          <w:p w:rsidR="00E75E6C" w:rsidRPr="001D66E7" w:rsidRDefault="00E75E6C" w:rsidP="00E75E6C">
            <w:pPr>
              <w:pStyle w:val="a6"/>
              <w:numPr>
                <w:ilvl w:val="0"/>
                <w:numId w:val="2"/>
              </w:numPr>
              <w:shd w:val="clear" w:color="auto" w:fill="FFFFFF"/>
              <w:tabs>
                <w:tab w:val="left" w:pos="422"/>
              </w:tabs>
              <w:spacing w:before="29" w:after="0" w:line="240" w:lineRule="auto"/>
              <w:rPr>
                <w:rFonts w:ascii="Times New Roman" w:hAnsi="Times New Roman"/>
                <w:iCs/>
                <w:spacing w:val="-6"/>
                <w:w w:val="111"/>
                <w:sz w:val="24"/>
                <w:szCs w:val="24"/>
              </w:rPr>
            </w:pPr>
            <w:r>
              <w:rPr>
                <w:rFonts w:ascii="Times New Roman" w:hAnsi="Times New Roman"/>
                <w:bCs/>
                <w:spacing w:val="4"/>
                <w:sz w:val="24"/>
                <w:szCs w:val="24"/>
              </w:rPr>
              <w:t xml:space="preserve">В.И. </w:t>
            </w:r>
            <w:proofErr w:type="spellStart"/>
            <w:r>
              <w:rPr>
                <w:rFonts w:ascii="Times New Roman" w:hAnsi="Times New Roman"/>
                <w:bCs/>
                <w:spacing w:val="4"/>
                <w:sz w:val="24"/>
                <w:szCs w:val="24"/>
              </w:rPr>
              <w:t>Сивоглазов</w:t>
            </w:r>
            <w:proofErr w:type="spellEnd"/>
            <w:r>
              <w:rPr>
                <w:rFonts w:ascii="Times New Roman" w:hAnsi="Times New Roman"/>
                <w:bCs/>
                <w:spacing w:val="4"/>
                <w:sz w:val="24"/>
                <w:szCs w:val="24"/>
              </w:rPr>
              <w:t xml:space="preserve">, Т.С. Сухова, Т.А. Козлова Поурочные планы. Общая биология. </w:t>
            </w:r>
            <w:proofErr w:type="spellStart"/>
            <w:proofErr w:type="gramStart"/>
            <w:r>
              <w:rPr>
                <w:rFonts w:ascii="Times New Roman" w:hAnsi="Times New Roman"/>
                <w:bCs/>
                <w:spacing w:val="4"/>
                <w:sz w:val="24"/>
                <w:szCs w:val="24"/>
              </w:rPr>
              <w:t>М.:Айрис</w:t>
            </w:r>
            <w:proofErr w:type="gramEnd"/>
            <w:r>
              <w:rPr>
                <w:rFonts w:ascii="Times New Roman" w:hAnsi="Times New Roman"/>
                <w:bCs/>
                <w:spacing w:val="4"/>
                <w:sz w:val="24"/>
                <w:szCs w:val="24"/>
              </w:rPr>
              <w:t>-пресс</w:t>
            </w:r>
            <w:proofErr w:type="spellEnd"/>
            <w:r>
              <w:rPr>
                <w:rFonts w:ascii="Times New Roman" w:hAnsi="Times New Roman"/>
                <w:bCs/>
                <w:spacing w:val="4"/>
                <w:sz w:val="24"/>
                <w:szCs w:val="24"/>
              </w:rPr>
              <w:t>.</w:t>
            </w:r>
          </w:p>
          <w:p w:rsidR="00E75E6C" w:rsidRPr="001D66E7" w:rsidRDefault="00E75E6C" w:rsidP="00E75E6C">
            <w:pPr>
              <w:pStyle w:val="a6"/>
              <w:numPr>
                <w:ilvl w:val="0"/>
                <w:numId w:val="2"/>
              </w:numPr>
              <w:shd w:val="clear" w:color="auto" w:fill="FFFFFF"/>
              <w:tabs>
                <w:tab w:val="left" w:pos="422"/>
              </w:tabs>
              <w:spacing w:before="29" w:after="0" w:line="240" w:lineRule="auto"/>
              <w:rPr>
                <w:rFonts w:ascii="Times New Roman" w:hAnsi="Times New Roman"/>
                <w:sz w:val="24"/>
                <w:szCs w:val="24"/>
              </w:rPr>
            </w:pPr>
            <w:r>
              <w:rPr>
                <w:rFonts w:ascii="Times New Roman" w:hAnsi="Times New Roman"/>
                <w:bCs/>
                <w:spacing w:val="4"/>
                <w:sz w:val="24"/>
                <w:szCs w:val="24"/>
              </w:rPr>
              <w:t xml:space="preserve">Биология. 10 класс. Поурочные планы. – Волгоград: ИТД </w:t>
            </w:r>
          </w:p>
          <w:p w:rsidR="00E75E6C" w:rsidRPr="00CB2DD8" w:rsidRDefault="00E75E6C" w:rsidP="00965781">
            <w:pPr>
              <w:jc w:val="both"/>
              <w:rPr>
                <w:color w:val="FF0000"/>
              </w:rPr>
            </w:pPr>
          </w:p>
          <w:p w:rsidR="00E75E6C" w:rsidRPr="00CB2DD8" w:rsidRDefault="00E75E6C" w:rsidP="00965781">
            <w:pPr>
              <w:jc w:val="both"/>
              <w:rPr>
                <w:color w:val="FF0000"/>
              </w:rPr>
            </w:pPr>
            <w:r w:rsidRPr="00CB2DD8">
              <w:rPr>
                <w:color w:val="FF0000"/>
              </w:rPr>
              <w:t xml:space="preserve"> </w:t>
            </w:r>
          </w:p>
          <w:p w:rsidR="00E75E6C" w:rsidRPr="00284785" w:rsidRDefault="00E75E6C" w:rsidP="00965781">
            <w:pPr>
              <w:jc w:val="both"/>
            </w:pPr>
            <w:r w:rsidRPr="00284785">
              <w:t xml:space="preserve">                                                        </w:t>
            </w:r>
          </w:p>
        </w:tc>
      </w:tr>
      <w:tr w:rsidR="00E75E6C" w:rsidRPr="00284785" w:rsidTr="00E75E6C">
        <w:tc>
          <w:tcPr>
            <w:tcW w:w="2411" w:type="dxa"/>
          </w:tcPr>
          <w:p w:rsidR="00E75E6C" w:rsidRPr="00284785" w:rsidRDefault="00E75E6C" w:rsidP="00965781">
            <w:r w:rsidRPr="000D658A">
              <w:lastRenderedPageBreak/>
              <w:t>Цифровые образовательные ресурсы</w:t>
            </w:r>
          </w:p>
        </w:tc>
        <w:tc>
          <w:tcPr>
            <w:tcW w:w="7513" w:type="dxa"/>
          </w:tcPr>
          <w:p w:rsidR="00E75E6C" w:rsidRPr="00073248" w:rsidRDefault="00E75E6C" w:rsidP="00965781">
            <w:pPr>
              <w:pStyle w:val="a6"/>
              <w:tabs>
                <w:tab w:val="left" w:pos="237"/>
              </w:tabs>
              <w:ind w:left="22"/>
              <w:jc w:val="both"/>
              <w:rPr>
                <w:rFonts w:ascii="Times New Roman" w:hAnsi="Times New Roman" w:cs="Times New Roman"/>
                <w:color w:val="000000"/>
              </w:rPr>
            </w:pPr>
            <w:r>
              <w:rPr>
                <w:rFonts w:ascii="Times New Roman" w:hAnsi="Times New Roman" w:cs="Times New Roman"/>
                <w:color w:val="000000"/>
              </w:rPr>
              <w:t xml:space="preserve">1. </w:t>
            </w:r>
            <w:hyperlink r:id="rId5" w:history="1">
              <w:r w:rsidRPr="007B0C20">
                <w:rPr>
                  <w:rStyle w:val="aa"/>
                </w:rPr>
                <w:t>https://uchi.ru/</w:t>
              </w:r>
            </w:hyperlink>
            <w:r w:rsidRPr="00073248">
              <w:rPr>
                <w:rFonts w:ascii="Times New Roman" w:hAnsi="Times New Roman" w:cs="Times New Roman"/>
                <w:color w:val="000000"/>
              </w:rPr>
              <w:t xml:space="preserve"> </w:t>
            </w:r>
          </w:p>
          <w:p w:rsidR="00E75E6C" w:rsidRPr="00073248" w:rsidRDefault="00E75E6C" w:rsidP="00965781">
            <w:pPr>
              <w:pStyle w:val="a6"/>
              <w:tabs>
                <w:tab w:val="left" w:pos="237"/>
              </w:tabs>
              <w:ind w:left="22"/>
              <w:jc w:val="both"/>
              <w:rPr>
                <w:rFonts w:ascii="Times New Roman" w:hAnsi="Times New Roman" w:cs="Times New Roman"/>
                <w:color w:val="000000"/>
              </w:rPr>
            </w:pPr>
            <w:r w:rsidRPr="00073248">
              <w:rPr>
                <w:rFonts w:ascii="Times New Roman" w:hAnsi="Times New Roman" w:cs="Times New Roman"/>
                <w:color w:val="000000"/>
              </w:rPr>
              <w:t xml:space="preserve">2. </w:t>
            </w:r>
            <w:hyperlink r:id="rId6" w:history="1">
              <w:r w:rsidRPr="007B0C20">
                <w:rPr>
                  <w:rStyle w:val="aa"/>
                </w:rPr>
                <w:t>https://www.yaklass.ru/</w:t>
              </w:r>
            </w:hyperlink>
            <w:r w:rsidRPr="00073248">
              <w:rPr>
                <w:rFonts w:ascii="Times New Roman" w:hAnsi="Times New Roman" w:cs="Times New Roman"/>
                <w:color w:val="000000"/>
              </w:rPr>
              <w:t xml:space="preserve"> </w:t>
            </w:r>
          </w:p>
          <w:p w:rsidR="00E75E6C" w:rsidRPr="001022E0" w:rsidRDefault="00E75E6C" w:rsidP="00965781">
            <w:pPr>
              <w:pStyle w:val="a6"/>
              <w:tabs>
                <w:tab w:val="left" w:pos="237"/>
              </w:tabs>
              <w:ind w:left="22"/>
              <w:jc w:val="both"/>
              <w:rPr>
                <w:rFonts w:ascii="Times New Roman" w:hAnsi="Times New Roman" w:cs="Times New Roman"/>
                <w:color w:val="000000"/>
              </w:rPr>
            </w:pPr>
            <w:r w:rsidRPr="00073248">
              <w:rPr>
                <w:rFonts w:ascii="Times New Roman" w:hAnsi="Times New Roman" w:cs="Times New Roman"/>
                <w:color w:val="000000"/>
              </w:rPr>
              <w:t xml:space="preserve">3. </w:t>
            </w:r>
            <w:hyperlink r:id="rId7" w:history="1">
              <w:r w:rsidRPr="007B0C20">
                <w:rPr>
                  <w:rStyle w:val="aa"/>
                  <w:lang w:val="en-US"/>
                </w:rPr>
                <w:t>https</w:t>
              </w:r>
              <w:r w:rsidRPr="007B0C20">
                <w:rPr>
                  <w:rStyle w:val="aa"/>
                </w:rPr>
                <w:t>://</w:t>
              </w:r>
              <w:r w:rsidRPr="007B0C20">
                <w:rPr>
                  <w:rStyle w:val="aa"/>
                  <w:lang w:val="en-US"/>
                </w:rPr>
                <w:t>education</w:t>
              </w:r>
              <w:r w:rsidRPr="007B0C20">
                <w:rPr>
                  <w:rStyle w:val="aa"/>
                </w:rPr>
                <w:t>.</w:t>
              </w:r>
              <w:proofErr w:type="spellStart"/>
              <w:r w:rsidRPr="007B0C20">
                <w:rPr>
                  <w:rStyle w:val="aa"/>
                  <w:lang w:val="en-US"/>
                </w:rPr>
                <w:t>yandex</w:t>
              </w:r>
              <w:proofErr w:type="spellEnd"/>
              <w:r w:rsidRPr="007B0C20">
                <w:rPr>
                  <w:rStyle w:val="aa"/>
                </w:rPr>
                <w:t>.</w:t>
              </w:r>
              <w:proofErr w:type="spellStart"/>
              <w:r w:rsidRPr="007B0C20">
                <w:rPr>
                  <w:rStyle w:val="aa"/>
                  <w:lang w:val="en-US"/>
                </w:rPr>
                <w:t>ru</w:t>
              </w:r>
              <w:proofErr w:type="spellEnd"/>
              <w:r w:rsidRPr="007B0C20">
                <w:rPr>
                  <w:rStyle w:val="aa"/>
                </w:rPr>
                <w:t>/</w:t>
              </w:r>
              <w:r w:rsidRPr="007B0C20">
                <w:rPr>
                  <w:rStyle w:val="aa"/>
                  <w:lang w:val="en-US"/>
                </w:rPr>
                <w:t>main</w:t>
              </w:r>
              <w:r w:rsidRPr="007B0C20">
                <w:rPr>
                  <w:rStyle w:val="aa"/>
                </w:rPr>
                <w:t>/</w:t>
              </w:r>
            </w:hyperlink>
            <w:r w:rsidRPr="00073248">
              <w:rPr>
                <w:rFonts w:ascii="Times New Roman" w:hAnsi="Times New Roman" w:cs="Times New Roman"/>
                <w:color w:val="000000"/>
              </w:rPr>
              <w:t xml:space="preserve"> </w:t>
            </w:r>
          </w:p>
          <w:p w:rsidR="00E75E6C" w:rsidRDefault="00E75E6C" w:rsidP="00965781">
            <w:pPr>
              <w:pStyle w:val="a6"/>
              <w:tabs>
                <w:tab w:val="left" w:pos="237"/>
              </w:tabs>
              <w:ind w:left="22"/>
              <w:jc w:val="both"/>
              <w:rPr>
                <w:rFonts w:ascii="Times New Roman" w:hAnsi="Times New Roman" w:cs="Times New Roman"/>
                <w:color w:val="000000"/>
              </w:rPr>
            </w:pPr>
            <w:r w:rsidRPr="001022E0">
              <w:rPr>
                <w:rFonts w:ascii="Times New Roman" w:hAnsi="Times New Roman" w:cs="Times New Roman"/>
                <w:color w:val="000000"/>
              </w:rPr>
              <w:t xml:space="preserve">4. </w:t>
            </w:r>
            <w:hyperlink r:id="rId8" w:history="1">
              <w:r w:rsidRPr="007B0C20">
                <w:rPr>
                  <w:rStyle w:val="aa"/>
                  <w:lang w:val="en-US"/>
                </w:rPr>
                <w:t>https</w:t>
              </w:r>
              <w:r w:rsidRPr="00073248">
                <w:rPr>
                  <w:rStyle w:val="aa"/>
                </w:rPr>
                <w:t>://</w:t>
              </w:r>
              <w:proofErr w:type="spellStart"/>
              <w:r w:rsidRPr="007B0C20">
                <w:rPr>
                  <w:rStyle w:val="aa"/>
                  <w:lang w:val="en-US"/>
                </w:rPr>
                <w:t>resh</w:t>
              </w:r>
              <w:proofErr w:type="spellEnd"/>
              <w:r w:rsidRPr="00073248">
                <w:rPr>
                  <w:rStyle w:val="aa"/>
                </w:rPr>
                <w:t>.</w:t>
              </w:r>
              <w:proofErr w:type="spellStart"/>
              <w:r w:rsidRPr="007B0C20">
                <w:rPr>
                  <w:rStyle w:val="aa"/>
                  <w:lang w:val="en-US"/>
                </w:rPr>
                <w:t>edu</w:t>
              </w:r>
              <w:proofErr w:type="spellEnd"/>
              <w:r w:rsidRPr="00073248">
                <w:rPr>
                  <w:rStyle w:val="aa"/>
                </w:rPr>
                <w:t>.</w:t>
              </w:r>
              <w:proofErr w:type="spellStart"/>
              <w:r w:rsidRPr="007B0C20">
                <w:rPr>
                  <w:rStyle w:val="aa"/>
                  <w:lang w:val="en-US"/>
                </w:rPr>
                <w:t>ru</w:t>
              </w:r>
              <w:proofErr w:type="spellEnd"/>
              <w:r w:rsidRPr="00073248">
                <w:rPr>
                  <w:rStyle w:val="aa"/>
                </w:rPr>
                <w:t>/</w:t>
              </w:r>
            </w:hyperlink>
            <w:r w:rsidRPr="00073248">
              <w:rPr>
                <w:rFonts w:ascii="Times New Roman" w:hAnsi="Times New Roman" w:cs="Times New Roman"/>
                <w:color w:val="000000"/>
              </w:rPr>
              <w:t xml:space="preserve"> </w:t>
            </w:r>
          </w:p>
          <w:p w:rsidR="00E75E6C" w:rsidRDefault="00E75E6C" w:rsidP="00965781">
            <w:pPr>
              <w:pStyle w:val="a6"/>
              <w:tabs>
                <w:tab w:val="left" w:pos="237"/>
              </w:tabs>
              <w:ind w:left="22"/>
              <w:jc w:val="both"/>
              <w:rPr>
                <w:rFonts w:ascii="Times New Roman" w:hAnsi="Times New Roman" w:cs="Times New Roman"/>
                <w:color w:val="000000"/>
              </w:rPr>
            </w:pPr>
            <w:r>
              <w:rPr>
                <w:rFonts w:ascii="Times New Roman" w:hAnsi="Times New Roman" w:cs="Times New Roman"/>
                <w:color w:val="000000"/>
              </w:rPr>
              <w:t xml:space="preserve">5. </w:t>
            </w:r>
            <w:hyperlink r:id="rId9" w:history="1">
              <w:r w:rsidRPr="00E66EBF">
                <w:rPr>
                  <w:rStyle w:val="aa"/>
                </w:rPr>
                <w:t>https://www.learnis.ru/</w:t>
              </w:r>
            </w:hyperlink>
            <w:r>
              <w:rPr>
                <w:rFonts w:ascii="Times New Roman" w:hAnsi="Times New Roman" w:cs="Times New Roman"/>
                <w:color w:val="000000"/>
              </w:rPr>
              <w:t xml:space="preserve"> </w:t>
            </w:r>
          </w:p>
          <w:p w:rsidR="00E75E6C" w:rsidRDefault="00E75E6C" w:rsidP="00965781">
            <w:pPr>
              <w:pStyle w:val="a6"/>
              <w:tabs>
                <w:tab w:val="left" w:pos="237"/>
              </w:tabs>
              <w:ind w:left="22"/>
              <w:jc w:val="both"/>
              <w:rPr>
                <w:rFonts w:ascii="Times New Roman" w:hAnsi="Times New Roman" w:cs="Times New Roman"/>
              </w:rPr>
            </w:pPr>
            <w:r>
              <w:rPr>
                <w:rFonts w:ascii="Times New Roman" w:hAnsi="Times New Roman" w:cs="Times New Roman"/>
                <w:color w:val="000000"/>
              </w:rPr>
              <w:t xml:space="preserve">6. </w:t>
            </w:r>
            <w:hyperlink r:id="rId10" w:history="1">
              <w:r w:rsidRPr="00E66EBF">
                <w:rPr>
                  <w:rStyle w:val="aa"/>
                </w:rPr>
                <w:t>https://onlinetestpad.com/</w:t>
              </w:r>
            </w:hyperlink>
          </w:p>
          <w:p w:rsidR="00E75E6C" w:rsidRDefault="00E75E6C" w:rsidP="00965781">
            <w:pPr>
              <w:pStyle w:val="a6"/>
              <w:tabs>
                <w:tab w:val="left" w:pos="237"/>
              </w:tabs>
              <w:ind w:left="22"/>
              <w:jc w:val="both"/>
              <w:rPr>
                <w:rFonts w:ascii="Times New Roman" w:hAnsi="Times New Roman" w:cs="Times New Roman"/>
              </w:rPr>
            </w:pPr>
            <w:r>
              <w:rPr>
                <w:rFonts w:ascii="Times New Roman" w:hAnsi="Times New Roman" w:cs="Times New Roman"/>
              </w:rPr>
              <w:t xml:space="preserve">7. </w:t>
            </w:r>
            <w:hyperlink r:id="rId11" w:history="1">
              <w:r w:rsidRPr="00E66EBF">
                <w:rPr>
                  <w:rStyle w:val="aa"/>
                </w:rPr>
                <w:t>https://www.puzzlecup.com/crossword-ru/</w:t>
              </w:r>
            </w:hyperlink>
            <w:r>
              <w:rPr>
                <w:rFonts w:ascii="Times New Roman" w:hAnsi="Times New Roman" w:cs="Times New Roman"/>
              </w:rPr>
              <w:t xml:space="preserve"> </w:t>
            </w:r>
          </w:p>
          <w:p w:rsidR="00E75E6C" w:rsidRPr="00691A80" w:rsidRDefault="00E75E6C" w:rsidP="00965781">
            <w:pPr>
              <w:pStyle w:val="a6"/>
              <w:tabs>
                <w:tab w:val="left" w:pos="237"/>
              </w:tabs>
              <w:ind w:left="22"/>
              <w:jc w:val="both"/>
              <w:rPr>
                <w:rFonts w:ascii="Times New Roman" w:hAnsi="Times New Roman" w:cs="Times New Roman"/>
              </w:rPr>
            </w:pPr>
            <w:r>
              <w:rPr>
                <w:rFonts w:ascii="Times New Roman" w:hAnsi="Times New Roman" w:cs="Times New Roman"/>
              </w:rPr>
              <w:t xml:space="preserve">8 </w:t>
            </w:r>
            <w:hyperlink r:id="rId12" w:history="1">
              <w:r w:rsidRPr="00E66EBF">
                <w:rPr>
                  <w:rStyle w:val="aa"/>
                </w:rPr>
                <w:t>https://ru.padlet.com/dashboard</w:t>
              </w:r>
            </w:hyperlink>
            <w:r>
              <w:rPr>
                <w:rFonts w:ascii="Times New Roman" w:hAnsi="Times New Roman" w:cs="Times New Roman"/>
              </w:rPr>
              <w:t xml:space="preserve"> </w:t>
            </w:r>
          </w:p>
          <w:p w:rsidR="00E75E6C" w:rsidRPr="001022E0" w:rsidRDefault="00E75E6C" w:rsidP="00965781">
            <w:pPr>
              <w:pStyle w:val="a6"/>
              <w:tabs>
                <w:tab w:val="left" w:pos="237"/>
              </w:tabs>
              <w:ind w:left="22"/>
              <w:jc w:val="both"/>
              <w:rPr>
                <w:rFonts w:ascii="Times New Roman" w:hAnsi="Times New Roman" w:cs="Times New Roman"/>
              </w:rPr>
            </w:pPr>
            <w:r w:rsidRPr="00691A80">
              <w:rPr>
                <w:rFonts w:ascii="Times New Roman" w:hAnsi="Times New Roman" w:cs="Times New Roman"/>
              </w:rPr>
              <w:t>9</w:t>
            </w:r>
            <w:r>
              <w:rPr>
                <w:rFonts w:ascii="Times New Roman" w:hAnsi="Times New Roman" w:cs="Times New Roman"/>
              </w:rPr>
              <w:t xml:space="preserve">. </w:t>
            </w:r>
            <w:hyperlink r:id="rId13" w:history="1">
              <w:r w:rsidRPr="00E66EBF">
                <w:rPr>
                  <w:rStyle w:val="aa"/>
                </w:rPr>
                <w:t>https://learningapps.org/</w:t>
              </w:r>
            </w:hyperlink>
            <w:r>
              <w:rPr>
                <w:rFonts w:ascii="Times New Roman" w:hAnsi="Times New Roman" w:cs="Times New Roman"/>
              </w:rPr>
              <w:t xml:space="preserve"> </w:t>
            </w:r>
          </w:p>
          <w:p w:rsidR="00E75E6C" w:rsidRDefault="00E75E6C" w:rsidP="00965781">
            <w:pPr>
              <w:pStyle w:val="a6"/>
              <w:tabs>
                <w:tab w:val="left" w:pos="237"/>
              </w:tabs>
              <w:ind w:left="22"/>
              <w:jc w:val="both"/>
              <w:rPr>
                <w:rFonts w:ascii="Times New Roman" w:hAnsi="Times New Roman" w:cs="Times New Roman"/>
              </w:rPr>
            </w:pPr>
            <w:r>
              <w:rPr>
                <w:rFonts w:ascii="Times New Roman" w:hAnsi="Times New Roman" w:cs="Times New Roman"/>
                <w:color w:val="000000"/>
              </w:rPr>
              <w:t>10</w:t>
            </w:r>
            <w:r w:rsidRPr="00073248">
              <w:rPr>
                <w:rFonts w:ascii="Times New Roman" w:hAnsi="Times New Roman" w:cs="Times New Roman"/>
                <w:color w:val="000000"/>
              </w:rPr>
              <w:t xml:space="preserve">. </w:t>
            </w:r>
            <w:r w:rsidRPr="00C671E6">
              <w:rPr>
                <w:rFonts w:ascii="Times New Roman" w:hAnsi="Times New Roman" w:cs="Times New Roman"/>
              </w:rPr>
              <w:t>Ресурсы Единой коллекции цифровых образовательных ресурсов (</w:t>
            </w:r>
            <w:hyperlink r:id="rId14" w:history="1">
              <w:r w:rsidRPr="00C671E6">
                <w:rPr>
                  <w:rStyle w:val="aa"/>
                </w:rPr>
                <w:t>http://school-collection.edu.ru/</w:t>
              </w:r>
            </w:hyperlink>
            <w:r w:rsidRPr="00C671E6">
              <w:rPr>
                <w:rFonts w:ascii="Times New Roman" w:hAnsi="Times New Roman" w:cs="Times New Roman"/>
              </w:rPr>
              <w:t>).</w:t>
            </w:r>
          </w:p>
          <w:p w:rsidR="00E75E6C" w:rsidRPr="007B0CF7" w:rsidRDefault="00E75E6C" w:rsidP="00965781">
            <w:pPr>
              <w:jc w:val="both"/>
              <w:rPr>
                <w:color w:val="000099"/>
              </w:rPr>
            </w:pPr>
            <w:r>
              <w:t>11</w:t>
            </w:r>
            <w:r w:rsidRPr="007B0CF7">
              <w:rPr>
                <w:color w:val="000099"/>
              </w:rPr>
              <w:t>. http://www.prodlenka.org</w:t>
            </w:r>
          </w:p>
          <w:p w:rsidR="00E75E6C" w:rsidRPr="007B0CF7" w:rsidRDefault="00E75E6C" w:rsidP="00965781">
            <w:pPr>
              <w:jc w:val="both"/>
              <w:rPr>
                <w:color w:val="000099"/>
              </w:rPr>
            </w:pPr>
            <w:r w:rsidRPr="007B0CF7">
              <w:t>12</w:t>
            </w:r>
            <w:r w:rsidRPr="007B0CF7">
              <w:rPr>
                <w:color w:val="000099"/>
              </w:rPr>
              <w:t>. http://festival.1september.ru/</w:t>
            </w:r>
          </w:p>
          <w:p w:rsidR="00E75E6C" w:rsidRPr="00E96537" w:rsidRDefault="00E75E6C" w:rsidP="00965781">
            <w:pPr>
              <w:pStyle w:val="a6"/>
              <w:tabs>
                <w:tab w:val="left" w:pos="237"/>
              </w:tabs>
              <w:ind w:left="22"/>
              <w:jc w:val="both"/>
              <w:rPr>
                <w:rFonts w:ascii="Times New Roman" w:hAnsi="Times New Roman" w:cs="Times New Roman"/>
                <w:color w:val="000000"/>
              </w:rPr>
            </w:pPr>
            <w:r w:rsidRPr="000D658A">
              <w:rPr>
                <w:rStyle w:val="aa"/>
                <w:rFonts w:ascii="Times New Roman" w:hAnsi="Times New Roman" w:cs="Times New Roman"/>
                <w:sz w:val="24"/>
                <w:szCs w:val="24"/>
                <w:shd w:val="clear" w:color="auto" w:fill="FFFFFF"/>
              </w:rPr>
              <w:t>13.</w:t>
            </w:r>
            <w:hyperlink r:id="rId15" w:history="1">
              <w:r w:rsidRPr="007B0CF7">
                <w:rPr>
                  <w:rStyle w:val="aa"/>
                  <w:rFonts w:ascii="Times New Roman" w:hAnsi="Times New Roman" w:cs="Times New Roman"/>
                  <w:color w:val="000099"/>
                  <w:sz w:val="24"/>
                  <w:szCs w:val="24"/>
                  <w:shd w:val="clear" w:color="auto" w:fill="FFFFFF"/>
                </w:rPr>
                <w:t>http://pedsovet.org/m</w:t>
              </w:r>
            </w:hyperlink>
            <w:r>
              <w:rPr>
                <w:rFonts w:ascii="Times New Roman" w:hAnsi="Times New Roman" w:cs="Times New Roman"/>
                <w:color w:val="000000"/>
              </w:rPr>
              <w:t xml:space="preserve">1. </w:t>
            </w:r>
            <w:hyperlink r:id="rId16" w:history="1">
              <w:r w:rsidRPr="00E96537">
                <w:rPr>
                  <w:rStyle w:val="aa"/>
                  <w:rFonts w:ascii="Times New Roman" w:hAnsi="Times New Roman" w:cs="Times New Roman"/>
                </w:rPr>
                <w:br/>
                <w:t>14. http://www.skillopedia.ru</w:t>
              </w:r>
            </w:hyperlink>
            <w:r w:rsidRPr="00E96537">
              <w:rPr>
                <w:rFonts w:ascii="Times New Roman" w:hAnsi="Times New Roman" w:cs="Times New Roman"/>
                <w:sz w:val="24"/>
                <w:szCs w:val="24"/>
              </w:rPr>
              <w:t xml:space="preserve">                                       </w:t>
            </w:r>
          </w:p>
          <w:p w:rsidR="00E75E6C" w:rsidRDefault="00E75E6C" w:rsidP="00965781">
            <w:pPr>
              <w:jc w:val="both"/>
            </w:pPr>
          </w:p>
        </w:tc>
      </w:tr>
    </w:tbl>
    <w:p w:rsidR="00E75E6C" w:rsidRDefault="00E75E6C" w:rsidP="00E75E6C"/>
    <w:p w:rsidR="00E75E6C" w:rsidRPr="00D00EEF" w:rsidRDefault="00E75E6C" w:rsidP="00E75E6C">
      <w:pPr>
        <w:widowControl w:val="0"/>
        <w:autoSpaceDE w:val="0"/>
        <w:autoSpaceDN w:val="0"/>
        <w:adjustRightInd w:val="0"/>
        <w:jc w:val="center"/>
        <w:rPr>
          <w:b/>
          <w:color w:val="231F20"/>
        </w:rPr>
      </w:pPr>
      <w:r w:rsidRPr="00D00EEF">
        <w:rPr>
          <w:b/>
          <w:color w:val="231F20"/>
        </w:rPr>
        <w:t>Требования к результатам освоения курса</w:t>
      </w:r>
    </w:p>
    <w:p w:rsidR="00E75E6C" w:rsidRPr="00D00EEF" w:rsidRDefault="00E75E6C" w:rsidP="00E75E6C">
      <w:pPr>
        <w:widowControl w:val="0"/>
        <w:autoSpaceDE w:val="0"/>
        <w:autoSpaceDN w:val="0"/>
        <w:adjustRightInd w:val="0"/>
        <w:ind w:right="3777"/>
        <w:jc w:val="both"/>
        <w:rPr>
          <w:color w:val="231F20"/>
        </w:rPr>
      </w:pPr>
    </w:p>
    <w:p w:rsidR="00E75E6C" w:rsidRPr="00D00EEF" w:rsidRDefault="00E75E6C" w:rsidP="00E75E6C">
      <w:pPr>
        <w:widowControl w:val="0"/>
        <w:autoSpaceDE w:val="0"/>
        <w:autoSpaceDN w:val="0"/>
        <w:adjustRightInd w:val="0"/>
        <w:jc w:val="both"/>
        <w:outlineLvl w:val="0"/>
        <w:rPr>
          <w:i/>
          <w:color w:val="231F20"/>
        </w:rPr>
      </w:pPr>
      <w:r w:rsidRPr="00D00EEF">
        <w:rPr>
          <w:i/>
          <w:color w:val="231F20"/>
        </w:rPr>
        <w:t>Личностные результаты, формируемые при изучении предмета</w:t>
      </w:r>
    </w:p>
    <w:p w:rsidR="00E75E6C" w:rsidRPr="00D00EEF" w:rsidRDefault="00E75E6C" w:rsidP="00E75E6C">
      <w:pPr>
        <w:widowControl w:val="0"/>
        <w:autoSpaceDE w:val="0"/>
        <w:autoSpaceDN w:val="0"/>
        <w:adjustRightInd w:val="0"/>
        <w:jc w:val="both"/>
        <w:rPr>
          <w:i/>
          <w:color w:val="231F20"/>
        </w:rPr>
      </w:pPr>
      <w:r w:rsidRPr="00D00EEF">
        <w:rPr>
          <w:i/>
          <w:color w:val="231F20"/>
        </w:rPr>
        <w:t>«общая биология»:</w:t>
      </w:r>
    </w:p>
    <w:p w:rsidR="00E75E6C" w:rsidRPr="00D00EEF" w:rsidRDefault="00E75E6C" w:rsidP="00E75E6C">
      <w:pPr>
        <w:pStyle w:val="a6"/>
        <w:numPr>
          <w:ilvl w:val="0"/>
          <w:numId w:val="5"/>
        </w:numPr>
        <w:spacing w:after="0" w:line="240" w:lineRule="auto"/>
        <w:jc w:val="both"/>
        <w:rPr>
          <w:rFonts w:ascii="Times New Roman" w:hAnsi="Times New Roman"/>
          <w:sz w:val="24"/>
          <w:szCs w:val="24"/>
        </w:rPr>
      </w:pPr>
      <w:proofErr w:type="spellStart"/>
      <w:r w:rsidRPr="00D00EEF">
        <w:rPr>
          <w:rFonts w:ascii="Times New Roman" w:hAnsi="Times New Roman"/>
          <w:color w:val="231F20"/>
          <w:sz w:val="24"/>
          <w:szCs w:val="24"/>
        </w:rPr>
        <w:t>Сформированность</w:t>
      </w:r>
      <w:proofErr w:type="spellEnd"/>
      <w:r w:rsidRPr="00D00EEF">
        <w:rPr>
          <w:rFonts w:ascii="Times New Roman" w:hAnsi="Times New Roman"/>
          <w:color w:val="231F20"/>
          <w:sz w:val="24"/>
          <w:szCs w:val="24"/>
        </w:rPr>
        <w:t xml:space="preserve"> </w:t>
      </w:r>
      <w:r w:rsidRPr="00D00EEF">
        <w:rPr>
          <w:rFonts w:ascii="Times New Roman" w:hAnsi="Times New Roman"/>
          <w:sz w:val="24"/>
          <w:szCs w:val="24"/>
        </w:rPr>
        <w:t>мировоззрения, соответствующего уровню развития современной науки биология и направлениям развития современных биотехнологий в концепции НТИ;</w:t>
      </w:r>
    </w:p>
    <w:p w:rsidR="00E75E6C" w:rsidRPr="00D00EEF" w:rsidRDefault="00E75E6C" w:rsidP="00E75E6C">
      <w:pPr>
        <w:pStyle w:val="a6"/>
        <w:numPr>
          <w:ilvl w:val="0"/>
          <w:numId w:val="5"/>
        </w:numPr>
        <w:spacing w:after="0" w:line="240" w:lineRule="auto"/>
        <w:jc w:val="both"/>
        <w:rPr>
          <w:rFonts w:ascii="Times New Roman" w:hAnsi="Times New Roman"/>
          <w:sz w:val="24"/>
          <w:szCs w:val="24"/>
        </w:rPr>
      </w:pPr>
      <w:proofErr w:type="spellStart"/>
      <w:r w:rsidRPr="00D00EEF">
        <w:rPr>
          <w:rFonts w:ascii="Times New Roman" w:hAnsi="Times New Roman"/>
          <w:color w:val="231F20"/>
          <w:sz w:val="24"/>
          <w:szCs w:val="24"/>
        </w:rPr>
        <w:t>Сформированность</w:t>
      </w:r>
      <w:proofErr w:type="spellEnd"/>
      <w:r w:rsidRPr="00D00EEF">
        <w:rPr>
          <w:rFonts w:ascii="Times New Roman" w:hAnsi="Times New Roman"/>
          <w:color w:val="231F20"/>
          <w:sz w:val="24"/>
          <w:szCs w:val="24"/>
        </w:rPr>
        <w:t xml:space="preserve"> </w:t>
      </w:r>
      <w:r w:rsidRPr="00D00EEF">
        <w:rPr>
          <w:rFonts w:ascii="Times New Roman" w:hAnsi="Times New Roman"/>
          <w:sz w:val="24"/>
          <w:szCs w:val="24"/>
        </w:rPr>
        <w:t xml:space="preserve">представления о перспективных, практико-ориентированных направлениях развития современной науки биология; </w:t>
      </w:r>
    </w:p>
    <w:p w:rsidR="00E75E6C" w:rsidRPr="00D00EEF" w:rsidRDefault="00E75E6C" w:rsidP="00E75E6C">
      <w:pPr>
        <w:pStyle w:val="a6"/>
        <w:numPr>
          <w:ilvl w:val="0"/>
          <w:numId w:val="5"/>
        </w:numPr>
        <w:spacing w:after="0" w:line="240" w:lineRule="auto"/>
        <w:jc w:val="both"/>
        <w:rPr>
          <w:rFonts w:ascii="Times New Roman" w:hAnsi="Times New Roman"/>
          <w:sz w:val="24"/>
          <w:szCs w:val="24"/>
        </w:rPr>
      </w:pPr>
      <w:proofErr w:type="spellStart"/>
      <w:r w:rsidRPr="00D00EEF">
        <w:rPr>
          <w:rFonts w:ascii="Times New Roman" w:hAnsi="Times New Roman"/>
          <w:color w:val="231F20"/>
          <w:sz w:val="24"/>
          <w:szCs w:val="24"/>
        </w:rPr>
        <w:t>Сформированность</w:t>
      </w:r>
      <w:proofErr w:type="spellEnd"/>
      <w:r w:rsidRPr="00D00EEF">
        <w:rPr>
          <w:rFonts w:ascii="Times New Roman" w:hAnsi="Times New Roman"/>
          <w:color w:val="231F20"/>
          <w:sz w:val="24"/>
          <w:szCs w:val="24"/>
        </w:rPr>
        <w:t xml:space="preserve"> </w:t>
      </w:r>
      <w:r w:rsidRPr="00D00EEF">
        <w:rPr>
          <w:rFonts w:ascii="Times New Roman" w:hAnsi="Times New Roman"/>
          <w:sz w:val="24"/>
          <w:szCs w:val="24"/>
        </w:rPr>
        <w:t>представления о современной биотехнологической, биоинженерной и биоэтической культуре;</w:t>
      </w:r>
    </w:p>
    <w:p w:rsidR="00E75E6C" w:rsidRPr="00D00EEF" w:rsidRDefault="00E75E6C" w:rsidP="00E75E6C">
      <w:pPr>
        <w:pStyle w:val="a6"/>
        <w:numPr>
          <w:ilvl w:val="0"/>
          <w:numId w:val="5"/>
        </w:numPr>
        <w:spacing w:after="0" w:line="240" w:lineRule="auto"/>
        <w:jc w:val="both"/>
        <w:rPr>
          <w:rFonts w:ascii="Times New Roman" w:hAnsi="Times New Roman"/>
          <w:sz w:val="24"/>
          <w:szCs w:val="24"/>
        </w:rPr>
      </w:pPr>
      <w:proofErr w:type="spellStart"/>
      <w:r w:rsidRPr="00D00EEF">
        <w:rPr>
          <w:rFonts w:ascii="Times New Roman" w:hAnsi="Times New Roman"/>
          <w:color w:val="231F20"/>
          <w:sz w:val="24"/>
          <w:szCs w:val="24"/>
        </w:rPr>
        <w:t>Сформированность</w:t>
      </w:r>
      <w:proofErr w:type="spellEnd"/>
      <w:r w:rsidRPr="00D00EEF">
        <w:rPr>
          <w:rFonts w:ascii="Times New Roman" w:hAnsi="Times New Roman"/>
          <w:color w:val="231F20"/>
          <w:sz w:val="24"/>
          <w:szCs w:val="24"/>
        </w:rPr>
        <w:t xml:space="preserve"> </w:t>
      </w:r>
      <w:r w:rsidRPr="00D00EEF">
        <w:rPr>
          <w:rFonts w:ascii="Times New Roman" w:hAnsi="Times New Roman"/>
          <w:sz w:val="24"/>
          <w:szCs w:val="24"/>
        </w:rPr>
        <w:t xml:space="preserve">готовности и способности к образованию, в том числе потребность в самообразовании, не только в рамках школы, но и на протяжении всей жизни; </w:t>
      </w:r>
    </w:p>
    <w:p w:rsidR="00E75E6C" w:rsidRPr="00D00EEF" w:rsidRDefault="00E75E6C" w:rsidP="00E75E6C">
      <w:pPr>
        <w:pStyle w:val="a6"/>
        <w:numPr>
          <w:ilvl w:val="0"/>
          <w:numId w:val="5"/>
        </w:numPr>
        <w:spacing w:after="0" w:line="240" w:lineRule="auto"/>
        <w:jc w:val="both"/>
        <w:rPr>
          <w:rFonts w:ascii="Times New Roman" w:hAnsi="Times New Roman"/>
          <w:sz w:val="24"/>
          <w:szCs w:val="24"/>
        </w:rPr>
      </w:pPr>
      <w:r w:rsidRPr="00D00EEF">
        <w:rPr>
          <w:rFonts w:ascii="Times New Roman" w:hAnsi="Times New Roman"/>
          <w:sz w:val="24"/>
          <w:szCs w:val="24"/>
        </w:rPr>
        <w:t>Сознательное отношение к непрерывному образованию как ключевому условию успешной профессиональной, научной и общественной деятельности в будущей жизни;</w:t>
      </w:r>
    </w:p>
    <w:p w:rsidR="00E75E6C" w:rsidRPr="00D00EEF" w:rsidRDefault="00E75E6C" w:rsidP="00E75E6C">
      <w:pPr>
        <w:pStyle w:val="a6"/>
        <w:numPr>
          <w:ilvl w:val="0"/>
          <w:numId w:val="5"/>
        </w:numPr>
        <w:spacing w:after="0" w:line="240" w:lineRule="auto"/>
        <w:jc w:val="both"/>
        <w:rPr>
          <w:rFonts w:ascii="Times New Roman" w:hAnsi="Times New Roman"/>
          <w:sz w:val="24"/>
          <w:szCs w:val="24"/>
        </w:rPr>
      </w:pPr>
      <w:r w:rsidRPr="00D00EEF">
        <w:rPr>
          <w:rFonts w:ascii="Times New Roman" w:hAnsi="Times New Roman"/>
          <w:color w:val="231F20"/>
          <w:sz w:val="24"/>
          <w:szCs w:val="24"/>
        </w:rPr>
        <w:t xml:space="preserve">Приобретение коммуникативных </w:t>
      </w:r>
      <w:r w:rsidRPr="00D00EEF">
        <w:rPr>
          <w:rFonts w:ascii="Times New Roman" w:hAnsi="Times New Roman"/>
          <w:sz w:val="24"/>
          <w:szCs w:val="24"/>
        </w:rPr>
        <w:t>навыков сотрудничества со сверстниками, детьми младшего возраста, взрослыми в образовательной, учебно-исследовательской, проектной и других видах деятельности в рамках образовательной среды НТИ;</w:t>
      </w:r>
    </w:p>
    <w:p w:rsidR="00E75E6C" w:rsidRPr="00D00EEF" w:rsidRDefault="00E75E6C" w:rsidP="00E75E6C">
      <w:pPr>
        <w:pStyle w:val="a6"/>
        <w:widowControl w:val="0"/>
        <w:numPr>
          <w:ilvl w:val="0"/>
          <w:numId w:val="5"/>
        </w:numPr>
        <w:autoSpaceDE w:val="0"/>
        <w:autoSpaceDN w:val="0"/>
        <w:adjustRightInd w:val="0"/>
        <w:spacing w:after="0" w:line="240" w:lineRule="auto"/>
        <w:jc w:val="both"/>
        <w:rPr>
          <w:rFonts w:ascii="Times New Roman" w:hAnsi="Times New Roman"/>
          <w:color w:val="231F20"/>
          <w:sz w:val="24"/>
          <w:szCs w:val="24"/>
        </w:rPr>
      </w:pPr>
      <w:proofErr w:type="spellStart"/>
      <w:r w:rsidRPr="00D00EEF">
        <w:rPr>
          <w:rFonts w:ascii="Times New Roman" w:hAnsi="Times New Roman"/>
          <w:color w:val="231F20"/>
          <w:sz w:val="24"/>
          <w:szCs w:val="24"/>
        </w:rPr>
        <w:t>Сформированность</w:t>
      </w:r>
      <w:proofErr w:type="spellEnd"/>
      <w:r w:rsidRPr="00D00EEF">
        <w:rPr>
          <w:rFonts w:ascii="Times New Roman" w:hAnsi="Times New Roman"/>
          <w:color w:val="231F20"/>
          <w:sz w:val="24"/>
          <w:szCs w:val="24"/>
        </w:rPr>
        <w:t xml:space="preserve"> толерантного сознания и поведения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rsidR="00E75E6C" w:rsidRPr="00D00EEF" w:rsidRDefault="00E75E6C" w:rsidP="00E75E6C">
      <w:pPr>
        <w:pStyle w:val="a6"/>
        <w:numPr>
          <w:ilvl w:val="0"/>
          <w:numId w:val="5"/>
        </w:numPr>
        <w:spacing w:after="0" w:line="240" w:lineRule="auto"/>
        <w:jc w:val="both"/>
        <w:rPr>
          <w:rFonts w:ascii="Times New Roman" w:hAnsi="Times New Roman"/>
          <w:sz w:val="24"/>
          <w:szCs w:val="24"/>
        </w:rPr>
      </w:pPr>
      <w:r w:rsidRPr="00D00EEF">
        <w:rPr>
          <w:rFonts w:ascii="Times New Roman" w:hAnsi="Times New Roman"/>
          <w:color w:val="231F20"/>
          <w:sz w:val="24"/>
          <w:szCs w:val="24"/>
        </w:rPr>
        <w:t xml:space="preserve">Осознание необходимости </w:t>
      </w:r>
      <w:r w:rsidRPr="00D00EEF">
        <w:rPr>
          <w:rFonts w:ascii="Times New Roman" w:hAnsi="Times New Roman"/>
          <w:sz w:val="24"/>
          <w:szCs w:val="24"/>
        </w:rPr>
        <w:t>эстетического отношения к современному миру, включая эстетику научного и технического творчества;</w:t>
      </w:r>
    </w:p>
    <w:p w:rsidR="00E75E6C" w:rsidRPr="00D00EEF" w:rsidRDefault="00E75E6C" w:rsidP="00E75E6C">
      <w:pPr>
        <w:pStyle w:val="a6"/>
        <w:numPr>
          <w:ilvl w:val="0"/>
          <w:numId w:val="5"/>
        </w:numPr>
        <w:spacing w:after="0" w:line="240" w:lineRule="auto"/>
        <w:jc w:val="both"/>
        <w:rPr>
          <w:rFonts w:ascii="Times New Roman" w:hAnsi="Times New Roman"/>
          <w:sz w:val="24"/>
          <w:szCs w:val="24"/>
        </w:rPr>
      </w:pPr>
      <w:r w:rsidRPr="00D00EEF">
        <w:rPr>
          <w:rFonts w:ascii="Times New Roman" w:hAnsi="Times New Roman"/>
          <w:color w:val="231F20"/>
          <w:sz w:val="24"/>
          <w:szCs w:val="24"/>
        </w:rPr>
        <w:t xml:space="preserve">Осознание важности </w:t>
      </w:r>
      <w:r w:rsidRPr="00D00EEF">
        <w:rPr>
          <w:rFonts w:ascii="Times New Roman" w:hAnsi="Times New Roman"/>
          <w:sz w:val="24"/>
          <w:szCs w:val="24"/>
        </w:rPr>
        <w:t xml:space="preserve">выбора будущей профессии и возможностей реализации собственных жизненных планов в рамках прорывных направлений НТИ; </w:t>
      </w:r>
    </w:p>
    <w:p w:rsidR="00E75E6C" w:rsidRPr="00D00EEF" w:rsidRDefault="00E75E6C" w:rsidP="00E75E6C">
      <w:pPr>
        <w:pStyle w:val="a6"/>
        <w:numPr>
          <w:ilvl w:val="0"/>
          <w:numId w:val="5"/>
        </w:numPr>
        <w:spacing w:after="0" w:line="240" w:lineRule="auto"/>
        <w:jc w:val="both"/>
        <w:rPr>
          <w:rFonts w:ascii="Times New Roman" w:hAnsi="Times New Roman"/>
          <w:sz w:val="24"/>
          <w:szCs w:val="24"/>
        </w:rPr>
      </w:pPr>
      <w:r w:rsidRPr="00D00EEF">
        <w:rPr>
          <w:rFonts w:ascii="Times New Roman" w:hAnsi="Times New Roman"/>
          <w:color w:val="231F20"/>
          <w:sz w:val="24"/>
          <w:szCs w:val="24"/>
        </w:rPr>
        <w:lastRenderedPageBreak/>
        <w:t>Осознание</w:t>
      </w:r>
      <w:r w:rsidRPr="00D00EEF">
        <w:rPr>
          <w:rFonts w:ascii="Times New Roman" w:hAnsi="Times New Roman"/>
          <w:sz w:val="24"/>
          <w:szCs w:val="24"/>
        </w:rPr>
        <w:t xml:space="preserve"> профессиональной деятельности как возможности участия в решении личных, общественных, государственных, общенациональных проблем.</w:t>
      </w:r>
    </w:p>
    <w:p w:rsidR="00E75E6C" w:rsidRPr="00D00EEF" w:rsidRDefault="00E75E6C" w:rsidP="00E75E6C"/>
    <w:p w:rsidR="00E75E6C" w:rsidRPr="00D00EEF" w:rsidRDefault="00E75E6C" w:rsidP="00E75E6C">
      <w:pPr>
        <w:outlineLvl w:val="0"/>
        <w:rPr>
          <w:i/>
        </w:rPr>
      </w:pPr>
      <w:proofErr w:type="spellStart"/>
      <w:r w:rsidRPr="00D00EEF">
        <w:rPr>
          <w:i/>
        </w:rPr>
        <w:t>Метапредметные</w:t>
      </w:r>
      <w:proofErr w:type="spellEnd"/>
      <w:r w:rsidRPr="00D00EEF">
        <w:rPr>
          <w:i/>
        </w:rPr>
        <w:t xml:space="preserve"> результаты, формируемые при изучении предмета</w:t>
      </w:r>
    </w:p>
    <w:p w:rsidR="00E75E6C" w:rsidRPr="00D00EEF" w:rsidRDefault="00E75E6C" w:rsidP="00E75E6C">
      <w:pPr>
        <w:rPr>
          <w:i/>
        </w:rPr>
      </w:pPr>
      <w:r w:rsidRPr="00D00EEF">
        <w:rPr>
          <w:i/>
        </w:rPr>
        <w:t>«общая биология»:</w:t>
      </w:r>
    </w:p>
    <w:p w:rsidR="00E75E6C" w:rsidRPr="00D00EEF" w:rsidRDefault="00E75E6C" w:rsidP="00E75E6C">
      <w:pPr>
        <w:pStyle w:val="a6"/>
        <w:numPr>
          <w:ilvl w:val="0"/>
          <w:numId w:val="6"/>
        </w:numPr>
        <w:spacing w:after="0" w:line="240" w:lineRule="auto"/>
        <w:jc w:val="both"/>
        <w:rPr>
          <w:rFonts w:ascii="Times New Roman" w:hAnsi="Times New Roman"/>
          <w:sz w:val="24"/>
          <w:szCs w:val="24"/>
        </w:rPr>
      </w:pPr>
      <w:r w:rsidRPr="00D00EEF">
        <w:rPr>
          <w:rFonts w:ascii="Times New Roman" w:hAnsi="Times New Roman"/>
          <w:sz w:val="24"/>
          <w:szCs w:val="24"/>
        </w:rPr>
        <w:t>Приобретение и закрепление навыков эффективного получения и освоения учебного материала с использованием учебной литературы (учебников и пособий), на лекциях, семинарских и практических занятиях;</w:t>
      </w:r>
    </w:p>
    <w:p w:rsidR="00E75E6C" w:rsidRPr="00D00EEF" w:rsidRDefault="00E75E6C" w:rsidP="00E75E6C">
      <w:pPr>
        <w:pStyle w:val="a6"/>
        <w:numPr>
          <w:ilvl w:val="0"/>
          <w:numId w:val="6"/>
        </w:numPr>
        <w:spacing w:after="0" w:line="240" w:lineRule="auto"/>
        <w:jc w:val="both"/>
        <w:rPr>
          <w:rFonts w:ascii="Times New Roman" w:hAnsi="Times New Roman"/>
          <w:sz w:val="24"/>
          <w:szCs w:val="24"/>
        </w:rPr>
      </w:pPr>
      <w:r w:rsidRPr="00D00EEF">
        <w:rPr>
          <w:rFonts w:ascii="Times New Roman" w:hAnsi="Times New Roman"/>
          <w:sz w:val="24"/>
          <w:szCs w:val="24"/>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E75E6C" w:rsidRPr="00D00EEF" w:rsidRDefault="00E75E6C" w:rsidP="00E75E6C">
      <w:pPr>
        <w:pStyle w:val="a6"/>
        <w:numPr>
          <w:ilvl w:val="0"/>
          <w:numId w:val="6"/>
        </w:numPr>
        <w:spacing w:after="0" w:line="240" w:lineRule="auto"/>
        <w:jc w:val="both"/>
        <w:rPr>
          <w:rFonts w:ascii="Times New Roman" w:hAnsi="Times New Roman"/>
          <w:sz w:val="24"/>
          <w:szCs w:val="24"/>
        </w:rPr>
      </w:pPr>
      <w:r w:rsidRPr="00D00EEF">
        <w:rPr>
          <w:rFonts w:ascii="Times New Roman" w:hAnsi="Times New Roman"/>
          <w:sz w:val="24"/>
          <w:szCs w:val="24"/>
        </w:rPr>
        <w:t>Осознание различий между альтернативными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E75E6C" w:rsidRPr="00D00EEF" w:rsidRDefault="00E75E6C" w:rsidP="00E75E6C">
      <w:pPr>
        <w:pStyle w:val="a6"/>
        <w:numPr>
          <w:ilvl w:val="0"/>
          <w:numId w:val="6"/>
        </w:numPr>
        <w:spacing w:after="0" w:line="240" w:lineRule="auto"/>
        <w:jc w:val="both"/>
        <w:rPr>
          <w:rFonts w:ascii="Times New Roman" w:hAnsi="Times New Roman"/>
          <w:sz w:val="24"/>
          <w:szCs w:val="24"/>
        </w:rPr>
      </w:pPr>
      <w:r w:rsidRPr="00D00EEF">
        <w:rPr>
          <w:rFonts w:ascii="Times New Roman" w:hAnsi="Times New Roman"/>
          <w:sz w:val="24"/>
          <w:szCs w:val="24"/>
        </w:rPr>
        <w:t>Умение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E75E6C" w:rsidRPr="00D00EEF" w:rsidRDefault="00E75E6C" w:rsidP="00E75E6C">
      <w:pPr>
        <w:pStyle w:val="a6"/>
        <w:numPr>
          <w:ilvl w:val="0"/>
          <w:numId w:val="6"/>
        </w:numPr>
        <w:spacing w:after="0" w:line="240" w:lineRule="auto"/>
        <w:jc w:val="both"/>
        <w:rPr>
          <w:rFonts w:ascii="Times New Roman" w:hAnsi="Times New Roman"/>
          <w:sz w:val="24"/>
          <w:szCs w:val="24"/>
        </w:rPr>
      </w:pPr>
      <w:r w:rsidRPr="00D00EEF">
        <w:rPr>
          <w:rFonts w:ascii="Times New Roman" w:hAnsi="Times New Roman"/>
          <w:color w:val="231F20"/>
          <w:sz w:val="24"/>
          <w:szCs w:val="24"/>
        </w:rPr>
        <w:t xml:space="preserve">Овладение </w:t>
      </w:r>
      <w:r w:rsidRPr="00D00EEF">
        <w:rPr>
          <w:rFonts w:ascii="Times New Roman" w:hAnsi="Times New Roman"/>
          <w:sz w:val="24"/>
          <w:szCs w:val="24"/>
        </w:rPr>
        <w:t xml:space="preserve">опытом самостоятельного поиска, анализа и </w:t>
      </w:r>
      <w:proofErr w:type="gramStart"/>
      <w:r w:rsidRPr="00D00EEF">
        <w:rPr>
          <w:rFonts w:ascii="Times New Roman" w:hAnsi="Times New Roman"/>
          <w:sz w:val="24"/>
          <w:szCs w:val="24"/>
        </w:rPr>
        <w:t>отбора информации с использованием различных источников</w:t>
      </w:r>
      <w:proofErr w:type="gramEnd"/>
      <w:r w:rsidRPr="00D00EEF">
        <w:rPr>
          <w:rFonts w:ascii="Times New Roman" w:hAnsi="Times New Roman"/>
          <w:sz w:val="24"/>
          <w:szCs w:val="24"/>
        </w:rPr>
        <w:t xml:space="preserve"> и новых информационных технологий для решения познавательных задач;</w:t>
      </w:r>
    </w:p>
    <w:p w:rsidR="00E75E6C" w:rsidRPr="00D00EEF" w:rsidRDefault="00E75E6C" w:rsidP="00E75E6C">
      <w:pPr>
        <w:pStyle w:val="a6"/>
        <w:numPr>
          <w:ilvl w:val="0"/>
          <w:numId w:val="6"/>
        </w:numPr>
        <w:spacing w:after="0" w:line="240" w:lineRule="auto"/>
        <w:jc w:val="both"/>
        <w:rPr>
          <w:rFonts w:ascii="Times New Roman" w:hAnsi="Times New Roman"/>
          <w:sz w:val="24"/>
          <w:szCs w:val="24"/>
        </w:rPr>
      </w:pPr>
      <w:r w:rsidRPr="00D00EEF">
        <w:rPr>
          <w:rFonts w:ascii="Times New Roman" w:hAnsi="Times New Roman"/>
          <w:sz w:val="24"/>
          <w:szCs w:val="24"/>
        </w:rPr>
        <w:t>Освоение приемов письменной,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аргументированное мнение;</w:t>
      </w:r>
    </w:p>
    <w:p w:rsidR="00E75E6C" w:rsidRPr="00D00EEF" w:rsidRDefault="00E75E6C" w:rsidP="00E75E6C">
      <w:pPr>
        <w:pStyle w:val="a6"/>
        <w:widowControl w:val="0"/>
        <w:numPr>
          <w:ilvl w:val="0"/>
          <w:numId w:val="6"/>
        </w:numPr>
        <w:autoSpaceDE w:val="0"/>
        <w:autoSpaceDN w:val="0"/>
        <w:adjustRightInd w:val="0"/>
        <w:spacing w:after="0" w:line="240" w:lineRule="auto"/>
        <w:jc w:val="both"/>
        <w:rPr>
          <w:rFonts w:ascii="Times New Roman" w:hAnsi="Times New Roman"/>
          <w:color w:val="231F20"/>
          <w:sz w:val="24"/>
          <w:szCs w:val="24"/>
        </w:rPr>
      </w:pPr>
      <w:r w:rsidRPr="00D00EEF">
        <w:rPr>
          <w:rFonts w:ascii="Times New Roman" w:hAnsi="Times New Roman"/>
          <w:color w:val="231F20"/>
          <w:sz w:val="24"/>
          <w:szCs w:val="24"/>
        </w:rPr>
        <w:t>Овладение научным языком — умением ясно, логично и точно излагать свою точку зрения в соответствии с существующей научной картиной мира, использовать адекватную научную терминология для выражения своих мыслей;</w:t>
      </w:r>
    </w:p>
    <w:p w:rsidR="00E75E6C" w:rsidRPr="00D00EEF" w:rsidRDefault="00E75E6C" w:rsidP="00E75E6C">
      <w:pPr>
        <w:pStyle w:val="a6"/>
        <w:numPr>
          <w:ilvl w:val="0"/>
          <w:numId w:val="6"/>
        </w:numPr>
        <w:spacing w:after="0" w:line="240" w:lineRule="auto"/>
        <w:jc w:val="both"/>
        <w:rPr>
          <w:rFonts w:ascii="Times New Roman" w:hAnsi="Times New Roman"/>
          <w:sz w:val="24"/>
          <w:szCs w:val="24"/>
        </w:rPr>
      </w:pPr>
      <w:r w:rsidRPr="00D00EEF">
        <w:rPr>
          <w:rFonts w:ascii="Times New Roman" w:hAnsi="Times New Roman"/>
          <w:sz w:val="24"/>
          <w:szCs w:val="24"/>
        </w:rPr>
        <w:t>Приобретение мировоззрения, соответствующего уровню развития современной науки и направлениям развития современных технологий в концепции НТИ;</w:t>
      </w:r>
    </w:p>
    <w:p w:rsidR="00E75E6C" w:rsidRPr="00D00EEF" w:rsidRDefault="00E75E6C" w:rsidP="00E75E6C">
      <w:pPr>
        <w:pStyle w:val="a6"/>
        <w:numPr>
          <w:ilvl w:val="0"/>
          <w:numId w:val="6"/>
        </w:numPr>
        <w:spacing w:after="0" w:line="240" w:lineRule="auto"/>
        <w:jc w:val="both"/>
        <w:rPr>
          <w:rFonts w:ascii="Times New Roman" w:hAnsi="Times New Roman"/>
          <w:sz w:val="24"/>
          <w:szCs w:val="24"/>
        </w:rPr>
      </w:pPr>
      <w:r w:rsidRPr="00D00EEF">
        <w:rPr>
          <w:rFonts w:ascii="Times New Roman" w:hAnsi="Times New Roman"/>
          <w:sz w:val="24"/>
          <w:szCs w:val="24"/>
        </w:rPr>
        <w:t xml:space="preserve">Освоение приемов действий в нестандартных ситуациях, овладение эвристическими методами решения проблем; </w:t>
      </w:r>
    </w:p>
    <w:p w:rsidR="00E75E6C" w:rsidRPr="00D00EEF" w:rsidRDefault="00E75E6C" w:rsidP="00E75E6C">
      <w:pPr>
        <w:pStyle w:val="a6"/>
        <w:numPr>
          <w:ilvl w:val="0"/>
          <w:numId w:val="6"/>
        </w:numPr>
        <w:spacing w:after="0" w:line="240" w:lineRule="auto"/>
        <w:jc w:val="both"/>
        <w:rPr>
          <w:rFonts w:ascii="Times New Roman" w:hAnsi="Times New Roman"/>
          <w:sz w:val="24"/>
          <w:szCs w:val="24"/>
        </w:rPr>
      </w:pPr>
      <w:r w:rsidRPr="00D00EEF">
        <w:rPr>
          <w:rFonts w:ascii="Times New Roman" w:hAnsi="Times New Roman"/>
          <w:sz w:val="24"/>
          <w:szCs w:val="24"/>
        </w:rPr>
        <w:t>Готовность работать в группе с выполнением различных социальных ролей, представлять и отстаивать свои взгляды и убеждения, вести дискуссию;</w:t>
      </w:r>
    </w:p>
    <w:p w:rsidR="00E75E6C" w:rsidRPr="00D00EEF" w:rsidRDefault="00E75E6C" w:rsidP="00E75E6C">
      <w:pPr>
        <w:pStyle w:val="a6"/>
        <w:numPr>
          <w:ilvl w:val="0"/>
          <w:numId w:val="6"/>
        </w:numPr>
        <w:spacing w:after="0" w:line="240" w:lineRule="auto"/>
        <w:jc w:val="both"/>
        <w:rPr>
          <w:rFonts w:ascii="Times New Roman" w:hAnsi="Times New Roman"/>
          <w:sz w:val="24"/>
          <w:szCs w:val="24"/>
        </w:rPr>
      </w:pPr>
      <w:r w:rsidRPr="00D00EEF">
        <w:rPr>
          <w:rFonts w:ascii="Times New Roman" w:hAnsi="Times New Roman"/>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75E6C" w:rsidRPr="00D00EEF" w:rsidRDefault="00E75E6C" w:rsidP="00E75E6C"/>
    <w:p w:rsidR="00E75E6C" w:rsidRPr="00D00EEF" w:rsidRDefault="00E75E6C" w:rsidP="00E75E6C">
      <w:pPr>
        <w:outlineLvl w:val="0"/>
        <w:rPr>
          <w:i/>
        </w:rPr>
      </w:pPr>
      <w:r w:rsidRPr="00D00EEF">
        <w:rPr>
          <w:i/>
        </w:rPr>
        <w:t>Предметные результаты, формируемые при изучении предмета</w:t>
      </w:r>
    </w:p>
    <w:p w:rsidR="00E75E6C" w:rsidRPr="00D00EEF" w:rsidRDefault="00E75E6C" w:rsidP="00E75E6C">
      <w:pPr>
        <w:rPr>
          <w:i/>
        </w:rPr>
      </w:pPr>
      <w:r w:rsidRPr="00D00EEF">
        <w:rPr>
          <w:i/>
        </w:rPr>
        <w:t>«общая биология»:</w:t>
      </w:r>
    </w:p>
    <w:p w:rsidR="00E75E6C" w:rsidRPr="00D00EEF" w:rsidRDefault="00E75E6C" w:rsidP="00E75E6C">
      <w:pPr>
        <w:pStyle w:val="ad"/>
        <w:numPr>
          <w:ilvl w:val="0"/>
          <w:numId w:val="7"/>
        </w:numPr>
        <w:spacing w:before="0" w:beforeAutospacing="0" w:after="0" w:afterAutospacing="0"/>
        <w:jc w:val="both"/>
      </w:pPr>
      <w:proofErr w:type="spellStart"/>
      <w:r w:rsidRPr="00D00EEF">
        <w:t>Сформированность</w:t>
      </w:r>
      <w:proofErr w:type="spellEnd"/>
      <w:r w:rsidRPr="00D00EEF">
        <w:t xml:space="preserve"> системы знаний об общих биологических закономерностях, законах, теориях и примерах их применения на практике;</w:t>
      </w:r>
    </w:p>
    <w:p w:rsidR="00E75E6C" w:rsidRPr="00D00EEF" w:rsidRDefault="00E75E6C" w:rsidP="00E75E6C">
      <w:pPr>
        <w:pStyle w:val="a6"/>
        <w:numPr>
          <w:ilvl w:val="0"/>
          <w:numId w:val="7"/>
        </w:numPr>
        <w:spacing w:after="0" w:line="240" w:lineRule="auto"/>
        <w:jc w:val="both"/>
        <w:rPr>
          <w:rFonts w:ascii="Times New Roman" w:hAnsi="Times New Roman"/>
          <w:sz w:val="24"/>
          <w:szCs w:val="24"/>
        </w:rPr>
      </w:pPr>
      <w:proofErr w:type="spellStart"/>
      <w:r w:rsidRPr="00D00EEF">
        <w:rPr>
          <w:rFonts w:ascii="Times New Roman" w:hAnsi="Times New Roman"/>
          <w:sz w:val="24"/>
          <w:szCs w:val="24"/>
        </w:rPr>
        <w:t>Сформированность</w:t>
      </w:r>
      <w:proofErr w:type="spellEnd"/>
      <w:r w:rsidRPr="00D00EEF">
        <w:rPr>
          <w:rFonts w:ascii="Times New Roman" w:hAnsi="Times New Roman"/>
          <w:sz w:val="24"/>
          <w:szCs w:val="24"/>
        </w:rPr>
        <w:t xml:space="preserve"> системы </w:t>
      </w:r>
      <w:proofErr w:type="gramStart"/>
      <w:r w:rsidRPr="00D00EEF">
        <w:rPr>
          <w:rFonts w:ascii="Times New Roman" w:hAnsi="Times New Roman"/>
          <w:sz w:val="24"/>
          <w:szCs w:val="24"/>
        </w:rPr>
        <w:t>знаний</w:t>
      </w:r>
      <w:proofErr w:type="gramEnd"/>
      <w:r w:rsidRPr="00D00EEF">
        <w:rPr>
          <w:rFonts w:ascii="Times New Roman" w:hAnsi="Times New Roman"/>
          <w:sz w:val="24"/>
          <w:szCs w:val="24"/>
        </w:rPr>
        <w:t xml:space="preserve"> соответствующих уровню развития современной науки биология и направлениям развития современных биотехнологий в концепции НТИ;</w:t>
      </w:r>
    </w:p>
    <w:p w:rsidR="00E75E6C" w:rsidRPr="00D00EEF" w:rsidRDefault="00E75E6C" w:rsidP="00E75E6C">
      <w:pPr>
        <w:pStyle w:val="ad"/>
        <w:numPr>
          <w:ilvl w:val="0"/>
          <w:numId w:val="7"/>
        </w:numPr>
        <w:spacing w:before="0" w:beforeAutospacing="0" w:after="0" w:afterAutospacing="0"/>
        <w:jc w:val="both"/>
      </w:pPr>
      <w:proofErr w:type="spellStart"/>
      <w:r w:rsidRPr="00D00EEF">
        <w:t>Сформированность</w:t>
      </w:r>
      <w:proofErr w:type="spellEnd"/>
      <w:r w:rsidRPr="00D00EEF">
        <w:t xml:space="preserve"> умений исследовать, анализировать и систематизировать биологические объекты и системы, </w:t>
      </w:r>
    </w:p>
    <w:p w:rsidR="00E75E6C" w:rsidRPr="00D00EEF" w:rsidRDefault="00E75E6C" w:rsidP="00E75E6C">
      <w:pPr>
        <w:pStyle w:val="ad"/>
        <w:numPr>
          <w:ilvl w:val="0"/>
          <w:numId w:val="7"/>
        </w:numPr>
        <w:spacing w:before="0" w:beforeAutospacing="0" w:after="0" w:afterAutospacing="0"/>
        <w:jc w:val="both"/>
      </w:pPr>
      <w:r w:rsidRPr="00D00EEF">
        <w:t xml:space="preserve">Умение объяснять закономерности биологических процессов и явлений; </w:t>
      </w:r>
    </w:p>
    <w:p w:rsidR="00E75E6C" w:rsidRPr="00D00EEF" w:rsidRDefault="00E75E6C" w:rsidP="00E75E6C">
      <w:pPr>
        <w:pStyle w:val="ad"/>
        <w:numPr>
          <w:ilvl w:val="0"/>
          <w:numId w:val="7"/>
        </w:numPr>
        <w:jc w:val="both"/>
      </w:pPr>
      <w:r w:rsidRPr="00D00EEF">
        <w:t>Моделировать и прогнозировать последствия значимых биологических исследований;</w:t>
      </w:r>
    </w:p>
    <w:p w:rsidR="00E75E6C" w:rsidRPr="00D00EEF" w:rsidRDefault="00E75E6C" w:rsidP="00E75E6C">
      <w:pPr>
        <w:pStyle w:val="ad"/>
        <w:numPr>
          <w:ilvl w:val="0"/>
          <w:numId w:val="7"/>
        </w:numPr>
        <w:jc w:val="both"/>
      </w:pPr>
      <w:r w:rsidRPr="00D00EEF">
        <w:t>Овладение основополагающими понятиями и представлениями о живой природе, её уровневой организации и эволюции; уверенное пользование биологической терминологией и символикой;</w:t>
      </w:r>
    </w:p>
    <w:p w:rsidR="00E75E6C" w:rsidRPr="00D00EEF" w:rsidRDefault="00E75E6C" w:rsidP="00E75E6C">
      <w:pPr>
        <w:pStyle w:val="ad"/>
        <w:numPr>
          <w:ilvl w:val="0"/>
          <w:numId w:val="7"/>
        </w:numPr>
        <w:jc w:val="both"/>
      </w:pPr>
      <w:r w:rsidRPr="00D00EEF">
        <w:lastRenderedPageBreak/>
        <w:t>Овладение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w:t>
      </w:r>
    </w:p>
    <w:p w:rsidR="00E75E6C" w:rsidRPr="00D00EEF" w:rsidRDefault="00E75E6C" w:rsidP="00E75E6C">
      <w:pPr>
        <w:pStyle w:val="ad"/>
        <w:numPr>
          <w:ilvl w:val="0"/>
          <w:numId w:val="7"/>
        </w:numPr>
        <w:jc w:val="both"/>
      </w:pPr>
      <w:r w:rsidRPr="00D00EEF">
        <w:t>Овладение умениями выдвигать гипотезы на основе знаний об основополагающих биологических закономерностях и законах, о происхождении и сущности жизни, глобальных изменениях в биосфере; проверять выдвинутые гипотезы экспериментальными средствами, формулируя цель исследования;</w:t>
      </w:r>
    </w:p>
    <w:p w:rsidR="00E75E6C" w:rsidRPr="00D00EEF" w:rsidRDefault="00E75E6C" w:rsidP="00E75E6C">
      <w:pPr>
        <w:pStyle w:val="ad"/>
        <w:numPr>
          <w:ilvl w:val="0"/>
          <w:numId w:val="7"/>
        </w:numPr>
        <w:jc w:val="both"/>
      </w:pPr>
      <w:proofErr w:type="spellStart"/>
      <w:r w:rsidRPr="00D00EEF">
        <w:t>Сформированность</w:t>
      </w:r>
      <w:proofErr w:type="spellEnd"/>
      <w:r w:rsidRPr="00D00EEF">
        <w:t xml:space="preserve"> умений объяснять результаты биологических экспериментов, решать теоретические и практические биологические задачи;</w:t>
      </w:r>
    </w:p>
    <w:p w:rsidR="00E75E6C" w:rsidRPr="00D00EEF" w:rsidRDefault="00E75E6C" w:rsidP="00E75E6C">
      <w:pPr>
        <w:pStyle w:val="ad"/>
        <w:numPr>
          <w:ilvl w:val="0"/>
          <w:numId w:val="7"/>
        </w:numPr>
        <w:jc w:val="both"/>
      </w:pPr>
      <w:r w:rsidRPr="00D00EEF">
        <w:t>Овладение методами самостоятельной постановки биологических экспериментов, описания, анализа и оценки достоверности полученного результата;</w:t>
      </w:r>
    </w:p>
    <w:p w:rsidR="00E75E6C" w:rsidRPr="00D00EEF" w:rsidRDefault="00E75E6C" w:rsidP="00E75E6C">
      <w:pPr>
        <w:pStyle w:val="ad"/>
        <w:numPr>
          <w:ilvl w:val="0"/>
          <w:numId w:val="7"/>
        </w:numPr>
        <w:jc w:val="both"/>
      </w:pPr>
      <w:proofErr w:type="spellStart"/>
      <w:r w:rsidRPr="00D00EEF">
        <w:t>Сформированность</w:t>
      </w:r>
      <w:proofErr w:type="spellEnd"/>
      <w:r w:rsidRPr="00D00EEF">
        <w:t xml:space="preserve"> убеждённости в необходимости соблюдения этических, биоэтических норм и экологических требований при проведении биологических исследований.</w:t>
      </w:r>
    </w:p>
    <w:p w:rsidR="00E75E6C" w:rsidRPr="00D00EEF" w:rsidRDefault="00E75E6C" w:rsidP="00E75E6C">
      <w:pPr>
        <w:pStyle w:val="a6"/>
        <w:numPr>
          <w:ilvl w:val="0"/>
          <w:numId w:val="7"/>
        </w:numPr>
        <w:spacing w:after="0" w:line="240" w:lineRule="auto"/>
        <w:jc w:val="both"/>
        <w:rPr>
          <w:rFonts w:ascii="Times New Roman" w:hAnsi="Times New Roman"/>
          <w:sz w:val="24"/>
          <w:szCs w:val="24"/>
        </w:rPr>
      </w:pPr>
      <w:proofErr w:type="spellStart"/>
      <w:r w:rsidRPr="00D00EEF">
        <w:rPr>
          <w:rFonts w:ascii="Times New Roman" w:hAnsi="Times New Roman"/>
          <w:sz w:val="24"/>
          <w:szCs w:val="24"/>
        </w:rPr>
        <w:t>Сформированность</w:t>
      </w:r>
      <w:proofErr w:type="spellEnd"/>
      <w:r w:rsidRPr="00D00EEF">
        <w:rPr>
          <w:rFonts w:ascii="Times New Roman" w:hAnsi="Times New Roman"/>
          <w:sz w:val="24"/>
          <w:szCs w:val="24"/>
        </w:rPr>
        <w:t xml:space="preserve">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w:t>
      </w:r>
    </w:p>
    <w:p w:rsidR="00E75E6C" w:rsidRPr="00D00EEF" w:rsidRDefault="00E75E6C" w:rsidP="00E75E6C">
      <w:pPr>
        <w:pStyle w:val="a6"/>
        <w:numPr>
          <w:ilvl w:val="0"/>
          <w:numId w:val="7"/>
        </w:numPr>
        <w:spacing w:after="0" w:line="240" w:lineRule="auto"/>
        <w:jc w:val="both"/>
        <w:rPr>
          <w:rFonts w:ascii="Times New Roman" w:hAnsi="Times New Roman"/>
          <w:sz w:val="24"/>
          <w:szCs w:val="24"/>
        </w:rPr>
      </w:pPr>
      <w:proofErr w:type="spellStart"/>
      <w:r w:rsidRPr="00D00EEF">
        <w:rPr>
          <w:rFonts w:ascii="Times New Roman" w:hAnsi="Times New Roman"/>
          <w:sz w:val="24"/>
          <w:szCs w:val="24"/>
        </w:rPr>
        <w:t>Сформированность</w:t>
      </w:r>
      <w:proofErr w:type="spellEnd"/>
      <w:r w:rsidRPr="00D00EEF">
        <w:rPr>
          <w:rFonts w:ascii="Times New Roman" w:hAnsi="Times New Roman"/>
          <w:sz w:val="24"/>
          <w:szCs w:val="24"/>
        </w:rPr>
        <w:t xml:space="preserve">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p>
    <w:p w:rsidR="00E75E6C" w:rsidRPr="00D00EEF" w:rsidRDefault="00E75E6C" w:rsidP="00E75E6C">
      <w:pPr>
        <w:pStyle w:val="a6"/>
        <w:numPr>
          <w:ilvl w:val="0"/>
          <w:numId w:val="7"/>
        </w:numPr>
        <w:spacing w:after="0" w:line="240" w:lineRule="auto"/>
        <w:jc w:val="both"/>
        <w:rPr>
          <w:rFonts w:ascii="Times New Roman" w:hAnsi="Times New Roman"/>
          <w:sz w:val="24"/>
          <w:szCs w:val="24"/>
        </w:rPr>
      </w:pPr>
      <w:r w:rsidRPr="00D00EEF">
        <w:rPr>
          <w:rFonts w:ascii="Times New Roman" w:hAnsi="Times New Roman"/>
          <w:sz w:val="24"/>
          <w:szCs w:val="24"/>
        </w:rPr>
        <w:t>Овладение системой базовых и углубленных знаний, отражающих вклад биологии в формирование современной научной картины мира;</w:t>
      </w:r>
    </w:p>
    <w:p w:rsidR="00E75E6C" w:rsidRPr="00D00EEF" w:rsidRDefault="00E75E6C" w:rsidP="00E75E6C">
      <w:pPr>
        <w:pStyle w:val="a6"/>
        <w:widowControl w:val="0"/>
        <w:numPr>
          <w:ilvl w:val="0"/>
          <w:numId w:val="7"/>
        </w:numPr>
        <w:autoSpaceDE w:val="0"/>
        <w:autoSpaceDN w:val="0"/>
        <w:adjustRightInd w:val="0"/>
        <w:spacing w:before="24" w:after="0" w:line="254" w:lineRule="auto"/>
        <w:ind w:right="59"/>
        <w:jc w:val="both"/>
        <w:rPr>
          <w:rFonts w:ascii="Times New Roman" w:hAnsi="Times New Roman"/>
          <w:color w:val="231F20"/>
          <w:sz w:val="24"/>
          <w:szCs w:val="24"/>
        </w:rPr>
      </w:pPr>
      <w:r w:rsidRPr="00D00EEF">
        <w:rPr>
          <w:rFonts w:ascii="Times New Roman" w:hAnsi="Times New Roman"/>
          <w:sz w:val="24"/>
          <w:szCs w:val="24"/>
        </w:rPr>
        <w:t xml:space="preserve">Овладение </w:t>
      </w:r>
      <w:r w:rsidRPr="00D00EEF">
        <w:rPr>
          <w:rFonts w:ascii="Times New Roman" w:hAnsi="Times New Roman"/>
          <w:color w:val="231F20"/>
          <w:sz w:val="24"/>
          <w:szCs w:val="24"/>
        </w:rPr>
        <w:t>умениями информационной переработки прочитанных и прослушанных научных биологических текстов и представлять их в виде тезисов, конспектов, аннотаций, рефератов, использовать для написания НИР;</w:t>
      </w:r>
    </w:p>
    <w:p w:rsidR="00E75E6C" w:rsidRPr="00D00EEF" w:rsidRDefault="00E75E6C" w:rsidP="00E75E6C">
      <w:pPr>
        <w:pStyle w:val="a6"/>
        <w:widowControl w:val="0"/>
        <w:numPr>
          <w:ilvl w:val="0"/>
          <w:numId w:val="7"/>
        </w:numPr>
        <w:autoSpaceDE w:val="0"/>
        <w:autoSpaceDN w:val="0"/>
        <w:adjustRightInd w:val="0"/>
        <w:spacing w:before="24" w:after="0" w:line="254" w:lineRule="auto"/>
        <w:ind w:right="59"/>
        <w:jc w:val="both"/>
        <w:rPr>
          <w:rFonts w:ascii="Times New Roman" w:hAnsi="Times New Roman"/>
          <w:color w:val="231F20"/>
          <w:sz w:val="24"/>
          <w:szCs w:val="24"/>
        </w:rPr>
      </w:pPr>
      <w:r w:rsidRPr="00D00EEF">
        <w:rPr>
          <w:rFonts w:ascii="Times New Roman" w:hAnsi="Times New Roman"/>
          <w:color w:val="231F20"/>
          <w:sz w:val="24"/>
          <w:szCs w:val="24"/>
        </w:rPr>
        <w:t>Осуществлять самостоятельный поиск текстовой и нетекстовой достоверной научной информации, отбирать и анализировать полученную информацию, переводить её в текстовый формат;</w:t>
      </w:r>
    </w:p>
    <w:p w:rsidR="00E75E6C" w:rsidRPr="00D00EEF" w:rsidRDefault="00E75E6C" w:rsidP="00E75E6C">
      <w:pPr>
        <w:pStyle w:val="a6"/>
        <w:widowControl w:val="0"/>
        <w:numPr>
          <w:ilvl w:val="0"/>
          <w:numId w:val="7"/>
        </w:numPr>
        <w:autoSpaceDE w:val="0"/>
        <w:autoSpaceDN w:val="0"/>
        <w:adjustRightInd w:val="0"/>
        <w:spacing w:before="24" w:after="0" w:line="254" w:lineRule="auto"/>
        <w:ind w:right="59"/>
        <w:jc w:val="both"/>
        <w:rPr>
          <w:rFonts w:ascii="Times New Roman" w:hAnsi="Times New Roman"/>
          <w:color w:val="231F20"/>
          <w:sz w:val="24"/>
          <w:szCs w:val="24"/>
        </w:rPr>
      </w:pPr>
      <w:r w:rsidRPr="00D00EEF">
        <w:rPr>
          <w:rFonts w:ascii="Times New Roman" w:hAnsi="Times New Roman"/>
          <w:color w:val="231F20"/>
          <w:sz w:val="24"/>
          <w:szCs w:val="24"/>
        </w:rPr>
        <w:t>Умение анализировать научный биологический текст с точки зрения наличия в нём явной и скрытой, основной и второстепенной информации, определять степень её достоверности;</w:t>
      </w:r>
    </w:p>
    <w:p w:rsidR="00E75E6C" w:rsidRPr="00D00EEF" w:rsidRDefault="00E75E6C" w:rsidP="00E75E6C">
      <w:pPr>
        <w:pStyle w:val="a6"/>
        <w:widowControl w:val="0"/>
        <w:numPr>
          <w:ilvl w:val="0"/>
          <w:numId w:val="7"/>
        </w:numPr>
        <w:autoSpaceDE w:val="0"/>
        <w:autoSpaceDN w:val="0"/>
        <w:adjustRightInd w:val="0"/>
        <w:spacing w:before="24" w:after="0" w:line="254" w:lineRule="auto"/>
        <w:ind w:right="59"/>
        <w:jc w:val="both"/>
        <w:rPr>
          <w:rFonts w:ascii="Times New Roman" w:hAnsi="Times New Roman"/>
          <w:color w:val="231F20"/>
          <w:sz w:val="24"/>
          <w:szCs w:val="24"/>
        </w:rPr>
      </w:pPr>
      <w:r w:rsidRPr="00D00EEF">
        <w:rPr>
          <w:rFonts w:ascii="Times New Roman" w:hAnsi="Times New Roman"/>
          <w:color w:val="231F20"/>
          <w:sz w:val="24"/>
          <w:szCs w:val="24"/>
        </w:rPr>
        <w:t>Осуществлять выбор научной темы, определять цель и подбирать материал для публичного выступления, сопровождаемого презентацией;</w:t>
      </w:r>
    </w:p>
    <w:p w:rsidR="00E75E6C" w:rsidRPr="00D00EEF" w:rsidRDefault="00E75E6C" w:rsidP="00E75E6C">
      <w:pPr>
        <w:pStyle w:val="a6"/>
        <w:widowControl w:val="0"/>
        <w:numPr>
          <w:ilvl w:val="0"/>
          <w:numId w:val="7"/>
        </w:numPr>
        <w:autoSpaceDE w:val="0"/>
        <w:autoSpaceDN w:val="0"/>
        <w:adjustRightInd w:val="0"/>
        <w:spacing w:before="24" w:after="0" w:line="254" w:lineRule="auto"/>
        <w:ind w:right="59"/>
        <w:jc w:val="both"/>
        <w:rPr>
          <w:rFonts w:ascii="Times New Roman" w:hAnsi="Times New Roman"/>
          <w:color w:val="231F20"/>
          <w:sz w:val="24"/>
          <w:szCs w:val="24"/>
        </w:rPr>
      </w:pPr>
      <w:proofErr w:type="spellStart"/>
      <w:r w:rsidRPr="00D00EEF">
        <w:rPr>
          <w:rFonts w:ascii="Times New Roman" w:hAnsi="Times New Roman"/>
          <w:sz w:val="24"/>
          <w:szCs w:val="24"/>
        </w:rPr>
        <w:t>Сформированность</w:t>
      </w:r>
      <w:proofErr w:type="spellEnd"/>
      <w:r w:rsidRPr="00D00EEF">
        <w:rPr>
          <w:rFonts w:ascii="Times New Roman" w:hAnsi="Times New Roman"/>
          <w:sz w:val="24"/>
          <w:szCs w:val="24"/>
        </w:rPr>
        <w:t xml:space="preserve"> умений реализации проектной и исследовательской деятельности.  </w:t>
      </w:r>
    </w:p>
    <w:p w:rsidR="00E75E6C" w:rsidRPr="00D00EEF" w:rsidRDefault="00E75E6C" w:rsidP="00E75E6C">
      <w:pPr>
        <w:widowControl w:val="0"/>
        <w:autoSpaceDE w:val="0"/>
        <w:autoSpaceDN w:val="0"/>
        <w:adjustRightInd w:val="0"/>
        <w:jc w:val="both"/>
        <w:rPr>
          <w:b/>
          <w:color w:val="231F20"/>
        </w:rPr>
      </w:pPr>
    </w:p>
    <w:p w:rsidR="00E75E6C" w:rsidRPr="00D00EEF" w:rsidRDefault="00E75E6C" w:rsidP="00E75E6C">
      <w:pPr>
        <w:widowControl w:val="0"/>
        <w:autoSpaceDE w:val="0"/>
        <w:autoSpaceDN w:val="0"/>
        <w:adjustRightInd w:val="0"/>
        <w:spacing w:before="24" w:line="254" w:lineRule="auto"/>
        <w:ind w:right="59" w:firstLine="708"/>
        <w:jc w:val="both"/>
        <w:rPr>
          <w:color w:val="231F20"/>
        </w:rPr>
      </w:pPr>
      <w:r w:rsidRPr="00D00EEF">
        <w:rPr>
          <w:color w:val="231F20"/>
        </w:rPr>
        <w:t xml:space="preserve">Основные виды учебной деятельности учащихся (познавательные, регулятивные, коммуникативные универсальные учебные действия), развиваемые в ходе занятий, подробно описаны в рабочей программе </w:t>
      </w:r>
      <w:r w:rsidRPr="00D00EEF">
        <w:rPr>
          <w:color w:val="231F20"/>
        </w:rPr>
        <w:br/>
        <w:t xml:space="preserve">по биологии для 10 - 11кл. (углубленный уровень), разработанной к учебникам Общая биология, 10-11 классы, (углубленный уровень), В.Б. авторы: Захарова, С.Г. Мамонтова, Н.И. Сонина, Е.Т. Захаровой, В.И. </w:t>
      </w:r>
      <w:proofErr w:type="spellStart"/>
      <w:r w:rsidRPr="00D00EEF">
        <w:rPr>
          <w:color w:val="231F20"/>
        </w:rPr>
        <w:t>Сивоглазова</w:t>
      </w:r>
      <w:proofErr w:type="spellEnd"/>
      <w:r w:rsidRPr="00D00EEF">
        <w:rPr>
          <w:color w:val="231F20"/>
        </w:rPr>
        <w:t xml:space="preserve">, И.Б. Агафоновой (М.: Дрофа, 2020).  </w:t>
      </w:r>
    </w:p>
    <w:p w:rsidR="00E75E6C" w:rsidRDefault="00E75E6C" w:rsidP="00E75E6C"/>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Default="00E75E6C" w:rsidP="00E75E6C">
      <w:pPr>
        <w:widowControl w:val="0"/>
        <w:autoSpaceDE w:val="0"/>
        <w:autoSpaceDN w:val="0"/>
        <w:adjustRightInd w:val="0"/>
        <w:spacing w:before="24" w:line="254" w:lineRule="auto"/>
        <w:ind w:right="59"/>
        <w:jc w:val="both"/>
        <w:rPr>
          <w:b/>
          <w:color w:val="231F20"/>
          <w:sz w:val="28"/>
          <w:szCs w:val="28"/>
        </w:rPr>
      </w:pPr>
    </w:p>
    <w:p w:rsidR="00E75E6C" w:rsidRPr="00D00EEF" w:rsidRDefault="00E75E6C" w:rsidP="00E75E6C">
      <w:pPr>
        <w:widowControl w:val="0"/>
        <w:autoSpaceDE w:val="0"/>
        <w:autoSpaceDN w:val="0"/>
        <w:adjustRightInd w:val="0"/>
        <w:ind w:right="57"/>
        <w:jc w:val="center"/>
        <w:rPr>
          <w:b/>
          <w:color w:val="231F20"/>
        </w:rPr>
      </w:pPr>
      <w:r w:rsidRPr="00D00EEF">
        <w:rPr>
          <w:b/>
          <w:color w:val="231F20"/>
        </w:rPr>
        <w:t>Содержание курса</w:t>
      </w:r>
    </w:p>
    <w:p w:rsidR="00E75E6C" w:rsidRPr="00D00EEF" w:rsidRDefault="00E75E6C" w:rsidP="00E75E6C">
      <w:pPr>
        <w:widowControl w:val="0"/>
        <w:autoSpaceDE w:val="0"/>
        <w:autoSpaceDN w:val="0"/>
        <w:adjustRightInd w:val="0"/>
        <w:ind w:right="57"/>
        <w:jc w:val="center"/>
        <w:rPr>
          <w:b/>
          <w:color w:val="231F20"/>
        </w:rPr>
      </w:pPr>
    </w:p>
    <w:p w:rsidR="00E75E6C" w:rsidRPr="00D00EEF" w:rsidRDefault="00E75E6C" w:rsidP="00E75E6C">
      <w:pPr>
        <w:widowControl w:val="0"/>
        <w:autoSpaceDE w:val="0"/>
        <w:autoSpaceDN w:val="0"/>
        <w:adjustRightInd w:val="0"/>
        <w:ind w:right="57"/>
        <w:jc w:val="center"/>
        <w:rPr>
          <w:b/>
          <w:color w:val="231F20"/>
        </w:rPr>
      </w:pPr>
      <w:r w:rsidRPr="00D00EEF">
        <w:rPr>
          <w:b/>
          <w:color w:val="231F20"/>
        </w:rPr>
        <w:t>10 класс</w:t>
      </w:r>
    </w:p>
    <w:p w:rsidR="00E75E6C" w:rsidRPr="00D00EEF" w:rsidRDefault="00E75E6C" w:rsidP="00E75E6C">
      <w:pPr>
        <w:widowControl w:val="0"/>
        <w:autoSpaceDE w:val="0"/>
        <w:autoSpaceDN w:val="0"/>
        <w:adjustRightInd w:val="0"/>
        <w:spacing w:before="24" w:line="254" w:lineRule="auto"/>
        <w:ind w:right="59"/>
        <w:jc w:val="both"/>
        <w:rPr>
          <w:b/>
          <w:color w:val="231F20"/>
        </w:rPr>
      </w:pPr>
    </w:p>
    <w:p w:rsidR="00E75E6C" w:rsidRPr="00D00EEF" w:rsidRDefault="00E75E6C" w:rsidP="00E75E6C">
      <w:r w:rsidRPr="00D00EEF">
        <w:rPr>
          <w:b/>
          <w:u w:val="single"/>
        </w:rPr>
        <w:t xml:space="preserve">Раздел </w:t>
      </w:r>
      <w:proofErr w:type="gramStart"/>
      <w:r w:rsidRPr="00D00EEF">
        <w:rPr>
          <w:b/>
          <w:u w:val="single"/>
        </w:rPr>
        <w:t>1 :</w:t>
      </w:r>
      <w:proofErr w:type="gramEnd"/>
      <w:r w:rsidRPr="00D00EEF">
        <w:rPr>
          <w:b/>
        </w:rPr>
        <w:t xml:space="preserve"> Предмет и задачи общей биологии. Уровни организации живой материи. </w:t>
      </w:r>
    </w:p>
    <w:p w:rsidR="00E75E6C" w:rsidRPr="00D00EEF" w:rsidRDefault="00E75E6C" w:rsidP="00E75E6C"/>
    <w:p w:rsidR="00E75E6C" w:rsidRPr="00D00EEF" w:rsidRDefault="00E75E6C" w:rsidP="00E75E6C">
      <w:pPr>
        <w:jc w:val="both"/>
      </w:pPr>
      <w:r w:rsidRPr="00D00EEF">
        <w:tab/>
        <w:t>Место курса «Общая биология» в системе естественнонаучных дисциплин, а также в биологических науках. Цели и задачи курса. Значение предмета для понимания единства всего живого и взаимозависимости всех частей биосферы Земли. Биология как наука; предмет и методы изучения в биологии. Общая биология — дисциплина, изучающая основные закономерности возникновения, развития и поддержания жизни на Земле. Общая биология как один из источников формирования диалектико-материалистического мировоззрения. Общебиологические закономерности — основа рационального природопользования; сохранение окружающей среды; интенсификации сельскохозяйственного производства и сохранения здоровья человека. Связь биологических дисциплин с другими науками (химией, физикой, географией, астрономией, историей и др.). Роль биологии в формировании научных представлений о мире.</w:t>
      </w:r>
    </w:p>
    <w:p w:rsidR="00E75E6C" w:rsidRPr="00D00EEF" w:rsidRDefault="00E75E6C" w:rsidP="00E75E6C">
      <w:r w:rsidRPr="00D00EEF">
        <w:tab/>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8"/>
        </w:numPr>
        <w:spacing w:after="0" w:line="240" w:lineRule="auto"/>
        <w:rPr>
          <w:rFonts w:ascii="Times New Roman" w:hAnsi="Times New Roman"/>
          <w:sz w:val="24"/>
          <w:szCs w:val="24"/>
        </w:rPr>
      </w:pPr>
      <w:r w:rsidRPr="00D00EEF">
        <w:rPr>
          <w:rFonts w:ascii="Times New Roman" w:hAnsi="Times New Roman"/>
          <w:sz w:val="24"/>
          <w:szCs w:val="24"/>
        </w:rPr>
        <w:t>называть отдельные дисциплины, входящие в состав курса «Общая биология»;</w:t>
      </w:r>
    </w:p>
    <w:p w:rsidR="00E75E6C" w:rsidRPr="00D00EEF" w:rsidRDefault="00E75E6C" w:rsidP="00E75E6C">
      <w:pPr>
        <w:pStyle w:val="a6"/>
        <w:numPr>
          <w:ilvl w:val="0"/>
          <w:numId w:val="8"/>
        </w:numPr>
        <w:spacing w:after="0" w:line="240" w:lineRule="auto"/>
        <w:rPr>
          <w:rFonts w:ascii="Times New Roman" w:hAnsi="Times New Roman"/>
          <w:sz w:val="24"/>
          <w:szCs w:val="24"/>
        </w:rPr>
      </w:pPr>
      <w:r w:rsidRPr="00D00EEF">
        <w:rPr>
          <w:rFonts w:ascii="Times New Roman" w:hAnsi="Times New Roman"/>
          <w:sz w:val="24"/>
          <w:szCs w:val="24"/>
        </w:rPr>
        <w:t xml:space="preserve">называть цели, задачи, объект и предмет исследования науки биология; </w:t>
      </w:r>
    </w:p>
    <w:p w:rsidR="00E75E6C" w:rsidRPr="00D00EEF" w:rsidRDefault="00E75E6C" w:rsidP="00E75E6C">
      <w:pPr>
        <w:pStyle w:val="a6"/>
        <w:numPr>
          <w:ilvl w:val="0"/>
          <w:numId w:val="8"/>
        </w:numPr>
        <w:spacing w:after="0" w:line="240" w:lineRule="auto"/>
        <w:rPr>
          <w:rFonts w:ascii="Times New Roman" w:hAnsi="Times New Roman"/>
          <w:sz w:val="24"/>
          <w:szCs w:val="24"/>
        </w:rPr>
      </w:pPr>
      <w:r w:rsidRPr="00D00EEF">
        <w:rPr>
          <w:rFonts w:ascii="Times New Roman" w:hAnsi="Times New Roman"/>
          <w:sz w:val="24"/>
          <w:szCs w:val="24"/>
        </w:rPr>
        <w:t>характеризовать методы изучения биологических систем;</w:t>
      </w:r>
    </w:p>
    <w:p w:rsidR="00E75E6C" w:rsidRPr="00D00EEF" w:rsidRDefault="00E75E6C" w:rsidP="00E75E6C">
      <w:pPr>
        <w:pStyle w:val="a6"/>
        <w:numPr>
          <w:ilvl w:val="0"/>
          <w:numId w:val="8"/>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9"/>
        </w:numPr>
        <w:spacing w:after="0" w:line="240" w:lineRule="auto"/>
        <w:rPr>
          <w:rFonts w:ascii="Times New Roman" w:hAnsi="Times New Roman"/>
          <w:sz w:val="24"/>
          <w:szCs w:val="24"/>
        </w:rPr>
      </w:pPr>
      <w:r w:rsidRPr="00D00EEF">
        <w:rPr>
          <w:rFonts w:ascii="Times New Roman" w:hAnsi="Times New Roman"/>
          <w:sz w:val="24"/>
          <w:szCs w:val="24"/>
        </w:rPr>
        <w:t>характеризовать целостность живой природы, взаимосвязи и взаимозависимость всех компонентов биосферы;</w:t>
      </w:r>
    </w:p>
    <w:p w:rsidR="00E75E6C" w:rsidRPr="00D00EEF" w:rsidRDefault="00E75E6C" w:rsidP="00E75E6C">
      <w:pPr>
        <w:pStyle w:val="a6"/>
        <w:numPr>
          <w:ilvl w:val="0"/>
          <w:numId w:val="9"/>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связей в живой природе;</w:t>
      </w:r>
    </w:p>
    <w:p w:rsidR="00E75E6C" w:rsidRPr="00D00EEF" w:rsidRDefault="00E75E6C" w:rsidP="00E75E6C">
      <w:pPr>
        <w:pStyle w:val="a6"/>
        <w:numPr>
          <w:ilvl w:val="0"/>
          <w:numId w:val="9"/>
        </w:numPr>
        <w:spacing w:after="0" w:line="240" w:lineRule="auto"/>
        <w:rPr>
          <w:rFonts w:ascii="Times New Roman" w:hAnsi="Times New Roman"/>
          <w:sz w:val="24"/>
          <w:szCs w:val="24"/>
        </w:rPr>
      </w:pPr>
      <w:r w:rsidRPr="00D00EEF">
        <w:rPr>
          <w:rFonts w:ascii="Times New Roman" w:hAnsi="Times New Roman"/>
          <w:sz w:val="24"/>
          <w:szCs w:val="24"/>
        </w:rPr>
        <w:t>объяснять зависимость жизнедеятельности каждого организма от всеобщих законов природы.</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10"/>
        </w:numPr>
        <w:spacing w:after="0" w:line="240" w:lineRule="auto"/>
        <w:rPr>
          <w:rFonts w:ascii="Times New Roman" w:hAnsi="Times New Roman"/>
          <w:sz w:val="24"/>
          <w:szCs w:val="24"/>
        </w:rPr>
      </w:pPr>
      <w:r w:rsidRPr="00D00EEF">
        <w:rPr>
          <w:rFonts w:ascii="Times New Roman" w:hAnsi="Times New Roman"/>
          <w:sz w:val="24"/>
          <w:szCs w:val="24"/>
        </w:rPr>
        <w:t>уметь соотносить биологические процессы с теориями, их объясняющими.</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10"/>
        </w:numPr>
        <w:spacing w:after="0" w:line="240" w:lineRule="auto"/>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представлять их в структурированном виде;</w:t>
      </w:r>
    </w:p>
    <w:p w:rsidR="00E75E6C" w:rsidRPr="00D00EEF" w:rsidRDefault="00E75E6C" w:rsidP="00E75E6C">
      <w:pPr>
        <w:pStyle w:val="a6"/>
        <w:numPr>
          <w:ilvl w:val="0"/>
          <w:numId w:val="10"/>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 на эмпирическом уровне.</w:t>
      </w:r>
    </w:p>
    <w:p w:rsidR="00E75E6C" w:rsidRPr="00D00EEF" w:rsidRDefault="00E75E6C" w:rsidP="00E75E6C"/>
    <w:p w:rsidR="00E75E6C" w:rsidRPr="00D00EEF" w:rsidRDefault="00E75E6C" w:rsidP="00E75E6C">
      <w:pPr>
        <w:outlineLvl w:val="0"/>
      </w:pPr>
      <w:r w:rsidRPr="00D00EEF">
        <w:rPr>
          <w:b/>
          <w:u w:val="single"/>
        </w:rPr>
        <w:t xml:space="preserve">Раздел </w:t>
      </w:r>
      <w:proofErr w:type="gramStart"/>
      <w:r w:rsidRPr="00D00EEF">
        <w:rPr>
          <w:b/>
          <w:u w:val="single"/>
        </w:rPr>
        <w:t>2 :</w:t>
      </w:r>
      <w:proofErr w:type="gramEnd"/>
      <w:r w:rsidRPr="00D00EEF">
        <w:rPr>
          <w:b/>
        </w:rPr>
        <w:t xml:space="preserve"> Основные свойства живого. Многообразие живого мира </w:t>
      </w:r>
    </w:p>
    <w:p w:rsidR="00E75E6C" w:rsidRPr="00D00EEF" w:rsidRDefault="00E75E6C" w:rsidP="00E75E6C"/>
    <w:p w:rsidR="00E75E6C" w:rsidRPr="00D00EEF" w:rsidRDefault="00E75E6C" w:rsidP="00E75E6C">
      <w:pPr>
        <w:jc w:val="both"/>
      </w:pPr>
      <w:r w:rsidRPr="00D00EEF">
        <w:tab/>
        <w:t xml:space="preserve">Жизнь как форма существования материи; определения понятия «жизнь». Жизнь и живое вещество; косное и </w:t>
      </w:r>
      <w:proofErr w:type="spellStart"/>
      <w:r w:rsidRPr="00D00EEF">
        <w:t>биокосное</w:t>
      </w:r>
      <w:proofErr w:type="spellEnd"/>
      <w:r w:rsidRPr="00D00EEF">
        <w:t xml:space="preserve"> вещество биосферы. Уровни организации живой материи и принципы их выделения; молекулярный, субклеточный, клеточный, тканевый и органный, организменный, популяционно-видовой, биоценотический и биосферный уровни организации живого. Единство химического состава живой материи; основные группы химических элементов и молекул, образующие живое вещество биосферы. Клеточное строение организмов, населяющих Землю. Обмен веществ (метаболизм) и </w:t>
      </w:r>
      <w:proofErr w:type="spellStart"/>
      <w:r w:rsidRPr="00D00EEF">
        <w:t>саморегуляция</w:t>
      </w:r>
      <w:proofErr w:type="spellEnd"/>
      <w:r w:rsidRPr="00D00EEF">
        <w:t xml:space="preserve"> в биологических системах; понятие о гомеостазе как условии существования живых систем. Самовоспроизведение; наследственность и изменчивость как основа существования живой материи, их проявления на различных уровнях организации живого. Рост и развитие. Раздражимость; формы избирательной реакции организмов на внешние воздействия (безусловные и условные рефлексы; таксисы, тропизмы и настии). Ритмичность процессов жизнедеятельности; биологические ритмы и их адаптивное значение. Дискретность живого вещества и взаимоотношение части и целого в биосистемах. </w:t>
      </w:r>
      <w:proofErr w:type="spellStart"/>
      <w:r w:rsidRPr="00D00EEF">
        <w:t>Энергозависимость</w:t>
      </w:r>
      <w:proofErr w:type="spellEnd"/>
      <w:r w:rsidRPr="00D00EEF">
        <w:t xml:space="preserve"> живых организмов; формы потребления энергии.</w:t>
      </w:r>
    </w:p>
    <w:p w:rsidR="00E75E6C" w:rsidRPr="00D00EEF" w:rsidRDefault="00E75E6C" w:rsidP="00E75E6C">
      <w:pPr>
        <w:jc w:val="both"/>
      </w:pPr>
      <w:r w:rsidRPr="00D00EEF">
        <w:tab/>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11"/>
        </w:numPr>
        <w:spacing w:after="0" w:line="240" w:lineRule="auto"/>
        <w:rPr>
          <w:rFonts w:ascii="Times New Roman" w:hAnsi="Times New Roman"/>
          <w:sz w:val="24"/>
          <w:szCs w:val="24"/>
        </w:rPr>
      </w:pPr>
      <w:r w:rsidRPr="00D00EEF">
        <w:rPr>
          <w:rFonts w:ascii="Times New Roman" w:hAnsi="Times New Roman"/>
          <w:sz w:val="24"/>
          <w:szCs w:val="24"/>
        </w:rPr>
        <w:t>называть компоненты биосферы, их состав;</w:t>
      </w:r>
    </w:p>
    <w:p w:rsidR="00E75E6C" w:rsidRPr="00D00EEF" w:rsidRDefault="00E75E6C" w:rsidP="00E75E6C">
      <w:pPr>
        <w:pStyle w:val="a6"/>
        <w:numPr>
          <w:ilvl w:val="0"/>
          <w:numId w:val="11"/>
        </w:numPr>
        <w:spacing w:after="0" w:line="240" w:lineRule="auto"/>
        <w:rPr>
          <w:rFonts w:ascii="Times New Roman" w:hAnsi="Times New Roman"/>
          <w:sz w:val="24"/>
          <w:szCs w:val="24"/>
        </w:rPr>
      </w:pPr>
      <w:r w:rsidRPr="00D00EEF">
        <w:rPr>
          <w:rFonts w:ascii="Times New Roman" w:hAnsi="Times New Roman"/>
          <w:sz w:val="24"/>
          <w:szCs w:val="24"/>
        </w:rPr>
        <w:t>характеризовать уровни организации живой материи;</w:t>
      </w:r>
    </w:p>
    <w:p w:rsidR="00E75E6C" w:rsidRPr="00D00EEF" w:rsidRDefault="00E75E6C" w:rsidP="00E75E6C">
      <w:pPr>
        <w:pStyle w:val="a6"/>
        <w:numPr>
          <w:ilvl w:val="0"/>
          <w:numId w:val="11"/>
        </w:numPr>
        <w:spacing w:after="0" w:line="240" w:lineRule="auto"/>
        <w:rPr>
          <w:rFonts w:ascii="Times New Roman" w:hAnsi="Times New Roman"/>
          <w:sz w:val="24"/>
          <w:szCs w:val="24"/>
        </w:rPr>
      </w:pPr>
      <w:r w:rsidRPr="00D00EEF">
        <w:rPr>
          <w:rFonts w:ascii="Times New Roman" w:hAnsi="Times New Roman"/>
          <w:sz w:val="24"/>
          <w:szCs w:val="24"/>
        </w:rPr>
        <w:t>воспроизводить перечень химических, биологических и других дисциплин, представители которых занимаются изучением процессов жизнедеятельности на различных уровнях организации;</w:t>
      </w:r>
    </w:p>
    <w:p w:rsidR="00E75E6C" w:rsidRPr="00D00EEF" w:rsidRDefault="00E75E6C" w:rsidP="00E75E6C">
      <w:pPr>
        <w:pStyle w:val="a6"/>
        <w:numPr>
          <w:ilvl w:val="0"/>
          <w:numId w:val="11"/>
        </w:numPr>
        <w:spacing w:after="0" w:line="240" w:lineRule="auto"/>
        <w:rPr>
          <w:rFonts w:ascii="Times New Roman" w:hAnsi="Times New Roman"/>
          <w:sz w:val="24"/>
          <w:szCs w:val="24"/>
        </w:rPr>
      </w:pPr>
      <w:r w:rsidRPr="00D00EEF">
        <w:rPr>
          <w:rFonts w:ascii="Times New Roman" w:hAnsi="Times New Roman"/>
          <w:sz w:val="24"/>
          <w:szCs w:val="24"/>
        </w:rPr>
        <w:t>называть отдельные свойства живых систем;</w:t>
      </w:r>
    </w:p>
    <w:p w:rsidR="00E75E6C" w:rsidRPr="00D00EEF" w:rsidRDefault="00E75E6C" w:rsidP="00E75E6C">
      <w:pPr>
        <w:pStyle w:val="a6"/>
        <w:numPr>
          <w:ilvl w:val="0"/>
          <w:numId w:val="11"/>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12"/>
        </w:numPr>
        <w:spacing w:after="0" w:line="240" w:lineRule="auto"/>
        <w:rPr>
          <w:rFonts w:ascii="Times New Roman" w:hAnsi="Times New Roman"/>
          <w:sz w:val="24"/>
          <w:szCs w:val="24"/>
        </w:rPr>
      </w:pPr>
      <w:r w:rsidRPr="00D00EEF">
        <w:rPr>
          <w:rFonts w:ascii="Times New Roman" w:hAnsi="Times New Roman"/>
          <w:sz w:val="24"/>
          <w:szCs w:val="24"/>
        </w:rPr>
        <w:t>характеризовать целостность живой природы, взаимосвязи и взаимозависимость всех компонентов биосферы;</w:t>
      </w:r>
    </w:p>
    <w:p w:rsidR="00E75E6C" w:rsidRPr="00D00EEF" w:rsidRDefault="00E75E6C" w:rsidP="00E75E6C">
      <w:pPr>
        <w:pStyle w:val="a6"/>
        <w:numPr>
          <w:ilvl w:val="0"/>
          <w:numId w:val="12"/>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взаимосвязей процессов, протекающих на разных уровнях организации;</w:t>
      </w:r>
    </w:p>
    <w:p w:rsidR="00E75E6C" w:rsidRPr="00D00EEF" w:rsidRDefault="00E75E6C" w:rsidP="00E75E6C">
      <w:pPr>
        <w:pStyle w:val="a6"/>
        <w:numPr>
          <w:ilvl w:val="0"/>
          <w:numId w:val="12"/>
        </w:numPr>
        <w:spacing w:after="0" w:line="240" w:lineRule="auto"/>
        <w:rPr>
          <w:rFonts w:ascii="Times New Roman" w:hAnsi="Times New Roman"/>
          <w:sz w:val="24"/>
          <w:szCs w:val="24"/>
        </w:rPr>
      </w:pPr>
      <w:r w:rsidRPr="00D00EEF">
        <w:rPr>
          <w:rFonts w:ascii="Times New Roman" w:hAnsi="Times New Roman"/>
          <w:sz w:val="24"/>
          <w:szCs w:val="24"/>
        </w:rPr>
        <w:t>объяснять зависимость жизнедеятельности каждого организма от всеобщих физических и химических законов;</w:t>
      </w:r>
    </w:p>
    <w:p w:rsidR="00E75E6C" w:rsidRPr="00D00EEF" w:rsidRDefault="00E75E6C" w:rsidP="00E75E6C">
      <w:pPr>
        <w:pStyle w:val="a6"/>
        <w:numPr>
          <w:ilvl w:val="0"/>
          <w:numId w:val="12"/>
        </w:numPr>
        <w:spacing w:after="0" w:line="240" w:lineRule="auto"/>
        <w:rPr>
          <w:rFonts w:ascii="Times New Roman" w:hAnsi="Times New Roman"/>
          <w:sz w:val="24"/>
          <w:szCs w:val="24"/>
        </w:rPr>
      </w:pPr>
      <w:r w:rsidRPr="00D00EEF">
        <w:rPr>
          <w:rFonts w:ascii="Times New Roman" w:hAnsi="Times New Roman"/>
          <w:sz w:val="24"/>
          <w:szCs w:val="24"/>
        </w:rPr>
        <w:t>характеризовать принципиальные отличия свойств живых систем от сходных процессов, происходящих в окружающей среде;</w:t>
      </w:r>
    </w:p>
    <w:p w:rsidR="00E75E6C" w:rsidRPr="00D00EEF" w:rsidRDefault="00E75E6C" w:rsidP="00E75E6C">
      <w:pPr>
        <w:pStyle w:val="a6"/>
        <w:numPr>
          <w:ilvl w:val="0"/>
          <w:numId w:val="12"/>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отражающие сущность процессов метаболизма в живых организмах, биоценозах и биосфере в целом;</w:t>
      </w:r>
    </w:p>
    <w:p w:rsidR="00E75E6C" w:rsidRPr="00D00EEF" w:rsidRDefault="00E75E6C" w:rsidP="00E75E6C">
      <w:pPr>
        <w:pStyle w:val="a6"/>
        <w:numPr>
          <w:ilvl w:val="0"/>
          <w:numId w:val="12"/>
        </w:numPr>
        <w:spacing w:after="0" w:line="240" w:lineRule="auto"/>
        <w:rPr>
          <w:rFonts w:ascii="Times New Roman" w:hAnsi="Times New Roman"/>
          <w:sz w:val="24"/>
          <w:szCs w:val="24"/>
        </w:rPr>
      </w:pPr>
      <w:r w:rsidRPr="00D00EEF">
        <w:rPr>
          <w:rFonts w:ascii="Times New Roman" w:hAnsi="Times New Roman"/>
          <w:sz w:val="24"/>
          <w:szCs w:val="24"/>
        </w:rPr>
        <w:t>объяснять зависимость жизнедеятельности каждого организма от глобальных источников энергии.</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13"/>
        </w:numPr>
        <w:spacing w:after="0" w:line="240" w:lineRule="auto"/>
        <w:rPr>
          <w:rFonts w:ascii="Times New Roman" w:hAnsi="Times New Roman"/>
          <w:sz w:val="24"/>
          <w:szCs w:val="24"/>
        </w:rPr>
      </w:pPr>
      <w:r w:rsidRPr="00D00EEF">
        <w:rPr>
          <w:rFonts w:ascii="Times New Roman" w:hAnsi="Times New Roman"/>
          <w:sz w:val="24"/>
          <w:szCs w:val="24"/>
        </w:rPr>
        <w:t>уметь соотносить биологические процессы с теориями, их объясняющими.</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13"/>
        </w:numPr>
        <w:spacing w:after="0" w:line="240" w:lineRule="auto"/>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представлять их в структурированном виде;</w:t>
      </w:r>
    </w:p>
    <w:p w:rsidR="00E75E6C" w:rsidRPr="00D00EEF" w:rsidRDefault="00E75E6C" w:rsidP="00E75E6C">
      <w:pPr>
        <w:pStyle w:val="a6"/>
        <w:numPr>
          <w:ilvl w:val="0"/>
          <w:numId w:val="13"/>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 на эмпирическом уровне.</w:t>
      </w:r>
    </w:p>
    <w:p w:rsidR="00E75E6C" w:rsidRPr="00D00EEF" w:rsidRDefault="00E75E6C" w:rsidP="00E75E6C"/>
    <w:p w:rsidR="00E75E6C" w:rsidRPr="00D00EEF" w:rsidRDefault="00E75E6C" w:rsidP="00E75E6C">
      <w:pPr>
        <w:outlineLvl w:val="0"/>
        <w:rPr>
          <w:b/>
        </w:rPr>
      </w:pPr>
      <w:r w:rsidRPr="00D00EEF">
        <w:rPr>
          <w:b/>
          <w:u w:val="single"/>
        </w:rPr>
        <w:t>Раздел 3:</w:t>
      </w:r>
      <w:r w:rsidRPr="00D00EEF">
        <w:rPr>
          <w:b/>
        </w:rPr>
        <w:t xml:space="preserve"> Происхождение и начальные этапы развития жизни на Земле </w:t>
      </w:r>
    </w:p>
    <w:p w:rsidR="00E75E6C" w:rsidRPr="00D00EEF" w:rsidRDefault="00E75E6C" w:rsidP="00E75E6C">
      <w:pPr>
        <w:rPr>
          <w:b/>
        </w:rPr>
      </w:pPr>
    </w:p>
    <w:p w:rsidR="00E75E6C" w:rsidRPr="00D00EEF" w:rsidRDefault="00E75E6C" w:rsidP="00E75E6C">
      <w:pPr>
        <w:outlineLvl w:val="0"/>
      </w:pPr>
      <w:r w:rsidRPr="00D00EEF">
        <w:rPr>
          <w:b/>
        </w:rPr>
        <w:t xml:space="preserve">История представлений о возникновении жизни на Земле  </w:t>
      </w:r>
    </w:p>
    <w:p w:rsidR="00E75E6C" w:rsidRPr="00D00EEF" w:rsidRDefault="00E75E6C" w:rsidP="00E75E6C">
      <w:pPr>
        <w:jc w:val="both"/>
      </w:pPr>
      <w:r w:rsidRPr="00D00EEF">
        <w:tab/>
        <w:t xml:space="preserve">Мифологические представления. Представления Аристотеля, Эмпедокла и других античных ученых. Первые научные попытки объяснения сущности и процесса возникновения жизни. Опыты Ф. </w:t>
      </w:r>
      <w:proofErr w:type="spellStart"/>
      <w:r w:rsidRPr="00D00EEF">
        <w:lastRenderedPageBreak/>
        <w:t>Реди</w:t>
      </w:r>
      <w:proofErr w:type="spellEnd"/>
      <w:r w:rsidRPr="00D00EEF">
        <w:t xml:space="preserve">, взгляды У. Гарвея, Д. </w:t>
      </w:r>
      <w:proofErr w:type="spellStart"/>
      <w:r w:rsidRPr="00D00EEF">
        <w:t>Нидгема</w:t>
      </w:r>
      <w:proofErr w:type="spellEnd"/>
      <w:r w:rsidRPr="00D00EEF">
        <w:t>; эксперименты Л. Пастера. Теории вечности жизни Г. Рихтера и других ученых (Г. Гельмгольц, Г. Томсон, С. Аррениус, П. Лазарев). Материалистические представления о возникновении жизни на Земле. Предпосылки возникновения жизни на Земле: космические и планетарные предпосылки; химические предпосылки эволюции материи в направлении возникновения органических молекул: первичная атмосфера и эволюция химических элементов, неорганических и органических молекул на ранних этапах развития Земли.</w:t>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14"/>
        </w:numPr>
        <w:spacing w:after="0" w:line="240" w:lineRule="auto"/>
        <w:rPr>
          <w:rFonts w:ascii="Times New Roman" w:hAnsi="Times New Roman"/>
          <w:sz w:val="24"/>
          <w:szCs w:val="24"/>
        </w:rPr>
      </w:pPr>
      <w:r w:rsidRPr="00D00EEF">
        <w:rPr>
          <w:rFonts w:ascii="Times New Roman" w:hAnsi="Times New Roman"/>
          <w:sz w:val="24"/>
          <w:szCs w:val="24"/>
        </w:rPr>
        <w:t>называть отдельные гипотезы древних и средневековых ученых о возникновении и развитии жизни на Земле;</w:t>
      </w:r>
    </w:p>
    <w:p w:rsidR="00E75E6C" w:rsidRPr="00D00EEF" w:rsidRDefault="00E75E6C" w:rsidP="00E75E6C">
      <w:pPr>
        <w:pStyle w:val="a6"/>
        <w:numPr>
          <w:ilvl w:val="0"/>
          <w:numId w:val="14"/>
        </w:numPr>
        <w:spacing w:after="0" w:line="240" w:lineRule="auto"/>
        <w:rPr>
          <w:rFonts w:ascii="Times New Roman" w:hAnsi="Times New Roman"/>
          <w:sz w:val="24"/>
          <w:szCs w:val="24"/>
        </w:rPr>
      </w:pPr>
      <w:r w:rsidRPr="00D00EEF">
        <w:rPr>
          <w:rFonts w:ascii="Times New Roman" w:hAnsi="Times New Roman"/>
          <w:sz w:val="24"/>
          <w:szCs w:val="24"/>
        </w:rPr>
        <w:t>характеризовать предпосылки возникновения жизни на Земле;</w:t>
      </w:r>
    </w:p>
    <w:p w:rsidR="00E75E6C" w:rsidRPr="00D00EEF" w:rsidRDefault="00E75E6C" w:rsidP="00E75E6C">
      <w:pPr>
        <w:pStyle w:val="a6"/>
        <w:numPr>
          <w:ilvl w:val="0"/>
          <w:numId w:val="14"/>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15"/>
        </w:numPr>
        <w:spacing w:after="0" w:line="240" w:lineRule="auto"/>
        <w:rPr>
          <w:rFonts w:ascii="Times New Roman" w:hAnsi="Times New Roman"/>
          <w:sz w:val="24"/>
          <w:szCs w:val="24"/>
        </w:rPr>
      </w:pPr>
      <w:r w:rsidRPr="00D00EEF">
        <w:rPr>
          <w:rFonts w:ascii="Times New Roman" w:hAnsi="Times New Roman"/>
          <w:sz w:val="24"/>
          <w:szCs w:val="24"/>
        </w:rPr>
        <w:t>характеризовать целостность живой природы, взаимосвязи и взаимозависимость всех компонентов биосферы;</w:t>
      </w:r>
    </w:p>
    <w:p w:rsidR="00E75E6C" w:rsidRPr="00D00EEF" w:rsidRDefault="00E75E6C" w:rsidP="00E75E6C">
      <w:pPr>
        <w:pStyle w:val="a6"/>
        <w:numPr>
          <w:ilvl w:val="0"/>
          <w:numId w:val="15"/>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связей в живой природе;</w:t>
      </w:r>
    </w:p>
    <w:p w:rsidR="00E75E6C" w:rsidRPr="00D00EEF" w:rsidRDefault="00E75E6C" w:rsidP="00E75E6C">
      <w:pPr>
        <w:pStyle w:val="a6"/>
        <w:numPr>
          <w:ilvl w:val="0"/>
          <w:numId w:val="15"/>
        </w:numPr>
        <w:spacing w:after="0" w:line="240" w:lineRule="auto"/>
        <w:rPr>
          <w:rFonts w:ascii="Times New Roman" w:hAnsi="Times New Roman"/>
          <w:sz w:val="24"/>
          <w:szCs w:val="24"/>
        </w:rPr>
      </w:pPr>
      <w:r w:rsidRPr="00D00EEF">
        <w:rPr>
          <w:rFonts w:ascii="Times New Roman" w:hAnsi="Times New Roman"/>
          <w:sz w:val="24"/>
          <w:szCs w:val="24"/>
        </w:rPr>
        <w:t>объяснять зависимость жизнедеятельности каждого организма от всеобщих законов природы.</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16"/>
        </w:numPr>
        <w:spacing w:after="0" w:line="240" w:lineRule="auto"/>
        <w:rPr>
          <w:rFonts w:ascii="Times New Roman" w:hAnsi="Times New Roman"/>
          <w:sz w:val="24"/>
          <w:szCs w:val="24"/>
        </w:rPr>
      </w:pPr>
      <w:r w:rsidRPr="00D00EEF">
        <w:rPr>
          <w:rFonts w:ascii="Times New Roman" w:hAnsi="Times New Roman"/>
          <w:sz w:val="24"/>
          <w:szCs w:val="24"/>
        </w:rPr>
        <w:t>уметь соотносить биологические процессы с теориями, их объясняющими.</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16"/>
        </w:numPr>
        <w:spacing w:after="0" w:line="240" w:lineRule="auto"/>
        <w:rPr>
          <w:rFonts w:ascii="Times New Roman" w:hAnsi="Times New Roman"/>
          <w:sz w:val="24"/>
          <w:szCs w:val="24"/>
        </w:rPr>
      </w:pPr>
      <w:r w:rsidRPr="00D00EEF">
        <w:rPr>
          <w:rFonts w:ascii="Times New Roman" w:hAnsi="Times New Roman"/>
          <w:sz w:val="24"/>
          <w:szCs w:val="24"/>
        </w:rPr>
        <w:t>обобщать полученные при изучения учебного материала сведения, представлять их в структурированном виде;</w:t>
      </w:r>
    </w:p>
    <w:p w:rsidR="00E75E6C" w:rsidRPr="00D00EEF" w:rsidRDefault="00E75E6C" w:rsidP="00E75E6C">
      <w:pPr>
        <w:pStyle w:val="a6"/>
        <w:numPr>
          <w:ilvl w:val="0"/>
          <w:numId w:val="16"/>
        </w:numPr>
        <w:spacing w:after="0" w:line="240" w:lineRule="auto"/>
        <w:rPr>
          <w:rFonts w:ascii="Times New Roman" w:hAnsi="Times New Roman"/>
          <w:sz w:val="24"/>
          <w:szCs w:val="24"/>
        </w:rPr>
      </w:pPr>
      <w:r w:rsidRPr="00D00EEF">
        <w:rPr>
          <w:rFonts w:ascii="Times New Roman" w:hAnsi="Times New Roman"/>
          <w:sz w:val="24"/>
          <w:szCs w:val="24"/>
        </w:rPr>
        <w:t>характеризовать материалистические представления о возникновении жизни на Земле и их справедливость.</w:t>
      </w:r>
    </w:p>
    <w:p w:rsidR="00E75E6C" w:rsidRPr="00D00EEF" w:rsidRDefault="00E75E6C" w:rsidP="00E75E6C"/>
    <w:p w:rsidR="00E75E6C" w:rsidRPr="00D00EEF" w:rsidRDefault="00E75E6C" w:rsidP="00E75E6C"/>
    <w:p w:rsidR="00E75E6C" w:rsidRPr="00D00EEF" w:rsidRDefault="00E75E6C" w:rsidP="00E75E6C">
      <w:pPr>
        <w:outlineLvl w:val="0"/>
      </w:pPr>
      <w:r w:rsidRPr="00D00EEF">
        <w:rPr>
          <w:b/>
        </w:rPr>
        <w:t xml:space="preserve">Современные представления о возникновении жизни    </w:t>
      </w:r>
    </w:p>
    <w:p w:rsidR="00E75E6C" w:rsidRPr="00D00EEF" w:rsidRDefault="00E75E6C" w:rsidP="00E75E6C">
      <w:pPr>
        <w:jc w:val="both"/>
      </w:pPr>
      <w:r w:rsidRPr="00D00EEF">
        <w:tab/>
        <w:t xml:space="preserve">Современные представления о возникновении жизни; взгляды Э. </w:t>
      </w:r>
      <w:proofErr w:type="spellStart"/>
      <w:r w:rsidRPr="00D00EEF">
        <w:t>Пфлюгера</w:t>
      </w:r>
      <w:proofErr w:type="spellEnd"/>
      <w:r w:rsidRPr="00D00EEF">
        <w:t xml:space="preserve">, Дж. </w:t>
      </w:r>
      <w:proofErr w:type="spellStart"/>
      <w:r w:rsidRPr="00D00EEF">
        <w:t>Эллена</w:t>
      </w:r>
      <w:proofErr w:type="spellEnd"/>
      <w:r w:rsidRPr="00D00EEF">
        <w:t>. Эволюция химических элементов в космическом пространстве. Образование планетных систем. Первичная атмосфера Земли и химические предпосылки возникновения жизни. Источники энергии и возраст Земли. Условия среды на древней Земле; теория А. И. Опарина, опыты С. Миллера. Химическая эволюция. Небиологический синтез органических соединений.</w:t>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17"/>
        </w:numPr>
        <w:spacing w:after="0" w:line="240" w:lineRule="auto"/>
        <w:rPr>
          <w:rFonts w:ascii="Times New Roman" w:hAnsi="Times New Roman"/>
          <w:sz w:val="24"/>
          <w:szCs w:val="24"/>
        </w:rPr>
      </w:pPr>
      <w:r w:rsidRPr="00D00EEF">
        <w:rPr>
          <w:rFonts w:ascii="Times New Roman" w:hAnsi="Times New Roman"/>
          <w:sz w:val="24"/>
          <w:szCs w:val="24"/>
        </w:rPr>
        <w:t xml:space="preserve">называть современные гипотезы о возникновении жизни (взгляды Э. </w:t>
      </w:r>
      <w:proofErr w:type="spellStart"/>
      <w:r w:rsidRPr="00D00EEF">
        <w:rPr>
          <w:rFonts w:ascii="Times New Roman" w:hAnsi="Times New Roman"/>
          <w:sz w:val="24"/>
          <w:szCs w:val="24"/>
        </w:rPr>
        <w:t>Пфлюгера</w:t>
      </w:r>
      <w:proofErr w:type="spellEnd"/>
      <w:r w:rsidRPr="00D00EEF">
        <w:rPr>
          <w:rFonts w:ascii="Times New Roman" w:hAnsi="Times New Roman"/>
          <w:sz w:val="24"/>
          <w:szCs w:val="24"/>
        </w:rPr>
        <w:t xml:space="preserve">, Дж. </w:t>
      </w:r>
      <w:proofErr w:type="spellStart"/>
      <w:r w:rsidRPr="00D00EEF">
        <w:rPr>
          <w:rFonts w:ascii="Times New Roman" w:hAnsi="Times New Roman"/>
          <w:sz w:val="24"/>
          <w:szCs w:val="24"/>
        </w:rPr>
        <w:t>Эллена</w:t>
      </w:r>
      <w:proofErr w:type="spellEnd"/>
      <w:r w:rsidRPr="00D00EEF">
        <w:rPr>
          <w:rFonts w:ascii="Times New Roman" w:hAnsi="Times New Roman"/>
          <w:sz w:val="24"/>
          <w:szCs w:val="24"/>
        </w:rPr>
        <w:t>);</w:t>
      </w:r>
    </w:p>
    <w:p w:rsidR="00E75E6C" w:rsidRPr="00D00EEF" w:rsidRDefault="00E75E6C" w:rsidP="00E75E6C">
      <w:pPr>
        <w:pStyle w:val="a6"/>
        <w:numPr>
          <w:ilvl w:val="0"/>
          <w:numId w:val="17"/>
        </w:numPr>
        <w:spacing w:after="0" w:line="240" w:lineRule="auto"/>
        <w:rPr>
          <w:rFonts w:ascii="Times New Roman" w:hAnsi="Times New Roman"/>
          <w:sz w:val="24"/>
          <w:szCs w:val="24"/>
        </w:rPr>
      </w:pPr>
      <w:r w:rsidRPr="00D00EEF">
        <w:rPr>
          <w:rFonts w:ascii="Times New Roman" w:hAnsi="Times New Roman"/>
          <w:sz w:val="24"/>
          <w:szCs w:val="24"/>
        </w:rPr>
        <w:t>характеризовать процессы элементной и молекулярной эволюции в космическом пространстве;</w:t>
      </w:r>
    </w:p>
    <w:p w:rsidR="00E75E6C" w:rsidRPr="00D00EEF" w:rsidRDefault="00E75E6C" w:rsidP="00E75E6C">
      <w:pPr>
        <w:pStyle w:val="a6"/>
        <w:numPr>
          <w:ilvl w:val="0"/>
          <w:numId w:val="17"/>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18"/>
        </w:numPr>
        <w:spacing w:after="0" w:line="240" w:lineRule="auto"/>
        <w:rPr>
          <w:rFonts w:ascii="Times New Roman" w:hAnsi="Times New Roman"/>
          <w:sz w:val="24"/>
          <w:szCs w:val="24"/>
        </w:rPr>
      </w:pPr>
      <w:r w:rsidRPr="00D00EEF">
        <w:rPr>
          <w:rFonts w:ascii="Times New Roman" w:hAnsi="Times New Roman"/>
          <w:sz w:val="24"/>
          <w:szCs w:val="24"/>
        </w:rPr>
        <w:t>характеризовать условия среды на древней Земле: первичную атмосферу, литосферу и зарождающуюся гидросферу;</w:t>
      </w:r>
    </w:p>
    <w:p w:rsidR="00E75E6C" w:rsidRPr="00D00EEF" w:rsidRDefault="00E75E6C" w:rsidP="00E75E6C">
      <w:pPr>
        <w:pStyle w:val="a6"/>
        <w:numPr>
          <w:ilvl w:val="0"/>
          <w:numId w:val="18"/>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источников энергии на древней Земле;</w:t>
      </w:r>
    </w:p>
    <w:p w:rsidR="00E75E6C" w:rsidRPr="00D00EEF" w:rsidRDefault="00E75E6C" w:rsidP="00E75E6C">
      <w:pPr>
        <w:pStyle w:val="a6"/>
        <w:numPr>
          <w:ilvl w:val="0"/>
          <w:numId w:val="18"/>
        </w:numPr>
        <w:spacing w:after="0" w:line="240" w:lineRule="auto"/>
        <w:rPr>
          <w:rFonts w:ascii="Times New Roman" w:hAnsi="Times New Roman"/>
          <w:sz w:val="24"/>
          <w:szCs w:val="24"/>
        </w:rPr>
      </w:pPr>
      <w:r w:rsidRPr="00D00EEF">
        <w:rPr>
          <w:rFonts w:ascii="Times New Roman" w:hAnsi="Times New Roman"/>
          <w:sz w:val="24"/>
          <w:szCs w:val="24"/>
        </w:rPr>
        <w:t>объяснять механизм химической эволюции и небиологический синтез органических соединений, зависимость жизнедеятельности каждого организма от всеобщих законов природы;</w:t>
      </w:r>
    </w:p>
    <w:p w:rsidR="00E75E6C" w:rsidRPr="00D00EEF" w:rsidRDefault="00E75E6C" w:rsidP="00E75E6C">
      <w:pPr>
        <w:pStyle w:val="a6"/>
        <w:numPr>
          <w:ilvl w:val="0"/>
          <w:numId w:val="18"/>
        </w:numPr>
        <w:spacing w:after="0" w:line="240" w:lineRule="auto"/>
        <w:rPr>
          <w:rFonts w:ascii="Times New Roman" w:hAnsi="Times New Roman"/>
          <w:sz w:val="24"/>
          <w:szCs w:val="24"/>
        </w:rPr>
      </w:pPr>
      <w:r w:rsidRPr="00D00EEF">
        <w:rPr>
          <w:rFonts w:ascii="Times New Roman" w:hAnsi="Times New Roman"/>
          <w:sz w:val="24"/>
          <w:szCs w:val="24"/>
        </w:rPr>
        <w:t>объяснять теорию А. И. Опарина, опыты С. Миллера.</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19"/>
        </w:numPr>
        <w:spacing w:after="0" w:line="240" w:lineRule="auto"/>
        <w:rPr>
          <w:rFonts w:ascii="Times New Roman" w:hAnsi="Times New Roman"/>
          <w:sz w:val="24"/>
          <w:szCs w:val="24"/>
        </w:rPr>
      </w:pPr>
      <w:r w:rsidRPr="00D00EEF">
        <w:rPr>
          <w:rFonts w:ascii="Times New Roman" w:hAnsi="Times New Roman"/>
          <w:sz w:val="24"/>
          <w:szCs w:val="24"/>
        </w:rPr>
        <w:t>уметь соотносить биологические процессы с реакциями, воспроизводящими их в лабораторных условиях.</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19"/>
        </w:numPr>
        <w:spacing w:after="0" w:line="240" w:lineRule="auto"/>
        <w:rPr>
          <w:rFonts w:ascii="Times New Roman" w:hAnsi="Times New Roman"/>
          <w:sz w:val="24"/>
          <w:szCs w:val="24"/>
        </w:rPr>
      </w:pPr>
      <w:r w:rsidRPr="00D00EEF">
        <w:rPr>
          <w:rFonts w:ascii="Times New Roman" w:hAnsi="Times New Roman"/>
          <w:sz w:val="24"/>
          <w:szCs w:val="24"/>
        </w:rPr>
        <w:lastRenderedPageBreak/>
        <w:t>обобщать полученные при изучении учебного материала сведения, представлять их в структурированном виде;</w:t>
      </w:r>
    </w:p>
    <w:p w:rsidR="00E75E6C" w:rsidRPr="00D00EEF" w:rsidRDefault="00E75E6C" w:rsidP="00E75E6C">
      <w:pPr>
        <w:pStyle w:val="a6"/>
        <w:numPr>
          <w:ilvl w:val="0"/>
          <w:numId w:val="19"/>
        </w:numPr>
        <w:spacing w:after="0" w:line="240" w:lineRule="auto"/>
        <w:rPr>
          <w:rFonts w:ascii="Times New Roman" w:hAnsi="Times New Roman"/>
          <w:sz w:val="24"/>
          <w:szCs w:val="24"/>
        </w:rPr>
      </w:pPr>
      <w:r w:rsidRPr="00D00EEF">
        <w:rPr>
          <w:rFonts w:ascii="Times New Roman" w:hAnsi="Times New Roman"/>
          <w:sz w:val="24"/>
          <w:szCs w:val="24"/>
        </w:rPr>
        <w:t>оценивать адекватность модельных экспериментов для объяснения процесса возникновения живых систем из неживой материи.</w:t>
      </w:r>
    </w:p>
    <w:p w:rsidR="00E75E6C" w:rsidRPr="00D00EEF" w:rsidRDefault="00E75E6C" w:rsidP="00E75E6C">
      <w:pPr>
        <w:rPr>
          <w:b/>
        </w:rPr>
      </w:pPr>
    </w:p>
    <w:p w:rsidR="00E75E6C" w:rsidRPr="00D00EEF" w:rsidRDefault="00E75E6C" w:rsidP="00E75E6C">
      <w:pPr>
        <w:outlineLvl w:val="0"/>
      </w:pPr>
      <w:r w:rsidRPr="00D00EEF">
        <w:rPr>
          <w:b/>
        </w:rPr>
        <w:t xml:space="preserve">Эволюция </w:t>
      </w:r>
      <w:proofErr w:type="spellStart"/>
      <w:r w:rsidRPr="00D00EEF">
        <w:rPr>
          <w:b/>
        </w:rPr>
        <w:t>протобионтов</w:t>
      </w:r>
      <w:proofErr w:type="spellEnd"/>
      <w:r w:rsidRPr="00D00EEF">
        <w:rPr>
          <w:b/>
        </w:rPr>
        <w:t xml:space="preserve">  </w:t>
      </w:r>
    </w:p>
    <w:p w:rsidR="00E75E6C" w:rsidRPr="00D00EEF" w:rsidRDefault="00E75E6C" w:rsidP="00E75E6C"/>
    <w:p w:rsidR="00E75E6C" w:rsidRPr="00D00EEF" w:rsidRDefault="00E75E6C" w:rsidP="00E75E6C">
      <w:r w:rsidRPr="00D00EEF">
        <w:tab/>
        <w:t xml:space="preserve">Термическая теория. Теория адсорбции. Значение работ С. Фокса и Дж. Бернала. Низкотемпературная теория К. </w:t>
      </w:r>
      <w:proofErr w:type="spellStart"/>
      <w:r w:rsidRPr="00D00EEF">
        <w:t>Симонеску</w:t>
      </w:r>
      <w:proofErr w:type="spellEnd"/>
      <w:r w:rsidRPr="00D00EEF">
        <w:t xml:space="preserve"> и Ф. </w:t>
      </w:r>
      <w:proofErr w:type="spellStart"/>
      <w:r w:rsidRPr="00D00EEF">
        <w:t>Денеша</w:t>
      </w:r>
      <w:proofErr w:type="spellEnd"/>
      <w:r w:rsidRPr="00D00EEF">
        <w:t xml:space="preserve">. </w:t>
      </w:r>
      <w:proofErr w:type="spellStart"/>
      <w:r w:rsidRPr="00D00EEF">
        <w:t>Коацерватные</w:t>
      </w:r>
      <w:proofErr w:type="spellEnd"/>
      <w:r w:rsidRPr="00D00EEF">
        <w:t xml:space="preserve"> капли и их эволюция. Теории происхождения </w:t>
      </w:r>
      <w:proofErr w:type="spellStart"/>
      <w:r w:rsidRPr="00D00EEF">
        <w:t>протобиополимеров</w:t>
      </w:r>
      <w:proofErr w:type="spellEnd"/>
      <w:r w:rsidRPr="00D00EEF">
        <w:t xml:space="preserve">. Свойства коацерватов: реакции обмена веществ, самовоспроизведение. Гипотеза мира РНК. Эволюция </w:t>
      </w:r>
      <w:proofErr w:type="spellStart"/>
      <w:r w:rsidRPr="00D00EEF">
        <w:t>протобионтов</w:t>
      </w:r>
      <w:proofErr w:type="spellEnd"/>
      <w:r w:rsidRPr="00D00EEF">
        <w:t xml:space="preserve">: формирование внутренней среды, появление катализаторов органической природы, эволюция энергетических систем и метаболизма; возникновение генетического кода. Возникновение энергетических систем: роль </w:t>
      </w:r>
      <w:proofErr w:type="spellStart"/>
      <w:r w:rsidRPr="00D00EEF">
        <w:t>пирофосфата</w:t>
      </w:r>
      <w:proofErr w:type="spellEnd"/>
      <w:r w:rsidRPr="00D00EEF">
        <w:t xml:space="preserve">. Образование полимеров; значение неспецифической каталитической активности полипептидов. Совершенствование метаболических реакций. Роль энергии солнечного света; возникновение фотосинтеза. Начальные этапы биологической эволюции. </w:t>
      </w:r>
      <w:proofErr w:type="spellStart"/>
      <w:r w:rsidRPr="00D00EEF">
        <w:t>Прокариотические</w:t>
      </w:r>
      <w:proofErr w:type="spellEnd"/>
      <w:r w:rsidRPr="00D00EEF">
        <w:t xml:space="preserve"> клетки. Теория </w:t>
      </w:r>
      <w:proofErr w:type="spellStart"/>
      <w:r w:rsidRPr="00D00EEF">
        <w:t>симбиогенетического</w:t>
      </w:r>
      <w:proofErr w:type="spellEnd"/>
      <w:r w:rsidRPr="00D00EEF">
        <w:t xml:space="preserve"> происхождения </w:t>
      </w:r>
      <w:proofErr w:type="spellStart"/>
      <w:r w:rsidRPr="00D00EEF">
        <w:t>эукариотической</w:t>
      </w:r>
      <w:proofErr w:type="spellEnd"/>
      <w:r w:rsidRPr="00D00EEF">
        <w:t xml:space="preserve"> клетки и ее доказательства; возникновение фотосинтеза, эукариот, полового процесса и </w:t>
      </w:r>
      <w:proofErr w:type="spellStart"/>
      <w:r w:rsidRPr="00D00EEF">
        <w:t>многоклеточности</w:t>
      </w:r>
      <w:proofErr w:type="spellEnd"/>
      <w:r w:rsidRPr="00D00EEF">
        <w:t>. Теории происхождения многоклеточных организмов (Э. Геккель, И. И. Мечников, А. В. Иванов).</w:t>
      </w:r>
    </w:p>
    <w:p w:rsidR="00E75E6C" w:rsidRPr="00D00EEF" w:rsidRDefault="00E75E6C" w:rsidP="00E75E6C">
      <w:r w:rsidRPr="00D00EEF">
        <w:rPr>
          <w:color w:val="002060"/>
        </w:rPr>
        <w:tab/>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20"/>
        </w:numPr>
        <w:spacing w:after="0" w:line="240" w:lineRule="auto"/>
        <w:rPr>
          <w:rFonts w:ascii="Times New Roman" w:hAnsi="Times New Roman"/>
          <w:sz w:val="24"/>
          <w:szCs w:val="24"/>
        </w:rPr>
      </w:pPr>
      <w:r w:rsidRPr="00D00EEF">
        <w:rPr>
          <w:rFonts w:ascii="Times New Roman" w:hAnsi="Times New Roman"/>
          <w:sz w:val="24"/>
          <w:szCs w:val="24"/>
        </w:rPr>
        <w:t xml:space="preserve">называть современные гипотезы о возникновении жизни (взгляды Э. </w:t>
      </w:r>
      <w:proofErr w:type="spellStart"/>
      <w:r w:rsidRPr="00D00EEF">
        <w:rPr>
          <w:rFonts w:ascii="Times New Roman" w:hAnsi="Times New Roman"/>
          <w:sz w:val="24"/>
          <w:szCs w:val="24"/>
        </w:rPr>
        <w:t>Пфлюгера</w:t>
      </w:r>
      <w:proofErr w:type="spellEnd"/>
      <w:r w:rsidRPr="00D00EEF">
        <w:rPr>
          <w:rFonts w:ascii="Times New Roman" w:hAnsi="Times New Roman"/>
          <w:sz w:val="24"/>
          <w:szCs w:val="24"/>
        </w:rPr>
        <w:t xml:space="preserve">, Дж. </w:t>
      </w:r>
      <w:proofErr w:type="spellStart"/>
      <w:r w:rsidRPr="00D00EEF">
        <w:rPr>
          <w:rFonts w:ascii="Times New Roman" w:hAnsi="Times New Roman"/>
          <w:sz w:val="24"/>
          <w:szCs w:val="24"/>
        </w:rPr>
        <w:t>Эллена</w:t>
      </w:r>
      <w:proofErr w:type="spellEnd"/>
      <w:r w:rsidRPr="00D00EEF">
        <w:rPr>
          <w:rFonts w:ascii="Times New Roman" w:hAnsi="Times New Roman"/>
          <w:sz w:val="24"/>
          <w:szCs w:val="24"/>
        </w:rPr>
        <w:t>);</w:t>
      </w:r>
    </w:p>
    <w:p w:rsidR="00E75E6C" w:rsidRPr="00D00EEF" w:rsidRDefault="00E75E6C" w:rsidP="00E75E6C">
      <w:pPr>
        <w:pStyle w:val="a6"/>
        <w:numPr>
          <w:ilvl w:val="0"/>
          <w:numId w:val="20"/>
        </w:numPr>
        <w:spacing w:after="0" w:line="240" w:lineRule="auto"/>
        <w:rPr>
          <w:rFonts w:ascii="Times New Roman" w:hAnsi="Times New Roman"/>
          <w:sz w:val="24"/>
          <w:szCs w:val="24"/>
        </w:rPr>
      </w:pPr>
      <w:r w:rsidRPr="00D00EEF">
        <w:rPr>
          <w:rFonts w:ascii="Times New Roman" w:hAnsi="Times New Roman"/>
          <w:sz w:val="24"/>
          <w:szCs w:val="24"/>
        </w:rPr>
        <w:t>характеризовать термическую теорию С. Фокса; теорию адсорбции Дж. Бернала;</w:t>
      </w:r>
    </w:p>
    <w:p w:rsidR="00E75E6C" w:rsidRPr="00D00EEF" w:rsidRDefault="00E75E6C" w:rsidP="00E75E6C">
      <w:pPr>
        <w:pStyle w:val="a6"/>
        <w:numPr>
          <w:ilvl w:val="0"/>
          <w:numId w:val="20"/>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pStyle w:val="a6"/>
        <w:numPr>
          <w:ilvl w:val="0"/>
          <w:numId w:val="20"/>
        </w:numPr>
        <w:spacing w:after="0" w:line="240" w:lineRule="auto"/>
        <w:rPr>
          <w:rFonts w:ascii="Times New Roman" w:hAnsi="Times New Roman"/>
          <w:sz w:val="24"/>
          <w:szCs w:val="24"/>
        </w:rPr>
      </w:pPr>
      <w:r w:rsidRPr="00D00EEF">
        <w:rPr>
          <w:rFonts w:ascii="Times New Roman" w:hAnsi="Times New Roman"/>
          <w:sz w:val="24"/>
          <w:szCs w:val="24"/>
        </w:rPr>
        <w:t xml:space="preserve">называть отдельные этапы </w:t>
      </w:r>
      <w:proofErr w:type="spellStart"/>
      <w:r w:rsidRPr="00D00EEF">
        <w:rPr>
          <w:rFonts w:ascii="Times New Roman" w:hAnsi="Times New Roman"/>
          <w:sz w:val="24"/>
          <w:szCs w:val="24"/>
        </w:rPr>
        <w:t>доклеточной</w:t>
      </w:r>
      <w:proofErr w:type="spellEnd"/>
      <w:r w:rsidRPr="00D00EEF">
        <w:rPr>
          <w:rFonts w:ascii="Times New Roman" w:hAnsi="Times New Roman"/>
          <w:sz w:val="24"/>
          <w:szCs w:val="24"/>
        </w:rPr>
        <w:t xml:space="preserve"> эволюции;</w:t>
      </w:r>
    </w:p>
    <w:p w:rsidR="00E75E6C" w:rsidRPr="00D00EEF" w:rsidRDefault="00E75E6C" w:rsidP="00E75E6C">
      <w:pPr>
        <w:pStyle w:val="a6"/>
        <w:numPr>
          <w:ilvl w:val="0"/>
          <w:numId w:val="20"/>
        </w:numPr>
        <w:spacing w:after="0" w:line="240" w:lineRule="auto"/>
        <w:rPr>
          <w:rFonts w:ascii="Times New Roman" w:hAnsi="Times New Roman"/>
          <w:sz w:val="24"/>
          <w:szCs w:val="24"/>
        </w:rPr>
      </w:pPr>
      <w:r w:rsidRPr="00D00EEF">
        <w:rPr>
          <w:rFonts w:ascii="Times New Roman" w:hAnsi="Times New Roman"/>
          <w:sz w:val="24"/>
          <w:szCs w:val="24"/>
        </w:rPr>
        <w:t xml:space="preserve">характеризовать </w:t>
      </w:r>
      <w:proofErr w:type="spellStart"/>
      <w:r w:rsidRPr="00D00EEF">
        <w:rPr>
          <w:rFonts w:ascii="Times New Roman" w:hAnsi="Times New Roman"/>
          <w:sz w:val="24"/>
          <w:szCs w:val="24"/>
        </w:rPr>
        <w:t>коацерватные</w:t>
      </w:r>
      <w:proofErr w:type="spellEnd"/>
      <w:r w:rsidRPr="00D00EEF">
        <w:rPr>
          <w:rFonts w:ascii="Times New Roman" w:hAnsi="Times New Roman"/>
          <w:sz w:val="24"/>
          <w:szCs w:val="24"/>
        </w:rPr>
        <w:t xml:space="preserve"> капли и их эволюцию;</w:t>
      </w:r>
    </w:p>
    <w:p w:rsidR="00E75E6C" w:rsidRPr="00D00EEF" w:rsidRDefault="00E75E6C" w:rsidP="00E75E6C">
      <w:pPr>
        <w:pStyle w:val="a6"/>
        <w:numPr>
          <w:ilvl w:val="0"/>
          <w:numId w:val="20"/>
        </w:numPr>
        <w:spacing w:after="0" w:line="240" w:lineRule="auto"/>
        <w:rPr>
          <w:rFonts w:ascii="Times New Roman" w:hAnsi="Times New Roman"/>
          <w:sz w:val="24"/>
          <w:szCs w:val="24"/>
        </w:rPr>
      </w:pPr>
      <w:r w:rsidRPr="00D00EEF">
        <w:rPr>
          <w:rFonts w:ascii="Times New Roman" w:hAnsi="Times New Roman"/>
          <w:sz w:val="24"/>
          <w:szCs w:val="24"/>
        </w:rPr>
        <w:t xml:space="preserve">теории происхождения </w:t>
      </w:r>
      <w:proofErr w:type="spellStart"/>
      <w:r w:rsidRPr="00D00EEF">
        <w:rPr>
          <w:rFonts w:ascii="Times New Roman" w:hAnsi="Times New Roman"/>
          <w:sz w:val="24"/>
          <w:szCs w:val="24"/>
        </w:rPr>
        <w:t>протобиополимеров</w:t>
      </w:r>
      <w:proofErr w:type="spellEnd"/>
      <w:r w:rsidRPr="00D00EEF">
        <w:rPr>
          <w:rFonts w:ascii="Times New Roman" w:hAnsi="Times New Roman"/>
          <w:sz w:val="24"/>
          <w:szCs w:val="24"/>
        </w:rPr>
        <w:t>;</w:t>
      </w:r>
    </w:p>
    <w:p w:rsidR="00E75E6C" w:rsidRPr="00D00EEF" w:rsidRDefault="00E75E6C" w:rsidP="00E75E6C">
      <w:pPr>
        <w:pStyle w:val="a6"/>
        <w:numPr>
          <w:ilvl w:val="0"/>
          <w:numId w:val="20"/>
        </w:numPr>
        <w:spacing w:after="0" w:line="240" w:lineRule="auto"/>
        <w:rPr>
          <w:rFonts w:ascii="Times New Roman" w:hAnsi="Times New Roman"/>
          <w:sz w:val="24"/>
          <w:szCs w:val="24"/>
        </w:rPr>
      </w:pPr>
      <w:r w:rsidRPr="00D00EEF">
        <w:rPr>
          <w:rFonts w:ascii="Times New Roman" w:hAnsi="Times New Roman"/>
          <w:sz w:val="24"/>
          <w:szCs w:val="24"/>
        </w:rPr>
        <w:t>называть отдельные этапы предбиологической эволюции;</w:t>
      </w:r>
    </w:p>
    <w:p w:rsidR="00E75E6C" w:rsidRPr="00D00EEF" w:rsidRDefault="00E75E6C" w:rsidP="00E75E6C">
      <w:pPr>
        <w:pStyle w:val="a6"/>
        <w:numPr>
          <w:ilvl w:val="0"/>
          <w:numId w:val="20"/>
        </w:numPr>
        <w:spacing w:after="0" w:line="240" w:lineRule="auto"/>
        <w:rPr>
          <w:rFonts w:ascii="Times New Roman" w:hAnsi="Times New Roman"/>
          <w:sz w:val="24"/>
          <w:szCs w:val="24"/>
        </w:rPr>
      </w:pPr>
      <w:r w:rsidRPr="00D00EEF">
        <w:rPr>
          <w:rFonts w:ascii="Times New Roman" w:hAnsi="Times New Roman"/>
          <w:sz w:val="24"/>
          <w:szCs w:val="24"/>
        </w:rPr>
        <w:t>характеризовать появление энергетических систем;</w:t>
      </w:r>
    </w:p>
    <w:p w:rsidR="00E75E6C" w:rsidRPr="00D00EEF" w:rsidRDefault="00E75E6C" w:rsidP="00E75E6C">
      <w:pPr>
        <w:pStyle w:val="a6"/>
        <w:numPr>
          <w:ilvl w:val="0"/>
          <w:numId w:val="20"/>
        </w:numPr>
        <w:spacing w:after="0" w:line="240" w:lineRule="auto"/>
        <w:rPr>
          <w:rFonts w:ascii="Times New Roman" w:hAnsi="Times New Roman"/>
          <w:sz w:val="24"/>
          <w:szCs w:val="24"/>
        </w:rPr>
      </w:pPr>
      <w:r w:rsidRPr="00D00EEF">
        <w:rPr>
          <w:rFonts w:ascii="Times New Roman" w:hAnsi="Times New Roman"/>
          <w:sz w:val="24"/>
          <w:szCs w:val="24"/>
        </w:rPr>
        <w:t>воспроизводить сущность гипотез возникновения биополимеров;</w:t>
      </w:r>
    </w:p>
    <w:p w:rsidR="00E75E6C" w:rsidRPr="00D00EEF" w:rsidRDefault="00E75E6C" w:rsidP="00E75E6C">
      <w:pPr>
        <w:pStyle w:val="a6"/>
        <w:numPr>
          <w:ilvl w:val="0"/>
          <w:numId w:val="20"/>
        </w:numPr>
        <w:spacing w:after="0" w:line="240" w:lineRule="auto"/>
        <w:rPr>
          <w:rFonts w:ascii="Times New Roman" w:hAnsi="Times New Roman"/>
          <w:sz w:val="24"/>
          <w:szCs w:val="24"/>
        </w:rPr>
      </w:pPr>
      <w:r w:rsidRPr="00D00EEF">
        <w:rPr>
          <w:rFonts w:ascii="Times New Roman" w:hAnsi="Times New Roman"/>
          <w:sz w:val="24"/>
          <w:szCs w:val="24"/>
        </w:rPr>
        <w:t>называть отдельные этапы биологической эволюции;</w:t>
      </w:r>
    </w:p>
    <w:p w:rsidR="00E75E6C" w:rsidRPr="00D00EEF" w:rsidRDefault="00E75E6C" w:rsidP="00E75E6C">
      <w:pPr>
        <w:pStyle w:val="a6"/>
        <w:numPr>
          <w:ilvl w:val="0"/>
          <w:numId w:val="20"/>
        </w:numPr>
        <w:spacing w:after="0" w:line="240" w:lineRule="auto"/>
        <w:rPr>
          <w:rFonts w:ascii="Times New Roman" w:hAnsi="Times New Roman"/>
          <w:sz w:val="24"/>
          <w:szCs w:val="24"/>
        </w:rPr>
      </w:pPr>
      <w:r w:rsidRPr="00D00EEF">
        <w:rPr>
          <w:rFonts w:ascii="Times New Roman" w:hAnsi="Times New Roman"/>
          <w:sz w:val="24"/>
          <w:szCs w:val="24"/>
        </w:rPr>
        <w:t xml:space="preserve">характеризовать строение про- и </w:t>
      </w:r>
      <w:proofErr w:type="spellStart"/>
      <w:r w:rsidRPr="00D00EEF">
        <w:rPr>
          <w:rFonts w:ascii="Times New Roman" w:hAnsi="Times New Roman"/>
          <w:sz w:val="24"/>
          <w:szCs w:val="24"/>
        </w:rPr>
        <w:t>эукариотической</w:t>
      </w:r>
      <w:proofErr w:type="spellEnd"/>
      <w:r w:rsidRPr="00D00EEF">
        <w:rPr>
          <w:rFonts w:ascii="Times New Roman" w:hAnsi="Times New Roman"/>
          <w:sz w:val="24"/>
          <w:szCs w:val="24"/>
        </w:rPr>
        <w:t xml:space="preserve"> клетки;</w:t>
      </w:r>
    </w:p>
    <w:p w:rsidR="00E75E6C" w:rsidRPr="00D00EEF" w:rsidRDefault="00E75E6C" w:rsidP="00E75E6C">
      <w:pPr>
        <w:pStyle w:val="a6"/>
        <w:numPr>
          <w:ilvl w:val="0"/>
          <w:numId w:val="20"/>
        </w:numPr>
        <w:spacing w:after="0" w:line="240" w:lineRule="auto"/>
        <w:rPr>
          <w:rFonts w:ascii="Times New Roman" w:hAnsi="Times New Roman"/>
          <w:sz w:val="24"/>
          <w:szCs w:val="24"/>
        </w:rPr>
      </w:pPr>
      <w:r w:rsidRPr="00D00EEF">
        <w:rPr>
          <w:rFonts w:ascii="Times New Roman" w:hAnsi="Times New Roman"/>
          <w:sz w:val="24"/>
          <w:szCs w:val="24"/>
        </w:rPr>
        <w:t>воспроизводить сущность гипотез возникновения многоклеточных;</w:t>
      </w:r>
    </w:p>
    <w:p w:rsidR="00E75E6C" w:rsidRPr="00D00EEF" w:rsidRDefault="00E75E6C" w:rsidP="00E75E6C">
      <w:pPr>
        <w:pStyle w:val="a6"/>
        <w:numPr>
          <w:ilvl w:val="0"/>
          <w:numId w:val="20"/>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 и терминов.</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21"/>
        </w:numPr>
        <w:spacing w:after="0" w:line="240" w:lineRule="auto"/>
        <w:rPr>
          <w:rFonts w:ascii="Times New Roman" w:hAnsi="Times New Roman"/>
          <w:sz w:val="24"/>
          <w:szCs w:val="24"/>
        </w:rPr>
      </w:pPr>
      <w:r w:rsidRPr="00D00EEF">
        <w:rPr>
          <w:rFonts w:ascii="Times New Roman" w:hAnsi="Times New Roman"/>
          <w:sz w:val="24"/>
          <w:szCs w:val="24"/>
        </w:rPr>
        <w:t xml:space="preserve">характеризовать этапы эволюции </w:t>
      </w:r>
      <w:proofErr w:type="spellStart"/>
      <w:r w:rsidRPr="00D00EEF">
        <w:rPr>
          <w:rFonts w:ascii="Times New Roman" w:hAnsi="Times New Roman"/>
          <w:sz w:val="24"/>
          <w:szCs w:val="24"/>
        </w:rPr>
        <w:t>протобионтов</w:t>
      </w:r>
      <w:proofErr w:type="spellEnd"/>
      <w:r w:rsidRPr="00D00EEF">
        <w:rPr>
          <w:rFonts w:ascii="Times New Roman" w:hAnsi="Times New Roman"/>
          <w:sz w:val="24"/>
          <w:szCs w:val="24"/>
        </w:rPr>
        <w:t>: появление катализаторов органической природы;</w:t>
      </w:r>
    </w:p>
    <w:p w:rsidR="00E75E6C" w:rsidRPr="00D00EEF" w:rsidRDefault="00E75E6C" w:rsidP="00E75E6C">
      <w:pPr>
        <w:pStyle w:val="a6"/>
        <w:numPr>
          <w:ilvl w:val="0"/>
          <w:numId w:val="21"/>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эволюции энергетических систем и метаболизма;</w:t>
      </w:r>
    </w:p>
    <w:p w:rsidR="00E75E6C" w:rsidRPr="00D00EEF" w:rsidRDefault="00E75E6C" w:rsidP="00E75E6C">
      <w:pPr>
        <w:pStyle w:val="a6"/>
        <w:numPr>
          <w:ilvl w:val="0"/>
          <w:numId w:val="21"/>
        </w:numPr>
        <w:spacing w:after="0" w:line="240" w:lineRule="auto"/>
        <w:rPr>
          <w:rFonts w:ascii="Times New Roman" w:hAnsi="Times New Roman"/>
          <w:sz w:val="24"/>
          <w:szCs w:val="24"/>
        </w:rPr>
      </w:pPr>
      <w:r w:rsidRPr="00D00EEF">
        <w:rPr>
          <w:rFonts w:ascii="Times New Roman" w:hAnsi="Times New Roman"/>
          <w:sz w:val="24"/>
          <w:szCs w:val="24"/>
        </w:rPr>
        <w:t>объяснять формирование внутренней среды организмов, возникновение генетического кода;</w:t>
      </w:r>
    </w:p>
    <w:p w:rsidR="00E75E6C" w:rsidRPr="00D00EEF" w:rsidRDefault="00E75E6C" w:rsidP="00E75E6C">
      <w:pPr>
        <w:pStyle w:val="a6"/>
        <w:numPr>
          <w:ilvl w:val="0"/>
          <w:numId w:val="21"/>
        </w:numPr>
        <w:spacing w:after="0" w:line="240" w:lineRule="auto"/>
        <w:rPr>
          <w:rFonts w:ascii="Times New Roman" w:hAnsi="Times New Roman"/>
          <w:sz w:val="24"/>
          <w:szCs w:val="24"/>
        </w:rPr>
      </w:pPr>
      <w:r w:rsidRPr="00D00EEF">
        <w:rPr>
          <w:rFonts w:ascii="Times New Roman" w:hAnsi="Times New Roman"/>
          <w:sz w:val="24"/>
          <w:szCs w:val="24"/>
        </w:rPr>
        <w:t xml:space="preserve">характеризовать теорию </w:t>
      </w:r>
      <w:proofErr w:type="spellStart"/>
      <w:r w:rsidRPr="00D00EEF">
        <w:rPr>
          <w:rFonts w:ascii="Times New Roman" w:hAnsi="Times New Roman"/>
          <w:sz w:val="24"/>
          <w:szCs w:val="24"/>
        </w:rPr>
        <w:t>симбиогенеза</w:t>
      </w:r>
      <w:proofErr w:type="spellEnd"/>
      <w:r w:rsidRPr="00D00EEF">
        <w:rPr>
          <w:rFonts w:ascii="Times New Roman" w:hAnsi="Times New Roman"/>
          <w:sz w:val="24"/>
          <w:szCs w:val="24"/>
        </w:rPr>
        <w:t xml:space="preserve"> в происхождении </w:t>
      </w:r>
      <w:proofErr w:type="spellStart"/>
      <w:r w:rsidRPr="00D00EEF">
        <w:rPr>
          <w:rFonts w:ascii="Times New Roman" w:hAnsi="Times New Roman"/>
          <w:sz w:val="24"/>
          <w:szCs w:val="24"/>
        </w:rPr>
        <w:t>эукариотической</w:t>
      </w:r>
      <w:proofErr w:type="spellEnd"/>
      <w:r w:rsidRPr="00D00EEF">
        <w:rPr>
          <w:rFonts w:ascii="Times New Roman" w:hAnsi="Times New Roman"/>
          <w:sz w:val="24"/>
          <w:szCs w:val="24"/>
        </w:rPr>
        <w:t xml:space="preserve"> клетки;</w:t>
      </w:r>
    </w:p>
    <w:p w:rsidR="00E75E6C" w:rsidRPr="00D00EEF" w:rsidRDefault="00E75E6C" w:rsidP="00E75E6C">
      <w:pPr>
        <w:pStyle w:val="a6"/>
        <w:numPr>
          <w:ilvl w:val="0"/>
          <w:numId w:val="21"/>
        </w:numPr>
        <w:spacing w:after="0" w:line="240" w:lineRule="auto"/>
        <w:rPr>
          <w:rFonts w:ascii="Times New Roman" w:hAnsi="Times New Roman"/>
          <w:sz w:val="24"/>
          <w:szCs w:val="24"/>
        </w:rPr>
      </w:pPr>
      <w:r w:rsidRPr="00D00EEF">
        <w:rPr>
          <w:rFonts w:ascii="Times New Roman" w:hAnsi="Times New Roman"/>
          <w:sz w:val="24"/>
          <w:szCs w:val="24"/>
        </w:rPr>
        <w:t xml:space="preserve">характеризовать теорию </w:t>
      </w:r>
      <w:proofErr w:type="spellStart"/>
      <w:r w:rsidRPr="00D00EEF">
        <w:rPr>
          <w:rFonts w:ascii="Times New Roman" w:hAnsi="Times New Roman"/>
          <w:sz w:val="24"/>
          <w:szCs w:val="24"/>
        </w:rPr>
        <w:t>симбиогенеза</w:t>
      </w:r>
      <w:proofErr w:type="spellEnd"/>
      <w:r w:rsidRPr="00D00EEF">
        <w:rPr>
          <w:rFonts w:ascii="Times New Roman" w:hAnsi="Times New Roman"/>
          <w:sz w:val="24"/>
          <w:szCs w:val="24"/>
        </w:rPr>
        <w:t xml:space="preserve"> в происхождении </w:t>
      </w:r>
      <w:proofErr w:type="spellStart"/>
      <w:r w:rsidRPr="00D00EEF">
        <w:rPr>
          <w:rFonts w:ascii="Times New Roman" w:hAnsi="Times New Roman"/>
          <w:sz w:val="24"/>
          <w:szCs w:val="24"/>
        </w:rPr>
        <w:t>эукариотической</w:t>
      </w:r>
      <w:proofErr w:type="spellEnd"/>
      <w:r w:rsidRPr="00D00EEF">
        <w:rPr>
          <w:rFonts w:ascii="Times New Roman" w:hAnsi="Times New Roman"/>
          <w:sz w:val="24"/>
          <w:szCs w:val="24"/>
        </w:rPr>
        <w:t xml:space="preserve"> клетки;</w:t>
      </w:r>
    </w:p>
    <w:p w:rsidR="00E75E6C" w:rsidRPr="00D00EEF" w:rsidRDefault="00E75E6C" w:rsidP="00E75E6C">
      <w:pPr>
        <w:pStyle w:val="a6"/>
        <w:numPr>
          <w:ilvl w:val="0"/>
          <w:numId w:val="21"/>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симбиотических связей в живой природе;</w:t>
      </w:r>
    </w:p>
    <w:p w:rsidR="00E75E6C" w:rsidRPr="00D00EEF" w:rsidRDefault="00E75E6C" w:rsidP="00E75E6C">
      <w:pPr>
        <w:pStyle w:val="a6"/>
        <w:numPr>
          <w:ilvl w:val="0"/>
          <w:numId w:val="21"/>
        </w:numPr>
        <w:spacing w:after="0" w:line="240" w:lineRule="auto"/>
        <w:rPr>
          <w:rFonts w:ascii="Times New Roman" w:hAnsi="Times New Roman"/>
          <w:sz w:val="24"/>
          <w:szCs w:val="24"/>
        </w:rPr>
      </w:pPr>
      <w:r w:rsidRPr="00D00EEF">
        <w:rPr>
          <w:rFonts w:ascii="Times New Roman" w:hAnsi="Times New Roman"/>
          <w:sz w:val="24"/>
          <w:szCs w:val="24"/>
        </w:rPr>
        <w:t xml:space="preserve">объяснять доказательства теории </w:t>
      </w:r>
      <w:proofErr w:type="spellStart"/>
      <w:r w:rsidRPr="00D00EEF">
        <w:rPr>
          <w:rFonts w:ascii="Times New Roman" w:hAnsi="Times New Roman"/>
          <w:sz w:val="24"/>
          <w:szCs w:val="24"/>
        </w:rPr>
        <w:t>симбиогенеза</w:t>
      </w:r>
      <w:proofErr w:type="spellEnd"/>
      <w:r w:rsidRPr="00D00EEF">
        <w:rPr>
          <w:rFonts w:ascii="Times New Roman" w:hAnsi="Times New Roman"/>
          <w:sz w:val="24"/>
          <w:szCs w:val="24"/>
        </w:rPr>
        <w:t xml:space="preserve"> в происхождении </w:t>
      </w:r>
      <w:proofErr w:type="spellStart"/>
      <w:r w:rsidRPr="00D00EEF">
        <w:rPr>
          <w:rFonts w:ascii="Times New Roman" w:hAnsi="Times New Roman"/>
          <w:sz w:val="24"/>
          <w:szCs w:val="24"/>
        </w:rPr>
        <w:t>эукариотической</w:t>
      </w:r>
      <w:proofErr w:type="spellEnd"/>
      <w:r w:rsidRPr="00D00EEF">
        <w:rPr>
          <w:rFonts w:ascii="Times New Roman" w:hAnsi="Times New Roman"/>
          <w:sz w:val="24"/>
          <w:szCs w:val="24"/>
        </w:rPr>
        <w:t xml:space="preserve"> клетки;</w:t>
      </w:r>
    </w:p>
    <w:p w:rsidR="00E75E6C" w:rsidRPr="00D00EEF" w:rsidRDefault="00E75E6C" w:rsidP="00E75E6C">
      <w:pPr>
        <w:pStyle w:val="a6"/>
        <w:numPr>
          <w:ilvl w:val="0"/>
          <w:numId w:val="21"/>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симбиотических связей в живой природе;</w:t>
      </w:r>
    </w:p>
    <w:p w:rsidR="00E75E6C" w:rsidRPr="00D00EEF" w:rsidRDefault="00E75E6C" w:rsidP="00E75E6C">
      <w:pPr>
        <w:pStyle w:val="a6"/>
        <w:numPr>
          <w:ilvl w:val="0"/>
          <w:numId w:val="21"/>
        </w:numPr>
        <w:spacing w:after="0" w:line="240" w:lineRule="auto"/>
        <w:rPr>
          <w:rFonts w:ascii="Times New Roman" w:hAnsi="Times New Roman"/>
          <w:sz w:val="24"/>
          <w:szCs w:val="24"/>
        </w:rPr>
      </w:pPr>
      <w:r w:rsidRPr="00D00EEF">
        <w:rPr>
          <w:rFonts w:ascii="Times New Roman" w:hAnsi="Times New Roman"/>
          <w:sz w:val="24"/>
          <w:szCs w:val="24"/>
        </w:rPr>
        <w:t>характеризовать гипотезу мира РНК.</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22"/>
        </w:numPr>
        <w:spacing w:after="0" w:line="240" w:lineRule="auto"/>
        <w:rPr>
          <w:rFonts w:ascii="Times New Roman" w:hAnsi="Times New Roman"/>
          <w:sz w:val="24"/>
          <w:szCs w:val="24"/>
        </w:rPr>
      </w:pPr>
      <w:r w:rsidRPr="00D00EEF">
        <w:rPr>
          <w:rFonts w:ascii="Times New Roman" w:hAnsi="Times New Roman"/>
          <w:sz w:val="24"/>
          <w:szCs w:val="24"/>
        </w:rPr>
        <w:t>уметь соотносить биологические процессы с теориями, их объясняющими.</w:t>
      </w:r>
    </w:p>
    <w:p w:rsidR="00E75E6C" w:rsidRPr="00D00EEF" w:rsidRDefault="00E75E6C" w:rsidP="00E75E6C">
      <w:pPr>
        <w:pStyle w:val="a6"/>
        <w:numPr>
          <w:ilvl w:val="0"/>
          <w:numId w:val="22"/>
        </w:numPr>
        <w:spacing w:after="0" w:line="240" w:lineRule="auto"/>
        <w:rPr>
          <w:rFonts w:ascii="Times New Roman" w:hAnsi="Times New Roman"/>
          <w:sz w:val="24"/>
          <w:szCs w:val="24"/>
        </w:rPr>
      </w:pPr>
      <w:r w:rsidRPr="00D00EEF">
        <w:rPr>
          <w:rFonts w:ascii="Times New Roman" w:hAnsi="Times New Roman"/>
          <w:sz w:val="24"/>
          <w:szCs w:val="24"/>
        </w:rPr>
        <w:t>оценивать вклад представлений Э. Геккеля, И. И. Мечникова и А. В. Иванова в становление современных представлений о происхождении многоклеточных животных.</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22"/>
        </w:numPr>
        <w:spacing w:after="0" w:line="240" w:lineRule="auto"/>
        <w:rPr>
          <w:rFonts w:ascii="Times New Roman" w:hAnsi="Times New Roman"/>
          <w:sz w:val="24"/>
          <w:szCs w:val="24"/>
        </w:rPr>
      </w:pPr>
      <w:r w:rsidRPr="00D00EEF">
        <w:rPr>
          <w:rFonts w:ascii="Times New Roman" w:hAnsi="Times New Roman"/>
          <w:sz w:val="24"/>
          <w:szCs w:val="24"/>
        </w:rPr>
        <w:lastRenderedPageBreak/>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22"/>
        </w:numPr>
        <w:spacing w:after="0" w:line="240" w:lineRule="auto"/>
        <w:rPr>
          <w:rFonts w:ascii="Times New Roman" w:hAnsi="Times New Roman"/>
          <w:sz w:val="24"/>
          <w:szCs w:val="24"/>
        </w:rPr>
      </w:pPr>
      <w:r w:rsidRPr="00D00EEF">
        <w:rPr>
          <w:rFonts w:ascii="Times New Roman" w:hAnsi="Times New Roman"/>
          <w:sz w:val="24"/>
          <w:szCs w:val="24"/>
        </w:rPr>
        <w:t>давать аргументированную критику идеалистических представлений о сущности и возникновении жизни.</w:t>
      </w:r>
    </w:p>
    <w:p w:rsidR="00E75E6C" w:rsidRPr="00D00EEF" w:rsidRDefault="00E75E6C" w:rsidP="00E75E6C"/>
    <w:p w:rsidR="00E75E6C" w:rsidRPr="00D00EEF" w:rsidRDefault="00E75E6C" w:rsidP="00E75E6C"/>
    <w:p w:rsidR="00E75E6C" w:rsidRPr="00D00EEF" w:rsidRDefault="00E75E6C" w:rsidP="00E75E6C">
      <w:pPr>
        <w:outlineLvl w:val="0"/>
        <w:rPr>
          <w:b/>
        </w:rPr>
      </w:pPr>
      <w:r w:rsidRPr="00D00EEF">
        <w:rPr>
          <w:b/>
          <w:u w:val="single"/>
        </w:rPr>
        <w:t>Раздел 4:</w:t>
      </w:r>
      <w:r w:rsidRPr="00D00EEF">
        <w:rPr>
          <w:b/>
        </w:rPr>
        <w:t xml:space="preserve"> Молекулярная биология. Химическая организация клетки  </w:t>
      </w:r>
    </w:p>
    <w:p w:rsidR="00E75E6C" w:rsidRPr="00D00EEF" w:rsidRDefault="00E75E6C" w:rsidP="00E75E6C">
      <w:pPr>
        <w:rPr>
          <w:b/>
        </w:rPr>
      </w:pPr>
    </w:p>
    <w:p w:rsidR="00E75E6C" w:rsidRPr="00D00EEF" w:rsidRDefault="00E75E6C" w:rsidP="00E75E6C">
      <w:pPr>
        <w:jc w:val="both"/>
      </w:pPr>
      <w:r w:rsidRPr="00D00EEF">
        <w:tab/>
        <w:t>Элементный состав живого вещества биосферы. Распространенность элементов, их вклад в образование живой материи и объектов неживой природы. Макроэлементы, микроэлементы; их вклад в образование неорганических и органических молекул живого вещества. Неорганические</w:t>
      </w:r>
    </w:p>
    <w:p w:rsidR="00E75E6C" w:rsidRPr="00D00EEF" w:rsidRDefault="00E75E6C" w:rsidP="00E75E6C">
      <w:pPr>
        <w:jc w:val="both"/>
      </w:pPr>
      <w:r w:rsidRPr="00D00EEF">
        <w:t xml:space="preserve">молекулы живого вещества. Вода, ее химические свойства и биологическая роль: растворитель гидрофильных молекул, среда протекания биохимических превращений. Роль воды в </w:t>
      </w:r>
      <w:proofErr w:type="spellStart"/>
      <w:r w:rsidRPr="00D00EEF">
        <w:t>компартментализации</w:t>
      </w:r>
      <w:proofErr w:type="spellEnd"/>
      <w:r w:rsidRPr="00D00EEF">
        <w:t xml:space="preserve"> и межмолекулярных взаимодействиях, теплорегуляция и др. Соли неорганических кислот, их вклад в обеспечение процессов жизнедеятельности и поддержание гомеостаза. Роль катионов и анионов в обеспечении процессов жизнедеятельности. Осмос и осмотическое давление; осмотическое поступление молекул в клетку. Буферные системы клетки и организма. Органические молекулы. Биологические полимеры — белки. Структурная организация молекул белка: первичная, варианты вторичной, третичная и четвертичная; химические связи, их удерживающие; </w:t>
      </w:r>
      <w:proofErr w:type="spellStart"/>
      <w:r w:rsidRPr="00D00EEF">
        <w:t>фолдинг</w:t>
      </w:r>
      <w:proofErr w:type="spellEnd"/>
      <w:r w:rsidRPr="00D00EEF">
        <w:t xml:space="preserve">. Свойства белков: </w:t>
      </w:r>
      <w:proofErr w:type="spellStart"/>
      <w:r w:rsidRPr="00D00EEF">
        <w:t>водорастворимость</w:t>
      </w:r>
      <w:proofErr w:type="spellEnd"/>
      <w:r w:rsidRPr="00D00EEF">
        <w:t xml:space="preserve">, </w:t>
      </w:r>
      <w:proofErr w:type="spellStart"/>
      <w:r w:rsidRPr="00D00EEF">
        <w:t>термолабильность</w:t>
      </w:r>
      <w:proofErr w:type="spellEnd"/>
      <w:r w:rsidRPr="00D00EEF">
        <w:t xml:space="preserve">, поверхностный заряд и другие; денатурация (обратимая и необратимая), </w:t>
      </w:r>
      <w:proofErr w:type="spellStart"/>
      <w:r w:rsidRPr="00D00EEF">
        <w:t>ренатурация</w:t>
      </w:r>
      <w:proofErr w:type="spellEnd"/>
      <w:r w:rsidRPr="00D00EEF">
        <w:t xml:space="preserve"> — биологический смысл и практическое значение. Функции белковых молекул. Биологические катализаторы — белки, их классификация, свойства и роль в обеспечении процессов жизнедеятельности. Регуляторная и информационно-коммуникативная роль белков; транспортные</w:t>
      </w:r>
    </w:p>
    <w:p w:rsidR="00E75E6C" w:rsidRPr="00D00EEF" w:rsidRDefault="00E75E6C" w:rsidP="00E75E6C">
      <w:pPr>
        <w:jc w:val="both"/>
      </w:pPr>
      <w:r w:rsidRPr="00D00EEF">
        <w:t xml:space="preserve">и двигательные белки; антитела. Углеводы в жизни растений, животных, грибов и микроорганизмов. Структурно-функциональные особенности организации моно- и дисахаридов. Строение и биологическая роль биополимеров — полисахаридов. Жиры — основной структурный компонент клеточных мембран и источник энергии. Особенности строения жиров и липоидов, лежащие в основе их функциональной активности на уровне клетки и целостного организма. Нуклеиновые кислоты. ДНК — молекулы наследственности; история изучения. Уровни структурной организации; структура полинуклеотидных цепей, правило </w:t>
      </w:r>
      <w:proofErr w:type="spellStart"/>
      <w:r w:rsidRPr="00D00EEF">
        <w:t>комплементарности</w:t>
      </w:r>
      <w:proofErr w:type="spellEnd"/>
      <w:r w:rsidRPr="00D00EEF">
        <w:t xml:space="preserve"> — правило </w:t>
      </w:r>
      <w:proofErr w:type="spellStart"/>
      <w:r w:rsidRPr="00D00EEF">
        <w:t>Чаргаффа</w:t>
      </w:r>
      <w:proofErr w:type="spellEnd"/>
      <w:r w:rsidRPr="00D00EEF">
        <w:t xml:space="preserve">, двойная спираль (Дж. Уотсон и Ф. Крик); биологическая роль ДНК. Генетический код, свойства кода. Ген: структура и функции; гены, кодирующие РНК, мобильные генетические элементы. Геном; геном человека. РНК: информационные, транспортные, </w:t>
      </w:r>
      <w:proofErr w:type="spellStart"/>
      <w:r w:rsidRPr="00D00EEF">
        <w:t>рибосомальные</w:t>
      </w:r>
      <w:proofErr w:type="spellEnd"/>
      <w:r w:rsidRPr="00D00EEF">
        <w:t>, каталитические и регуляторные. Редупликация ДНК, передача наследственной информации из поколения в поколение.</w:t>
      </w:r>
    </w:p>
    <w:p w:rsidR="00E75E6C" w:rsidRPr="00D00EEF" w:rsidRDefault="00E75E6C" w:rsidP="00E75E6C">
      <w:pPr>
        <w:jc w:val="both"/>
      </w:pPr>
      <w:r w:rsidRPr="00D00EEF">
        <w:tab/>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23"/>
        </w:numPr>
        <w:spacing w:after="0" w:line="240" w:lineRule="auto"/>
        <w:rPr>
          <w:rFonts w:ascii="Times New Roman" w:hAnsi="Times New Roman"/>
          <w:sz w:val="24"/>
          <w:szCs w:val="24"/>
        </w:rPr>
      </w:pPr>
      <w:r w:rsidRPr="00D00EEF">
        <w:rPr>
          <w:rFonts w:ascii="Times New Roman" w:hAnsi="Times New Roman"/>
          <w:sz w:val="24"/>
          <w:szCs w:val="24"/>
        </w:rPr>
        <w:t>называть отдельные элементы, образующие молекулы живого вещества: макроэлементы, микроэлементы; их вклад в образование неорганических и органических молекул;</w:t>
      </w:r>
    </w:p>
    <w:p w:rsidR="00E75E6C" w:rsidRPr="00D00EEF" w:rsidRDefault="00E75E6C" w:rsidP="00E75E6C">
      <w:pPr>
        <w:pStyle w:val="a6"/>
        <w:numPr>
          <w:ilvl w:val="0"/>
          <w:numId w:val="23"/>
        </w:numPr>
        <w:spacing w:after="0" w:line="240" w:lineRule="auto"/>
        <w:rPr>
          <w:rFonts w:ascii="Times New Roman" w:hAnsi="Times New Roman"/>
          <w:sz w:val="24"/>
          <w:szCs w:val="24"/>
        </w:rPr>
      </w:pPr>
      <w:r w:rsidRPr="00D00EEF">
        <w:rPr>
          <w:rFonts w:ascii="Times New Roman" w:hAnsi="Times New Roman"/>
          <w:sz w:val="24"/>
          <w:szCs w:val="24"/>
        </w:rPr>
        <w:t>характеризовать неорганические молекулы живого вещества: вода (химические свойства и биологическая роль); соли неорганических кислот (их вклад в обеспечение процессов жизнедеятельности и поддержание гомеостаза);</w:t>
      </w:r>
    </w:p>
    <w:p w:rsidR="00E75E6C" w:rsidRPr="00D00EEF" w:rsidRDefault="00E75E6C" w:rsidP="00E75E6C">
      <w:pPr>
        <w:pStyle w:val="a6"/>
        <w:numPr>
          <w:ilvl w:val="0"/>
          <w:numId w:val="23"/>
        </w:numPr>
        <w:spacing w:after="0" w:line="240" w:lineRule="auto"/>
        <w:rPr>
          <w:rFonts w:ascii="Times New Roman" w:hAnsi="Times New Roman"/>
          <w:sz w:val="24"/>
          <w:szCs w:val="24"/>
        </w:rPr>
      </w:pPr>
      <w:r w:rsidRPr="00D00EEF">
        <w:rPr>
          <w:rFonts w:ascii="Times New Roman" w:hAnsi="Times New Roman"/>
          <w:sz w:val="24"/>
          <w:szCs w:val="24"/>
        </w:rPr>
        <w:t>называть органические молекулы, входящие в состав клетки;</w:t>
      </w:r>
    </w:p>
    <w:p w:rsidR="00E75E6C" w:rsidRPr="00D00EEF" w:rsidRDefault="00E75E6C" w:rsidP="00E75E6C">
      <w:pPr>
        <w:pStyle w:val="a6"/>
        <w:numPr>
          <w:ilvl w:val="0"/>
          <w:numId w:val="23"/>
        </w:numPr>
        <w:spacing w:after="0" w:line="240" w:lineRule="auto"/>
        <w:rPr>
          <w:rFonts w:ascii="Times New Roman" w:hAnsi="Times New Roman"/>
          <w:sz w:val="24"/>
          <w:szCs w:val="24"/>
        </w:rPr>
      </w:pPr>
      <w:r w:rsidRPr="00D00EEF">
        <w:rPr>
          <w:rFonts w:ascii="Times New Roman" w:hAnsi="Times New Roman"/>
          <w:sz w:val="24"/>
          <w:szCs w:val="24"/>
        </w:rPr>
        <w:t>характеризовать биологические полимеры — белки;</w:t>
      </w:r>
    </w:p>
    <w:p w:rsidR="00E75E6C" w:rsidRPr="00D00EEF" w:rsidRDefault="00E75E6C" w:rsidP="00E75E6C">
      <w:pPr>
        <w:pStyle w:val="a6"/>
        <w:numPr>
          <w:ilvl w:val="0"/>
          <w:numId w:val="23"/>
        </w:numPr>
        <w:spacing w:after="0" w:line="240" w:lineRule="auto"/>
        <w:rPr>
          <w:rFonts w:ascii="Times New Roman" w:hAnsi="Times New Roman"/>
          <w:sz w:val="24"/>
          <w:szCs w:val="24"/>
        </w:rPr>
      </w:pPr>
      <w:r w:rsidRPr="00D00EEF">
        <w:rPr>
          <w:rFonts w:ascii="Times New Roman" w:hAnsi="Times New Roman"/>
          <w:sz w:val="24"/>
          <w:szCs w:val="24"/>
        </w:rPr>
        <w:t>характеризовать структурную организацию белков: первичную, вторичную, третичную и четвертичную структуры;</w:t>
      </w:r>
    </w:p>
    <w:p w:rsidR="00E75E6C" w:rsidRPr="00D00EEF" w:rsidRDefault="00E75E6C" w:rsidP="00E75E6C">
      <w:pPr>
        <w:pStyle w:val="a6"/>
        <w:numPr>
          <w:ilvl w:val="0"/>
          <w:numId w:val="23"/>
        </w:numPr>
        <w:spacing w:after="0" w:line="240" w:lineRule="auto"/>
        <w:rPr>
          <w:rFonts w:ascii="Times New Roman" w:hAnsi="Times New Roman"/>
          <w:sz w:val="24"/>
          <w:szCs w:val="24"/>
        </w:rPr>
      </w:pPr>
      <w:r w:rsidRPr="00D00EEF">
        <w:rPr>
          <w:rFonts w:ascii="Times New Roman" w:hAnsi="Times New Roman"/>
          <w:sz w:val="24"/>
          <w:szCs w:val="24"/>
        </w:rPr>
        <w:t>описывать свойства и функции белков;</w:t>
      </w:r>
    </w:p>
    <w:p w:rsidR="00E75E6C" w:rsidRPr="00D00EEF" w:rsidRDefault="00E75E6C" w:rsidP="00E75E6C">
      <w:pPr>
        <w:pStyle w:val="a6"/>
        <w:numPr>
          <w:ilvl w:val="0"/>
          <w:numId w:val="23"/>
        </w:numPr>
        <w:spacing w:after="0" w:line="240" w:lineRule="auto"/>
        <w:rPr>
          <w:rFonts w:ascii="Times New Roman" w:hAnsi="Times New Roman"/>
          <w:sz w:val="24"/>
          <w:szCs w:val="24"/>
        </w:rPr>
      </w:pPr>
      <w:r w:rsidRPr="00D00EEF">
        <w:rPr>
          <w:rFonts w:ascii="Times New Roman" w:hAnsi="Times New Roman"/>
          <w:sz w:val="24"/>
          <w:szCs w:val="24"/>
        </w:rPr>
        <w:t>характеризовать углеводы в жизни растений, животных, грибов и микроорганизмов;</w:t>
      </w:r>
    </w:p>
    <w:p w:rsidR="00E75E6C" w:rsidRPr="00D00EEF" w:rsidRDefault="00E75E6C" w:rsidP="00E75E6C">
      <w:pPr>
        <w:pStyle w:val="a6"/>
        <w:numPr>
          <w:ilvl w:val="0"/>
          <w:numId w:val="23"/>
        </w:numPr>
        <w:spacing w:after="0" w:line="240" w:lineRule="auto"/>
        <w:rPr>
          <w:rFonts w:ascii="Times New Roman" w:hAnsi="Times New Roman"/>
          <w:sz w:val="24"/>
          <w:szCs w:val="24"/>
        </w:rPr>
      </w:pPr>
      <w:r w:rsidRPr="00D00EEF">
        <w:rPr>
          <w:rFonts w:ascii="Times New Roman" w:hAnsi="Times New Roman"/>
          <w:sz w:val="24"/>
          <w:szCs w:val="24"/>
        </w:rPr>
        <w:t>описывать роль жиров как основных компонентов клеточных мембран и источника энергии;</w:t>
      </w:r>
    </w:p>
    <w:p w:rsidR="00E75E6C" w:rsidRPr="00D00EEF" w:rsidRDefault="00E75E6C" w:rsidP="00E75E6C">
      <w:pPr>
        <w:pStyle w:val="a6"/>
        <w:numPr>
          <w:ilvl w:val="0"/>
          <w:numId w:val="23"/>
        </w:numPr>
        <w:spacing w:after="0" w:line="240" w:lineRule="auto"/>
        <w:rPr>
          <w:rFonts w:ascii="Times New Roman" w:hAnsi="Times New Roman"/>
          <w:sz w:val="24"/>
          <w:szCs w:val="24"/>
        </w:rPr>
      </w:pPr>
      <w:r w:rsidRPr="00D00EEF">
        <w:rPr>
          <w:rFonts w:ascii="Times New Roman" w:hAnsi="Times New Roman"/>
          <w:sz w:val="24"/>
          <w:szCs w:val="24"/>
        </w:rPr>
        <w:t>характеризовать нуклеиновые кислоты — ДНК и РНК;</w:t>
      </w:r>
    </w:p>
    <w:p w:rsidR="00E75E6C" w:rsidRPr="00D00EEF" w:rsidRDefault="00E75E6C" w:rsidP="00E75E6C">
      <w:pPr>
        <w:pStyle w:val="a6"/>
        <w:numPr>
          <w:ilvl w:val="0"/>
          <w:numId w:val="23"/>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lastRenderedPageBreak/>
        <w:t>На уровне понимания:</w:t>
      </w:r>
    </w:p>
    <w:p w:rsidR="00E75E6C" w:rsidRPr="00D00EEF" w:rsidRDefault="00E75E6C" w:rsidP="00E75E6C">
      <w:pPr>
        <w:pStyle w:val="a6"/>
        <w:numPr>
          <w:ilvl w:val="0"/>
          <w:numId w:val="24"/>
        </w:numPr>
        <w:spacing w:after="0" w:line="240" w:lineRule="auto"/>
        <w:rPr>
          <w:rFonts w:ascii="Times New Roman" w:hAnsi="Times New Roman"/>
          <w:sz w:val="24"/>
          <w:szCs w:val="24"/>
        </w:rPr>
      </w:pPr>
      <w:r w:rsidRPr="00D00EEF">
        <w:rPr>
          <w:rFonts w:ascii="Times New Roman" w:hAnsi="Times New Roman"/>
          <w:sz w:val="24"/>
          <w:szCs w:val="24"/>
        </w:rPr>
        <w:t>характеризовать осмос и осмотическое давление; осмотическое поступление молекул в клетку;</w:t>
      </w:r>
    </w:p>
    <w:p w:rsidR="00E75E6C" w:rsidRPr="00D00EEF" w:rsidRDefault="00E75E6C" w:rsidP="00E75E6C">
      <w:pPr>
        <w:pStyle w:val="a6"/>
        <w:numPr>
          <w:ilvl w:val="0"/>
          <w:numId w:val="24"/>
        </w:numPr>
        <w:spacing w:after="0" w:line="240" w:lineRule="auto"/>
        <w:rPr>
          <w:rFonts w:ascii="Times New Roman" w:hAnsi="Times New Roman"/>
          <w:sz w:val="24"/>
          <w:szCs w:val="24"/>
        </w:rPr>
      </w:pPr>
      <w:r w:rsidRPr="00D00EEF">
        <w:rPr>
          <w:rFonts w:ascii="Times New Roman" w:hAnsi="Times New Roman"/>
          <w:sz w:val="24"/>
          <w:szCs w:val="24"/>
        </w:rPr>
        <w:t>характеризовать буферные системы клетки и организма;</w:t>
      </w:r>
    </w:p>
    <w:p w:rsidR="00E75E6C" w:rsidRPr="00D00EEF" w:rsidRDefault="00E75E6C" w:rsidP="00E75E6C">
      <w:pPr>
        <w:pStyle w:val="a6"/>
        <w:numPr>
          <w:ilvl w:val="0"/>
          <w:numId w:val="24"/>
        </w:numPr>
        <w:spacing w:after="0" w:line="240" w:lineRule="auto"/>
        <w:rPr>
          <w:rFonts w:ascii="Times New Roman" w:hAnsi="Times New Roman"/>
          <w:sz w:val="24"/>
          <w:szCs w:val="24"/>
        </w:rPr>
      </w:pPr>
      <w:r w:rsidRPr="00D00EEF">
        <w:rPr>
          <w:rFonts w:ascii="Times New Roman" w:hAnsi="Times New Roman"/>
          <w:sz w:val="24"/>
          <w:szCs w:val="24"/>
        </w:rPr>
        <w:t xml:space="preserve">приводить примеры роли воды в </w:t>
      </w:r>
      <w:proofErr w:type="spellStart"/>
      <w:r w:rsidRPr="00D00EEF">
        <w:rPr>
          <w:rFonts w:ascii="Times New Roman" w:hAnsi="Times New Roman"/>
          <w:sz w:val="24"/>
          <w:szCs w:val="24"/>
        </w:rPr>
        <w:t>компартментализации</w:t>
      </w:r>
      <w:proofErr w:type="spellEnd"/>
      <w:r w:rsidRPr="00D00EEF">
        <w:rPr>
          <w:rFonts w:ascii="Times New Roman" w:hAnsi="Times New Roman"/>
          <w:sz w:val="24"/>
          <w:szCs w:val="24"/>
        </w:rPr>
        <w:t>, межмолекулярных взаимодействиях и теплорегуляции;</w:t>
      </w:r>
    </w:p>
    <w:p w:rsidR="00E75E6C" w:rsidRPr="00D00EEF" w:rsidRDefault="00E75E6C" w:rsidP="00E75E6C">
      <w:pPr>
        <w:pStyle w:val="a6"/>
        <w:numPr>
          <w:ilvl w:val="0"/>
          <w:numId w:val="24"/>
        </w:numPr>
        <w:spacing w:after="0" w:line="240" w:lineRule="auto"/>
        <w:rPr>
          <w:rFonts w:ascii="Times New Roman" w:hAnsi="Times New Roman"/>
          <w:sz w:val="24"/>
          <w:szCs w:val="24"/>
        </w:rPr>
      </w:pPr>
      <w:r w:rsidRPr="00D00EEF">
        <w:rPr>
          <w:rFonts w:ascii="Times New Roman" w:hAnsi="Times New Roman"/>
          <w:sz w:val="24"/>
          <w:szCs w:val="24"/>
        </w:rPr>
        <w:t>объяснять значение осмоса и осмотического давления для жизнедеятельности клетки;</w:t>
      </w:r>
    </w:p>
    <w:p w:rsidR="00E75E6C" w:rsidRPr="00D00EEF" w:rsidRDefault="00E75E6C" w:rsidP="00E75E6C">
      <w:pPr>
        <w:pStyle w:val="a6"/>
        <w:numPr>
          <w:ilvl w:val="0"/>
          <w:numId w:val="24"/>
        </w:numPr>
        <w:spacing w:after="0" w:line="240" w:lineRule="auto"/>
        <w:rPr>
          <w:rFonts w:ascii="Times New Roman" w:hAnsi="Times New Roman"/>
          <w:sz w:val="24"/>
          <w:szCs w:val="24"/>
        </w:rPr>
      </w:pPr>
      <w:r w:rsidRPr="00D00EEF">
        <w:rPr>
          <w:rFonts w:ascii="Times New Roman" w:hAnsi="Times New Roman"/>
          <w:sz w:val="24"/>
          <w:szCs w:val="24"/>
        </w:rPr>
        <w:t>объяснять значение буферных систем клетки и организма в обеспечении гомеостаза.</w:t>
      </w:r>
    </w:p>
    <w:p w:rsidR="00E75E6C" w:rsidRPr="00D00EEF" w:rsidRDefault="00E75E6C" w:rsidP="00E75E6C">
      <w:pPr>
        <w:pStyle w:val="a6"/>
        <w:numPr>
          <w:ilvl w:val="0"/>
          <w:numId w:val="24"/>
        </w:numPr>
        <w:spacing w:after="0" w:line="240" w:lineRule="auto"/>
        <w:rPr>
          <w:rFonts w:ascii="Times New Roman" w:hAnsi="Times New Roman"/>
          <w:sz w:val="24"/>
          <w:szCs w:val="24"/>
        </w:rPr>
      </w:pPr>
      <w:r w:rsidRPr="00D00EEF">
        <w:rPr>
          <w:rFonts w:ascii="Times New Roman" w:hAnsi="Times New Roman"/>
          <w:sz w:val="24"/>
          <w:szCs w:val="24"/>
        </w:rPr>
        <w:t>характеризовать механизм биологического катализа с участием ферментов;</w:t>
      </w:r>
    </w:p>
    <w:p w:rsidR="00E75E6C" w:rsidRPr="00D00EEF" w:rsidRDefault="00E75E6C" w:rsidP="00E75E6C">
      <w:pPr>
        <w:pStyle w:val="a6"/>
        <w:numPr>
          <w:ilvl w:val="0"/>
          <w:numId w:val="24"/>
        </w:numPr>
        <w:spacing w:after="0" w:line="240" w:lineRule="auto"/>
        <w:rPr>
          <w:rFonts w:ascii="Times New Roman" w:hAnsi="Times New Roman"/>
          <w:sz w:val="24"/>
          <w:szCs w:val="24"/>
        </w:rPr>
      </w:pPr>
      <w:r w:rsidRPr="00D00EEF">
        <w:rPr>
          <w:rFonts w:ascii="Times New Roman" w:hAnsi="Times New Roman"/>
          <w:sz w:val="24"/>
          <w:szCs w:val="24"/>
        </w:rPr>
        <w:t xml:space="preserve">приводить примеры денатурации и </w:t>
      </w:r>
      <w:proofErr w:type="spellStart"/>
      <w:r w:rsidRPr="00D00EEF">
        <w:rPr>
          <w:rFonts w:ascii="Times New Roman" w:hAnsi="Times New Roman"/>
          <w:sz w:val="24"/>
          <w:szCs w:val="24"/>
        </w:rPr>
        <w:t>ренатурации</w:t>
      </w:r>
      <w:proofErr w:type="spellEnd"/>
      <w:r w:rsidRPr="00D00EEF">
        <w:rPr>
          <w:rFonts w:ascii="Times New Roman" w:hAnsi="Times New Roman"/>
          <w:sz w:val="24"/>
          <w:szCs w:val="24"/>
        </w:rPr>
        <w:t xml:space="preserve"> белков и значения этих процессов;</w:t>
      </w:r>
    </w:p>
    <w:p w:rsidR="00E75E6C" w:rsidRPr="00D00EEF" w:rsidRDefault="00E75E6C" w:rsidP="00E75E6C">
      <w:pPr>
        <w:pStyle w:val="a6"/>
        <w:numPr>
          <w:ilvl w:val="0"/>
          <w:numId w:val="24"/>
        </w:numPr>
        <w:spacing w:after="0" w:line="240" w:lineRule="auto"/>
        <w:rPr>
          <w:rFonts w:ascii="Times New Roman" w:hAnsi="Times New Roman"/>
          <w:sz w:val="24"/>
          <w:szCs w:val="24"/>
        </w:rPr>
      </w:pPr>
      <w:r w:rsidRPr="00D00EEF">
        <w:rPr>
          <w:rFonts w:ascii="Times New Roman" w:hAnsi="Times New Roman"/>
          <w:sz w:val="24"/>
          <w:szCs w:val="24"/>
        </w:rPr>
        <w:t xml:space="preserve">объяснять уровни структурной организации ДНК: структуру полинуклеотидных цепей, правило </w:t>
      </w:r>
      <w:proofErr w:type="spellStart"/>
      <w:r w:rsidRPr="00D00EEF">
        <w:rPr>
          <w:rFonts w:ascii="Times New Roman" w:hAnsi="Times New Roman"/>
          <w:sz w:val="24"/>
          <w:szCs w:val="24"/>
        </w:rPr>
        <w:t>комплементарности</w:t>
      </w:r>
      <w:proofErr w:type="spellEnd"/>
      <w:r w:rsidRPr="00D00EEF">
        <w:rPr>
          <w:rFonts w:ascii="Times New Roman" w:hAnsi="Times New Roman"/>
          <w:sz w:val="24"/>
          <w:szCs w:val="24"/>
        </w:rPr>
        <w:t>, двойную спираль (Дж. Уотсон и Ф. Крик);</w:t>
      </w:r>
    </w:p>
    <w:p w:rsidR="00E75E6C" w:rsidRPr="00D00EEF" w:rsidRDefault="00E75E6C" w:rsidP="00E75E6C">
      <w:pPr>
        <w:pStyle w:val="a6"/>
        <w:numPr>
          <w:ilvl w:val="0"/>
          <w:numId w:val="24"/>
        </w:numPr>
        <w:spacing w:after="0" w:line="240" w:lineRule="auto"/>
        <w:rPr>
          <w:rFonts w:ascii="Times New Roman" w:hAnsi="Times New Roman"/>
          <w:sz w:val="24"/>
          <w:szCs w:val="24"/>
        </w:rPr>
      </w:pPr>
      <w:r w:rsidRPr="00D00EEF">
        <w:rPr>
          <w:rFonts w:ascii="Times New Roman" w:hAnsi="Times New Roman"/>
          <w:sz w:val="24"/>
          <w:szCs w:val="24"/>
        </w:rPr>
        <w:t>описывать генетический код и объяснять свойства кода;</w:t>
      </w:r>
    </w:p>
    <w:p w:rsidR="00E75E6C" w:rsidRPr="00D00EEF" w:rsidRDefault="00E75E6C" w:rsidP="00E75E6C">
      <w:pPr>
        <w:pStyle w:val="a6"/>
        <w:numPr>
          <w:ilvl w:val="0"/>
          <w:numId w:val="24"/>
        </w:numPr>
        <w:spacing w:after="0" w:line="240" w:lineRule="auto"/>
        <w:rPr>
          <w:rFonts w:ascii="Times New Roman" w:hAnsi="Times New Roman"/>
          <w:sz w:val="24"/>
          <w:szCs w:val="24"/>
        </w:rPr>
      </w:pPr>
      <w:r w:rsidRPr="00D00EEF">
        <w:rPr>
          <w:rFonts w:ascii="Times New Roman" w:hAnsi="Times New Roman"/>
          <w:sz w:val="24"/>
          <w:szCs w:val="24"/>
        </w:rPr>
        <w:t>характеризовать ген, его структуру и функции; гены, кодирующие РНК, мобильные генетические элементы.</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25"/>
        </w:numPr>
        <w:spacing w:after="0" w:line="240" w:lineRule="auto"/>
        <w:rPr>
          <w:rFonts w:ascii="Times New Roman" w:hAnsi="Times New Roman"/>
          <w:sz w:val="24"/>
          <w:szCs w:val="24"/>
        </w:rPr>
      </w:pPr>
      <w:r w:rsidRPr="00D00EEF">
        <w:rPr>
          <w:rFonts w:ascii="Times New Roman" w:hAnsi="Times New Roman"/>
          <w:sz w:val="24"/>
          <w:szCs w:val="24"/>
        </w:rPr>
        <w:t>уметь объяснять биологическую роль воды как растворителя гидрофильных молекул;</w:t>
      </w:r>
    </w:p>
    <w:p w:rsidR="00E75E6C" w:rsidRPr="00D00EEF" w:rsidRDefault="00E75E6C" w:rsidP="00E75E6C">
      <w:pPr>
        <w:pStyle w:val="a6"/>
        <w:numPr>
          <w:ilvl w:val="0"/>
          <w:numId w:val="25"/>
        </w:numPr>
        <w:spacing w:after="0" w:line="240" w:lineRule="auto"/>
        <w:rPr>
          <w:rFonts w:ascii="Times New Roman" w:hAnsi="Times New Roman"/>
          <w:sz w:val="24"/>
          <w:szCs w:val="24"/>
        </w:rPr>
      </w:pPr>
      <w:r w:rsidRPr="00D00EEF">
        <w:rPr>
          <w:rFonts w:ascii="Times New Roman" w:hAnsi="Times New Roman"/>
          <w:sz w:val="24"/>
          <w:szCs w:val="24"/>
        </w:rPr>
        <w:t>характеризовать воду как среду протекания биохимических превращений;</w:t>
      </w:r>
    </w:p>
    <w:p w:rsidR="00E75E6C" w:rsidRPr="00D00EEF" w:rsidRDefault="00E75E6C" w:rsidP="00E75E6C">
      <w:pPr>
        <w:pStyle w:val="a6"/>
        <w:numPr>
          <w:ilvl w:val="0"/>
          <w:numId w:val="25"/>
        </w:numPr>
        <w:spacing w:after="0" w:line="240" w:lineRule="auto"/>
        <w:rPr>
          <w:rFonts w:ascii="Times New Roman" w:hAnsi="Times New Roman"/>
          <w:sz w:val="24"/>
          <w:szCs w:val="24"/>
        </w:rPr>
      </w:pPr>
      <w:r w:rsidRPr="00D00EEF">
        <w:rPr>
          <w:rFonts w:ascii="Times New Roman" w:hAnsi="Times New Roman"/>
          <w:sz w:val="24"/>
          <w:szCs w:val="24"/>
        </w:rPr>
        <w:t xml:space="preserve">объяснять роль воды в </w:t>
      </w:r>
      <w:proofErr w:type="spellStart"/>
      <w:r w:rsidRPr="00D00EEF">
        <w:rPr>
          <w:rFonts w:ascii="Times New Roman" w:hAnsi="Times New Roman"/>
          <w:sz w:val="24"/>
          <w:szCs w:val="24"/>
        </w:rPr>
        <w:t>компартментализации</w:t>
      </w:r>
      <w:proofErr w:type="spellEnd"/>
      <w:r w:rsidRPr="00D00EEF">
        <w:rPr>
          <w:rFonts w:ascii="Times New Roman" w:hAnsi="Times New Roman"/>
          <w:sz w:val="24"/>
          <w:szCs w:val="24"/>
        </w:rPr>
        <w:t xml:space="preserve"> и межмолекулярных взаимодействиях;</w:t>
      </w:r>
    </w:p>
    <w:p w:rsidR="00E75E6C" w:rsidRPr="00D00EEF" w:rsidRDefault="00E75E6C" w:rsidP="00E75E6C">
      <w:pPr>
        <w:pStyle w:val="a6"/>
        <w:numPr>
          <w:ilvl w:val="0"/>
          <w:numId w:val="25"/>
        </w:numPr>
        <w:spacing w:after="0" w:line="240" w:lineRule="auto"/>
        <w:rPr>
          <w:rFonts w:ascii="Times New Roman" w:hAnsi="Times New Roman"/>
          <w:sz w:val="24"/>
          <w:szCs w:val="24"/>
        </w:rPr>
      </w:pPr>
      <w:r w:rsidRPr="00D00EEF">
        <w:rPr>
          <w:rFonts w:ascii="Times New Roman" w:hAnsi="Times New Roman"/>
          <w:sz w:val="24"/>
          <w:szCs w:val="24"/>
        </w:rPr>
        <w:t>уметь объяснять редупликацию ДНК, передачу наследственной информации из поколения в поколение;</w:t>
      </w:r>
    </w:p>
    <w:p w:rsidR="00E75E6C" w:rsidRPr="00D00EEF" w:rsidRDefault="00E75E6C" w:rsidP="00E75E6C">
      <w:pPr>
        <w:pStyle w:val="a6"/>
        <w:numPr>
          <w:ilvl w:val="0"/>
          <w:numId w:val="25"/>
        </w:numPr>
        <w:spacing w:after="0" w:line="240" w:lineRule="auto"/>
        <w:rPr>
          <w:rFonts w:ascii="Times New Roman" w:hAnsi="Times New Roman"/>
          <w:sz w:val="24"/>
          <w:szCs w:val="24"/>
        </w:rPr>
      </w:pPr>
      <w:r w:rsidRPr="00D00EEF">
        <w:rPr>
          <w:rFonts w:ascii="Times New Roman" w:hAnsi="Times New Roman"/>
          <w:sz w:val="24"/>
          <w:szCs w:val="24"/>
        </w:rPr>
        <w:t>соотносить структуру ДНК и строение белков, синтезируемых в клетке.</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26"/>
        </w:numPr>
        <w:spacing w:after="0" w:line="240" w:lineRule="auto"/>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26"/>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выделять в них значение воды.</w:t>
      </w:r>
    </w:p>
    <w:p w:rsidR="00E75E6C" w:rsidRPr="00D00EEF" w:rsidRDefault="00E75E6C" w:rsidP="00E75E6C"/>
    <w:p w:rsidR="00E75E6C" w:rsidRPr="00D00EEF" w:rsidRDefault="00E75E6C" w:rsidP="00E75E6C">
      <w:pPr>
        <w:outlineLvl w:val="0"/>
        <w:rPr>
          <w:b/>
        </w:rPr>
      </w:pPr>
      <w:r w:rsidRPr="00D00EEF">
        <w:rPr>
          <w:b/>
          <w:u w:val="single"/>
        </w:rPr>
        <w:t>Раздел 5:</w:t>
      </w:r>
      <w:r w:rsidRPr="00D00EEF">
        <w:rPr>
          <w:b/>
        </w:rPr>
        <w:t xml:space="preserve"> Реализация наследственной информации  </w:t>
      </w:r>
    </w:p>
    <w:p w:rsidR="00E75E6C" w:rsidRPr="00D00EEF" w:rsidRDefault="00E75E6C" w:rsidP="00E75E6C"/>
    <w:p w:rsidR="00E75E6C" w:rsidRPr="00D00EEF" w:rsidRDefault="00E75E6C" w:rsidP="00E75E6C">
      <w:pPr>
        <w:outlineLvl w:val="0"/>
      </w:pPr>
      <w:r w:rsidRPr="00D00EEF">
        <w:rPr>
          <w:b/>
        </w:rPr>
        <w:t xml:space="preserve">Метаболизм. Анаболизм и катаболизм  </w:t>
      </w:r>
    </w:p>
    <w:p w:rsidR="00E75E6C" w:rsidRPr="00D00EEF" w:rsidRDefault="00E75E6C" w:rsidP="00E75E6C"/>
    <w:p w:rsidR="00E75E6C" w:rsidRPr="00D00EEF" w:rsidRDefault="00E75E6C" w:rsidP="00E75E6C">
      <w:pPr>
        <w:jc w:val="both"/>
      </w:pPr>
      <w:r w:rsidRPr="00D00EEF">
        <w:tab/>
        <w:t xml:space="preserve">Совокупность реакций биологического синтеза — пластический обмен, или анаболизм. Регуляция активности генов прокариот; оперон: опероны </w:t>
      </w:r>
      <w:proofErr w:type="spellStart"/>
      <w:r w:rsidRPr="00D00EEF">
        <w:t>индуцибельные</w:t>
      </w:r>
      <w:proofErr w:type="spellEnd"/>
      <w:r w:rsidRPr="00D00EEF">
        <w:t xml:space="preserve"> и </w:t>
      </w:r>
      <w:proofErr w:type="spellStart"/>
      <w:r w:rsidRPr="00D00EEF">
        <w:t>репрессибельные</w:t>
      </w:r>
      <w:proofErr w:type="spellEnd"/>
      <w:r w:rsidRPr="00D00EEF">
        <w:t xml:space="preserve">. Регуляция активности генов эукариот. Структурная часть гена. Регуляторная часть гена: промоторы, </w:t>
      </w:r>
      <w:proofErr w:type="spellStart"/>
      <w:r w:rsidRPr="00D00EEF">
        <w:t>энхансеры</w:t>
      </w:r>
      <w:proofErr w:type="spellEnd"/>
      <w:r w:rsidRPr="00D00EEF">
        <w:t xml:space="preserve"> и </w:t>
      </w:r>
      <w:proofErr w:type="spellStart"/>
      <w:r w:rsidRPr="00D00EEF">
        <w:t>инсуляторы</w:t>
      </w:r>
      <w:proofErr w:type="spellEnd"/>
      <w:r w:rsidRPr="00D00EEF">
        <w:t>. Передача наследственной информации из ядра в цитоплазму; транскрипция, транскрипционные факторы. Структура ДНК-связывающих белков.</w:t>
      </w:r>
    </w:p>
    <w:p w:rsidR="00E75E6C" w:rsidRPr="00D00EEF" w:rsidRDefault="00E75E6C" w:rsidP="00E75E6C">
      <w:pPr>
        <w:jc w:val="both"/>
      </w:pPr>
      <w:r w:rsidRPr="00D00EEF">
        <w:t xml:space="preserve">Процессинг РНК; </w:t>
      </w:r>
      <w:proofErr w:type="spellStart"/>
      <w:r w:rsidRPr="00D00EEF">
        <w:t>сплайсинг</w:t>
      </w:r>
      <w:proofErr w:type="spellEnd"/>
      <w:r w:rsidRPr="00D00EEF">
        <w:t xml:space="preserve">, альтернативный </w:t>
      </w:r>
      <w:proofErr w:type="spellStart"/>
      <w:r w:rsidRPr="00D00EEF">
        <w:t>сплайсинг</w:t>
      </w:r>
      <w:proofErr w:type="spellEnd"/>
      <w:r w:rsidRPr="00D00EEF">
        <w:t xml:space="preserve">, биологический смысл и значение. Механизм обеспечения синтеза белка; трансляция; ее сущность и механизм, стабильность </w:t>
      </w:r>
      <w:proofErr w:type="spellStart"/>
      <w:r w:rsidRPr="00D00EEF">
        <w:t>иРНК</w:t>
      </w:r>
      <w:proofErr w:type="spellEnd"/>
      <w:r w:rsidRPr="00D00EEF">
        <w:t xml:space="preserve"> и контроль экспрессии генов. Каталитический характер реакций обмена веществ. Реализация наследственной информации: биологический синтез белков и других органических молекул в клетке.</w:t>
      </w:r>
    </w:p>
    <w:p w:rsidR="00E75E6C" w:rsidRPr="00D00EEF" w:rsidRDefault="00E75E6C" w:rsidP="00E75E6C">
      <w:pPr>
        <w:jc w:val="both"/>
      </w:pPr>
      <w:r w:rsidRPr="00D00EEF">
        <w:tab/>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27"/>
        </w:numPr>
        <w:spacing w:after="0" w:line="240" w:lineRule="auto"/>
        <w:rPr>
          <w:rFonts w:ascii="Times New Roman" w:hAnsi="Times New Roman"/>
          <w:sz w:val="24"/>
          <w:szCs w:val="24"/>
        </w:rPr>
      </w:pPr>
      <w:r w:rsidRPr="00D00EEF">
        <w:rPr>
          <w:rFonts w:ascii="Times New Roman" w:hAnsi="Times New Roman"/>
          <w:sz w:val="24"/>
          <w:szCs w:val="24"/>
        </w:rPr>
        <w:t>называть реакции биологического синтеза, составляющие пластический обмен;</w:t>
      </w:r>
    </w:p>
    <w:p w:rsidR="00E75E6C" w:rsidRPr="00D00EEF" w:rsidRDefault="00E75E6C" w:rsidP="00E75E6C">
      <w:pPr>
        <w:pStyle w:val="a6"/>
        <w:numPr>
          <w:ilvl w:val="0"/>
          <w:numId w:val="27"/>
        </w:numPr>
        <w:spacing w:after="0" w:line="240" w:lineRule="auto"/>
        <w:rPr>
          <w:rFonts w:ascii="Times New Roman" w:hAnsi="Times New Roman"/>
          <w:sz w:val="24"/>
          <w:szCs w:val="24"/>
        </w:rPr>
      </w:pPr>
      <w:r w:rsidRPr="00D00EEF">
        <w:rPr>
          <w:rFonts w:ascii="Times New Roman" w:hAnsi="Times New Roman"/>
          <w:sz w:val="24"/>
          <w:szCs w:val="24"/>
        </w:rPr>
        <w:t xml:space="preserve">характеризовать оперон: опероны </w:t>
      </w:r>
      <w:proofErr w:type="spellStart"/>
      <w:r w:rsidRPr="00D00EEF">
        <w:rPr>
          <w:rFonts w:ascii="Times New Roman" w:hAnsi="Times New Roman"/>
          <w:sz w:val="24"/>
          <w:szCs w:val="24"/>
        </w:rPr>
        <w:t>индуцибельные</w:t>
      </w:r>
      <w:proofErr w:type="spellEnd"/>
      <w:r w:rsidRPr="00D00EEF">
        <w:rPr>
          <w:rFonts w:ascii="Times New Roman" w:hAnsi="Times New Roman"/>
          <w:sz w:val="24"/>
          <w:szCs w:val="24"/>
        </w:rPr>
        <w:t xml:space="preserve"> и </w:t>
      </w:r>
      <w:proofErr w:type="spellStart"/>
      <w:r w:rsidRPr="00D00EEF">
        <w:rPr>
          <w:rFonts w:ascii="Times New Roman" w:hAnsi="Times New Roman"/>
          <w:sz w:val="24"/>
          <w:szCs w:val="24"/>
        </w:rPr>
        <w:t>репрессибельные</w:t>
      </w:r>
      <w:proofErr w:type="spellEnd"/>
      <w:r w:rsidRPr="00D00EEF">
        <w:rPr>
          <w:rFonts w:ascii="Times New Roman" w:hAnsi="Times New Roman"/>
          <w:sz w:val="24"/>
          <w:szCs w:val="24"/>
        </w:rPr>
        <w:t>;</w:t>
      </w:r>
    </w:p>
    <w:p w:rsidR="00E75E6C" w:rsidRPr="00D00EEF" w:rsidRDefault="00E75E6C" w:rsidP="00E75E6C">
      <w:pPr>
        <w:pStyle w:val="a6"/>
        <w:numPr>
          <w:ilvl w:val="0"/>
          <w:numId w:val="27"/>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гена; структурной и регуляторной части гена;</w:t>
      </w:r>
    </w:p>
    <w:p w:rsidR="00E75E6C" w:rsidRPr="00D00EEF" w:rsidRDefault="00E75E6C" w:rsidP="00E75E6C">
      <w:pPr>
        <w:pStyle w:val="a6"/>
        <w:numPr>
          <w:ilvl w:val="0"/>
          <w:numId w:val="27"/>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28"/>
        </w:numPr>
        <w:spacing w:after="0" w:line="240" w:lineRule="auto"/>
        <w:rPr>
          <w:rFonts w:ascii="Times New Roman" w:hAnsi="Times New Roman"/>
          <w:sz w:val="24"/>
          <w:szCs w:val="24"/>
        </w:rPr>
      </w:pPr>
      <w:r w:rsidRPr="00D00EEF">
        <w:rPr>
          <w:rFonts w:ascii="Times New Roman" w:hAnsi="Times New Roman"/>
          <w:sz w:val="24"/>
          <w:szCs w:val="24"/>
        </w:rPr>
        <w:t>характеризовать регуляцию активности генов прокариот;</w:t>
      </w:r>
    </w:p>
    <w:p w:rsidR="00E75E6C" w:rsidRPr="00D00EEF" w:rsidRDefault="00E75E6C" w:rsidP="00E75E6C">
      <w:pPr>
        <w:pStyle w:val="a6"/>
        <w:numPr>
          <w:ilvl w:val="0"/>
          <w:numId w:val="28"/>
        </w:numPr>
        <w:spacing w:after="0" w:line="240" w:lineRule="auto"/>
        <w:rPr>
          <w:rFonts w:ascii="Times New Roman" w:hAnsi="Times New Roman"/>
          <w:sz w:val="24"/>
          <w:szCs w:val="24"/>
        </w:rPr>
      </w:pPr>
      <w:r w:rsidRPr="00D00EEF">
        <w:rPr>
          <w:rFonts w:ascii="Times New Roman" w:hAnsi="Times New Roman"/>
          <w:sz w:val="24"/>
          <w:szCs w:val="24"/>
        </w:rPr>
        <w:t xml:space="preserve">характеризовать регуляторную часть гена эукариот: промоторы, </w:t>
      </w:r>
      <w:proofErr w:type="spellStart"/>
      <w:r w:rsidRPr="00D00EEF">
        <w:rPr>
          <w:rFonts w:ascii="Times New Roman" w:hAnsi="Times New Roman"/>
          <w:sz w:val="24"/>
          <w:szCs w:val="24"/>
        </w:rPr>
        <w:t>энхансеры</w:t>
      </w:r>
      <w:proofErr w:type="spellEnd"/>
      <w:r w:rsidRPr="00D00EEF">
        <w:rPr>
          <w:rFonts w:ascii="Times New Roman" w:hAnsi="Times New Roman"/>
          <w:sz w:val="24"/>
          <w:szCs w:val="24"/>
        </w:rPr>
        <w:t xml:space="preserve"> и </w:t>
      </w:r>
      <w:proofErr w:type="spellStart"/>
      <w:r w:rsidRPr="00D00EEF">
        <w:rPr>
          <w:rFonts w:ascii="Times New Roman" w:hAnsi="Times New Roman"/>
          <w:sz w:val="24"/>
          <w:szCs w:val="24"/>
        </w:rPr>
        <w:t>инсуляторы</w:t>
      </w:r>
      <w:proofErr w:type="spellEnd"/>
      <w:r w:rsidRPr="00D00EEF">
        <w:rPr>
          <w:rFonts w:ascii="Times New Roman" w:hAnsi="Times New Roman"/>
          <w:sz w:val="24"/>
          <w:szCs w:val="24"/>
        </w:rPr>
        <w:t>;</w:t>
      </w:r>
    </w:p>
    <w:p w:rsidR="00E75E6C" w:rsidRPr="00D00EEF" w:rsidRDefault="00E75E6C" w:rsidP="00E75E6C">
      <w:pPr>
        <w:pStyle w:val="a6"/>
        <w:numPr>
          <w:ilvl w:val="0"/>
          <w:numId w:val="28"/>
        </w:numPr>
        <w:spacing w:after="0" w:line="240" w:lineRule="auto"/>
        <w:rPr>
          <w:rFonts w:ascii="Times New Roman" w:hAnsi="Times New Roman"/>
          <w:sz w:val="24"/>
          <w:szCs w:val="24"/>
        </w:rPr>
      </w:pPr>
      <w:r w:rsidRPr="00D00EEF">
        <w:rPr>
          <w:rFonts w:ascii="Times New Roman" w:hAnsi="Times New Roman"/>
          <w:sz w:val="24"/>
          <w:szCs w:val="24"/>
        </w:rPr>
        <w:lastRenderedPageBreak/>
        <w:t xml:space="preserve">характеризовать процессинг РНК; </w:t>
      </w:r>
      <w:proofErr w:type="spellStart"/>
      <w:r w:rsidRPr="00D00EEF">
        <w:rPr>
          <w:rFonts w:ascii="Times New Roman" w:hAnsi="Times New Roman"/>
          <w:sz w:val="24"/>
          <w:szCs w:val="24"/>
        </w:rPr>
        <w:t>сплайсинг</w:t>
      </w:r>
      <w:proofErr w:type="spellEnd"/>
      <w:r w:rsidRPr="00D00EEF">
        <w:rPr>
          <w:rFonts w:ascii="Times New Roman" w:hAnsi="Times New Roman"/>
          <w:sz w:val="24"/>
          <w:szCs w:val="24"/>
        </w:rPr>
        <w:t xml:space="preserve">, альтернативный </w:t>
      </w:r>
      <w:proofErr w:type="spellStart"/>
      <w:r w:rsidRPr="00D00EEF">
        <w:rPr>
          <w:rFonts w:ascii="Times New Roman" w:hAnsi="Times New Roman"/>
          <w:sz w:val="24"/>
          <w:szCs w:val="24"/>
        </w:rPr>
        <w:t>сплайсинг</w:t>
      </w:r>
      <w:proofErr w:type="spellEnd"/>
      <w:r w:rsidRPr="00D00EEF">
        <w:rPr>
          <w:rFonts w:ascii="Times New Roman" w:hAnsi="Times New Roman"/>
          <w:sz w:val="24"/>
          <w:szCs w:val="24"/>
        </w:rPr>
        <w:t>, биологический смысл и значение;</w:t>
      </w:r>
    </w:p>
    <w:p w:rsidR="00E75E6C" w:rsidRPr="00D00EEF" w:rsidRDefault="00E75E6C" w:rsidP="00E75E6C">
      <w:pPr>
        <w:pStyle w:val="a6"/>
        <w:numPr>
          <w:ilvl w:val="0"/>
          <w:numId w:val="28"/>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связей в живой природе;</w:t>
      </w:r>
    </w:p>
    <w:p w:rsidR="00E75E6C" w:rsidRPr="00D00EEF" w:rsidRDefault="00E75E6C" w:rsidP="00E75E6C">
      <w:pPr>
        <w:pStyle w:val="a6"/>
        <w:numPr>
          <w:ilvl w:val="0"/>
          <w:numId w:val="28"/>
        </w:numPr>
        <w:spacing w:after="0" w:line="240" w:lineRule="auto"/>
        <w:rPr>
          <w:rFonts w:ascii="Times New Roman" w:hAnsi="Times New Roman"/>
          <w:sz w:val="24"/>
          <w:szCs w:val="24"/>
        </w:rPr>
      </w:pPr>
      <w:r w:rsidRPr="00D00EEF">
        <w:rPr>
          <w:rFonts w:ascii="Times New Roman" w:hAnsi="Times New Roman"/>
          <w:sz w:val="24"/>
          <w:szCs w:val="24"/>
        </w:rPr>
        <w:t>объяснять зависимость жизнедеятельности каждого организма от всеобщих законов природы;</w:t>
      </w:r>
    </w:p>
    <w:p w:rsidR="00E75E6C" w:rsidRPr="00D00EEF" w:rsidRDefault="00E75E6C" w:rsidP="00E75E6C">
      <w:pPr>
        <w:pStyle w:val="a6"/>
        <w:numPr>
          <w:ilvl w:val="0"/>
          <w:numId w:val="28"/>
        </w:numPr>
        <w:spacing w:after="0" w:line="240" w:lineRule="auto"/>
        <w:rPr>
          <w:rFonts w:ascii="Times New Roman" w:hAnsi="Times New Roman"/>
          <w:sz w:val="24"/>
          <w:szCs w:val="24"/>
        </w:rPr>
      </w:pPr>
      <w:r w:rsidRPr="00D00EEF">
        <w:rPr>
          <w:rFonts w:ascii="Times New Roman" w:hAnsi="Times New Roman"/>
          <w:sz w:val="24"/>
          <w:szCs w:val="24"/>
        </w:rPr>
        <w:t xml:space="preserve">описывать механизм обеспечения синтеза белка; трансляцию; ее сущность и механизм, стабильность </w:t>
      </w:r>
      <w:proofErr w:type="spellStart"/>
      <w:r w:rsidRPr="00D00EEF">
        <w:rPr>
          <w:rFonts w:ascii="Times New Roman" w:hAnsi="Times New Roman"/>
          <w:sz w:val="24"/>
          <w:szCs w:val="24"/>
        </w:rPr>
        <w:t>иРНК</w:t>
      </w:r>
      <w:proofErr w:type="spellEnd"/>
      <w:r w:rsidRPr="00D00EEF">
        <w:rPr>
          <w:rFonts w:ascii="Times New Roman" w:hAnsi="Times New Roman"/>
          <w:sz w:val="24"/>
          <w:szCs w:val="24"/>
        </w:rPr>
        <w:t xml:space="preserve"> и контроль экспрессии генов;</w:t>
      </w:r>
    </w:p>
    <w:p w:rsidR="00E75E6C" w:rsidRPr="00D00EEF" w:rsidRDefault="00E75E6C" w:rsidP="00E75E6C">
      <w:pPr>
        <w:pStyle w:val="a6"/>
        <w:numPr>
          <w:ilvl w:val="0"/>
          <w:numId w:val="28"/>
        </w:numPr>
        <w:spacing w:after="0" w:line="240" w:lineRule="auto"/>
        <w:rPr>
          <w:rFonts w:ascii="Times New Roman" w:hAnsi="Times New Roman"/>
          <w:sz w:val="24"/>
          <w:szCs w:val="24"/>
        </w:rPr>
      </w:pPr>
      <w:r w:rsidRPr="00D00EEF">
        <w:rPr>
          <w:rFonts w:ascii="Times New Roman" w:hAnsi="Times New Roman"/>
          <w:sz w:val="24"/>
          <w:szCs w:val="24"/>
        </w:rPr>
        <w:t>объяснять механизм реализации наследственной информации: биологический синтез белков и других органических молекул в клетке.</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29"/>
        </w:numPr>
        <w:spacing w:after="0" w:line="240" w:lineRule="auto"/>
        <w:rPr>
          <w:rFonts w:ascii="Times New Roman" w:hAnsi="Times New Roman"/>
          <w:sz w:val="24"/>
          <w:szCs w:val="24"/>
        </w:rPr>
      </w:pPr>
      <w:r w:rsidRPr="00D00EEF">
        <w:rPr>
          <w:rFonts w:ascii="Times New Roman" w:hAnsi="Times New Roman"/>
          <w:sz w:val="24"/>
          <w:szCs w:val="24"/>
        </w:rPr>
        <w:t>уметь соотносить биологические процессы с теориями, их объясняющими.</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29"/>
        </w:numPr>
        <w:spacing w:after="0" w:line="240" w:lineRule="auto"/>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29"/>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 на эмпирическом уровне.</w:t>
      </w:r>
    </w:p>
    <w:p w:rsidR="00E75E6C" w:rsidRPr="00D00EEF" w:rsidRDefault="00E75E6C" w:rsidP="00E75E6C"/>
    <w:p w:rsidR="00E75E6C" w:rsidRPr="00D00EEF" w:rsidRDefault="00E75E6C" w:rsidP="00E75E6C">
      <w:pPr>
        <w:outlineLvl w:val="0"/>
        <w:rPr>
          <w:b/>
        </w:rPr>
      </w:pPr>
      <w:r w:rsidRPr="00D00EEF">
        <w:rPr>
          <w:b/>
        </w:rPr>
        <w:t xml:space="preserve">Катаболизм. Энергетический обмен  </w:t>
      </w:r>
    </w:p>
    <w:p w:rsidR="00E75E6C" w:rsidRPr="00D00EEF" w:rsidRDefault="00E75E6C" w:rsidP="00E75E6C">
      <w:pPr>
        <w:rPr>
          <w:b/>
        </w:rPr>
      </w:pPr>
    </w:p>
    <w:p w:rsidR="00E75E6C" w:rsidRPr="00D00EEF" w:rsidRDefault="00E75E6C" w:rsidP="00E75E6C">
      <w:pPr>
        <w:jc w:val="both"/>
      </w:pPr>
      <w:r w:rsidRPr="00D00EEF">
        <w:rPr>
          <w:b/>
        </w:rPr>
        <w:tab/>
      </w:r>
      <w:r w:rsidRPr="00D00EEF">
        <w:t xml:space="preserve">Энергетический обмен; структура и функции АТФ. Этапы энергетического обмена. Автотрофный и гетеротрофный типы обмена. Анаэробное и аэробное расщепление органических молекул. Подготовительный этап, роль лизосом; неполное (бескислородное) расщепление. Полное кислородное окисление; локализация процессов в митохондриях. Сопряжение расщепления глюкозы в клетке с распадом и синтезом АТФ. </w:t>
      </w:r>
      <w:proofErr w:type="spellStart"/>
      <w:r w:rsidRPr="00D00EEF">
        <w:t>Компартментализация</w:t>
      </w:r>
      <w:proofErr w:type="spellEnd"/>
      <w:r w:rsidRPr="00D00EEF">
        <w:t xml:space="preserve"> процессов метаболизма и локализация специфических ферментов в мембранах определенных клеточных структур. Понятие о гомеостазе; принципы нервной и эндокринной регуляции процессов превращения веществ и энергии в клетке. Фотосинтез; световая фаза и особенности организации </w:t>
      </w:r>
      <w:proofErr w:type="spellStart"/>
      <w:r w:rsidRPr="00D00EEF">
        <w:t>тилакоидов</w:t>
      </w:r>
      <w:proofErr w:type="spellEnd"/>
      <w:r w:rsidRPr="00D00EEF">
        <w:t xml:space="preserve"> гран, энергетическая ценность. </w:t>
      </w:r>
      <w:proofErr w:type="spellStart"/>
      <w:r w:rsidRPr="00D00EEF">
        <w:t>Темновая</w:t>
      </w:r>
      <w:proofErr w:type="spellEnd"/>
      <w:r w:rsidRPr="00D00EEF">
        <w:t xml:space="preserve"> фаза фотосинтеза, процессы, в ней протекающие, использование энергии. Типы фотосинтеза и источники водорода для образования органических молекул; реакции световой и </w:t>
      </w:r>
      <w:proofErr w:type="spellStart"/>
      <w:r w:rsidRPr="00D00EEF">
        <w:t>темновой</w:t>
      </w:r>
      <w:proofErr w:type="spellEnd"/>
      <w:r w:rsidRPr="00D00EEF">
        <w:t xml:space="preserve"> фазы фотосинтеза. Хемосинтез.</w:t>
      </w:r>
    </w:p>
    <w:p w:rsidR="00E75E6C" w:rsidRPr="00D00EEF" w:rsidRDefault="00E75E6C" w:rsidP="00E75E6C">
      <w:pPr>
        <w:jc w:val="both"/>
      </w:pPr>
      <w:r w:rsidRPr="00D00EEF">
        <w:tab/>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30"/>
        </w:numPr>
        <w:spacing w:after="0" w:line="240" w:lineRule="auto"/>
        <w:rPr>
          <w:rFonts w:ascii="Times New Roman" w:hAnsi="Times New Roman"/>
          <w:sz w:val="24"/>
          <w:szCs w:val="24"/>
        </w:rPr>
      </w:pPr>
      <w:r w:rsidRPr="00D00EEF">
        <w:rPr>
          <w:rFonts w:ascii="Times New Roman" w:hAnsi="Times New Roman"/>
          <w:sz w:val="24"/>
          <w:szCs w:val="24"/>
        </w:rPr>
        <w:t>описывать структуру и называть функции АТФ;</w:t>
      </w:r>
    </w:p>
    <w:p w:rsidR="00E75E6C" w:rsidRPr="00D00EEF" w:rsidRDefault="00E75E6C" w:rsidP="00E75E6C">
      <w:pPr>
        <w:pStyle w:val="a6"/>
        <w:numPr>
          <w:ilvl w:val="0"/>
          <w:numId w:val="30"/>
        </w:numPr>
        <w:spacing w:after="0" w:line="240" w:lineRule="auto"/>
        <w:rPr>
          <w:rFonts w:ascii="Times New Roman" w:hAnsi="Times New Roman"/>
          <w:sz w:val="24"/>
          <w:szCs w:val="24"/>
        </w:rPr>
      </w:pPr>
      <w:r w:rsidRPr="00D00EEF">
        <w:rPr>
          <w:rFonts w:ascii="Times New Roman" w:hAnsi="Times New Roman"/>
          <w:sz w:val="24"/>
          <w:szCs w:val="24"/>
        </w:rPr>
        <w:t>характеризовать анаэробное и аэробное расщепление органических молекул;</w:t>
      </w:r>
    </w:p>
    <w:p w:rsidR="00E75E6C" w:rsidRPr="00D00EEF" w:rsidRDefault="00E75E6C" w:rsidP="00E75E6C">
      <w:pPr>
        <w:pStyle w:val="a6"/>
        <w:numPr>
          <w:ilvl w:val="0"/>
          <w:numId w:val="30"/>
        </w:numPr>
        <w:spacing w:after="0" w:line="240" w:lineRule="auto"/>
        <w:rPr>
          <w:rFonts w:ascii="Times New Roman" w:hAnsi="Times New Roman"/>
          <w:sz w:val="24"/>
          <w:szCs w:val="24"/>
        </w:rPr>
      </w:pPr>
      <w:r w:rsidRPr="00D00EEF">
        <w:rPr>
          <w:rFonts w:ascii="Times New Roman" w:hAnsi="Times New Roman"/>
          <w:sz w:val="24"/>
          <w:szCs w:val="24"/>
        </w:rPr>
        <w:t>приводить отдельные реакции фотосинтеза;</w:t>
      </w:r>
    </w:p>
    <w:p w:rsidR="00E75E6C" w:rsidRPr="00D00EEF" w:rsidRDefault="00E75E6C" w:rsidP="00E75E6C">
      <w:pPr>
        <w:pStyle w:val="a6"/>
        <w:numPr>
          <w:ilvl w:val="0"/>
          <w:numId w:val="30"/>
        </w:numPr>
        <w:spacing w:after="0" w:line="240" w:lineRule="auto"/>
        <w:rPr>
          <w:rFonts w:ascii="Times New Roman" w:hAnsi="Times New Roman"/>
          <w:sz w:val="24"/>
          <w:szCs w:val="24"/>
        </w:rPr>
      </w:pPr>
      <w:r w:rsidRPr="00D00EEF">
        <w:rPr>
          <w:rFonts w:ascii="Times New Roman" w:hAnsi="Times New Roman"/>
          <w:sz w:val="24"/>
          <w:szCs w:val="24"/>
        </w:rPr>
        <w:t>характеризовать место протекания фотосинтетических реакций в клетке;</w:t>
      </w:r>
    </w:p>
    <w:p w:rsidR="00E75E6C" w:rsidRPr="00D00EEF" w:rsidRDefault="00E75E6C" w:rsidP="00E75E6C">
      <w:pPr>
        <w:pStyle w:val="a6"/>
        <w:numPr>
          <w:ilvl w:val="0"/>
          <w:numId w:val="30"/>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31"/>
        </w:numPr>
        <w:spacing w:after="0" w:line="240" w:lineRule="auto"/>
        <w:rPr>
          <w:rFonts w:ascii="Times New Roman" w:hAnsi="Times New Roman"/>
          <w:sz w:val="24"/>
          <w:szCs w:val="24"/>
        </w:rPr>
      </w:pPr>
      <w:r w:rsidRPr="00D00EEF">
        <w:rPr>
          <w:rFonts w:ascii="Times New Roman" w:hAnsi="Times New Roman"/>
          <w:sz w:val="24"/>
          <w:szCs w:val="24"/>
        </w:rPr>
        <w:t>характеризовать полное кислородное окисление органических молекул; локализацию процессов энергетического обмена в митохондриях;</w:t>
      </w:r>
    </w:p>
    <w:p w:rsidR="00E75E6C" w:rsidRPr="00D00EEF" w:rsidRDefault="00E75E6C" w:rsidP="00E75E6C">
      <w:pPr>
        <w:pStyle w:val="a6"/>
        <w:numPr>
          <w:ilvl w:val="0"/>
          <w:numId w:val="31"/>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анаэробного и аэробного расщепления органических молекул;</w:t>
      </w:r>
    </w:p>
    <w:p w:rsidR="00E75E6C" w:rsidRPr="00D00EEF" w:rsidRDefault="00E75E6C" w:rsidP="00E75E6C">
      <w:pPr>
        <w:pStyle w:val="a6"/>
        <w:numPr>
          <w:ilvl w:val="0"/>
          <w:numId w:val="31"/>
        </w:numPr>
        <w:spacing w:after="0" w:line="240" w:lineRule="auto"/>
        <w:rPr>
          <w:rFonts w:ascii="Times New Roman" w:hAnsi="Times New Roman"/>
          <w:sz w:val="24"/>
          <w:szCs w:val="24"/>
        </w:rPr>
      </w:pPr>
      <w:r w:rsidRPr="00D00EEF">
        <w:rPr>
          <w:rFonts w:ascii="Times New Roman" w:hAnsi="Times New Roman"/>
          <w:sz w:val="24"/>
          <w:szCs w:val="24"/>
        </w:rPr>
        <w:t>объяснять понятие гомеостаза;</w:t>
      </w:r>
    </w:p>
    <w:p w:rsidR="00E75E6C" w:rsidRPr="00D00EEF" w:rsidRDefault="00E75E6C" w:rsidP="00E75E6C">
      <w:pPr>
        <w:pStyle w:val="a6"/>
        <w:numPr>
          <w:ilvl w:val="0"/>
          <w:numId w:val="31"/>
        </w:numPr>
        <w:spacing w:after="0" w:line="240" w:lineRule="auto"/>
        <w:rPr>
          <w:rFonts w:ascii="Times New Roman" w:hAnsi="Times New Roman"/>
          <w:sz w:val="24"/>
          <w:szCs w:val="24"/>
        </w:rPr>
      </w:pPr>
      <w:r w:rsidRPr="00D00EEF">
        <w:rPr>
          <w:rFonts w:ascii="Times New Roman" w:hAnsi="Times New Roman"/>
          <w:sz w:val="24"/>
          <w:szCs w:val="24"/>
        </w:rPr>
        <w:t xml:space="preserve">характеризовать световую фазу фотосинтеза и особенности организации </w:t>
      </w:r>
      <w:proofErr w:type="spellStart"/>
      <w:r w:rsidRPr="00D00EEF">
        <w:rPr>
          <w:rFonts w:ascii="Times New Roman" w:hAnsi="Times New Roman"/>
          <w:sz w:val="24"/>
          <w:szCs w:val="24"/>
        </w:rPr>
        <w:t>тилакоидов</w:t>
      </w:r>
      <w:proofErr w:type="spellEnd"/>
      <w:r w:rsidRPr="00D00EEF">
        <w:rPr>
          <w:rFonts w:ascii="Times New Roman" w:hAnsi="Times New Roman"/>
          <w:sz w:val="24"/>
          <w:szCs w:val="24"/>
        </w:rPr>
        <w:t xml:space="preserve"> гран;</w:t>
      </w:r>
    </w:p>
    <w:p w:rsidR="00E75E6C" w:rsidRPr="00D00EEF" w:rsidRDefault="00E75E6C" w:rsidP="00E75E6C">
      <w:pPr>
        <w:pStyle w:val="a6"/>
        <w:numPr>
          <w:ilvl w:val="0"/>
          <w:numId w:val="31"/>
        </w:numPr>
        <w:spacing w:after="0" w:line="240" w:lineRule="auto"/>
        <w:rPr>
          <w:rFonts w:ascii="Times New Roman" w:hAnsi="Times New Roman"/>
          <w:sz w:val="24"/>
          <w:szCs w:val="24"/>
        </w:rPr>
      </w:pPr>
      <w:r w:rsidRPr="00D00EEF">
        <w:rPr>
          <w:rFonts w:ascii="Times New Roman" w:hAnsi="Times New Roman"/>
          <w:sz w:val="24"/>
          <w:szCs w:val="24"/>
        </w:rPr>
        <w:t xml:space="preserve">характеризовать </w:t>
      </w:r>
      <w:proofErr w:type="spellStart"/>
      <w:r w:rsidRPr="00D00EEF">
        <w:rPr>
          <w:rFonts w:ascii="Times New Roman" w:hAnsi="Times New Roman"/>
          <w:sz w:val="24"/>
          <w:szCs w:val="24"/>
        </w:rPr>
        <w:t>темновую</w:t>
      </w:r>
      <w:proofErr w:type="spellEnd"/>
      <w:r w:rsidRPr="00D00EEF">
        <w:rPr>
          <w:rFonts w:ascii="Times New Roman" w:hAnsi="Times New Roman"/>
          <w:sz w:val="24"/>
          <w:szCs w:val="24"/>
        </w:rPr>
        <w:t xml:space="preserve"> фазу фотосинтеза и процессы, в ней протекающие;</w:t>
      </w:r>
    </w:p>
    <w:p w:rsidR="00E75E6C" w:rsidRPr="00D00EEF" w:rsidRDefault="00E75E6C" w:rsidP="00E75E6C">
      <w:pPr>
        <w:pStyle w:val="a6"/>
        <w:numPr>
          <w:ilvl w:val="0"/>
          <w:numId w:val="31"/>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типов фотосинтеза, при которых используются разные источники водорода для образования органических молекул;</w:t>
      </w:r>
    </w:p>
    <w:p w:rsidR="00E75E6C" w:rsidRPr="00D00EEF" w:rsidRDefault="00E75E6C" w:rsidP="00E75E6C">
      <w:pPr>
        <w:pStyle w:val="a6"/>
        <w:numPr>
          <w:ilvl w:val="0"/>
          <w:numId w:val="31"/>
        </w:numPr>
        <w:spacing w:after="0" w:line="240" w:lineRule="auto"/>
        <w:rPr>
          <w:rFonts w:ascii="Times New Roman" w:hAnsi="Times New Roman"/>
          <w:sz w:val="24"/>
          <w:szCs w:val="24"/>
        </w:rPr>
      </w:pPr>
      <w:r w:rsidRPr="00D00EEF">
        <w:rPr>
          <w:rFonts w:ascii="Times New Roman" w:hAnsi="Times New Roman"/>
          <w:sz w:val="24"/>
          <w:szCs w:val="24"/>
        </w:rPr>
        <w:t>характеризовать принципы нервной и эндокринной регуляции процессов превращения веществ и энергии в клетке.</w:t>
      </w:r>
    </w:p>
    <w:p w:rsidR="00E75E6C" w:rsidRPr="00D00EEF" w:rsidRDefault="00E75E6C" w:rsidP="00E75E6C">
      <w:pPr>
        <w:pStyle w:val="a6"/>
        <w:numPr>
          <w:ilvl w:val="0"/>
          <w:numId w:val="31"/>
        </w:numPr>
        <w:spacing w:after="0" w:line="240" w:lineRule="auto"/>
        <w:rPr>
          <w:rFonts w:ascii="Times New Roman" w:hAnsi="Times New Roman"/>
          <w:sz w:val="24"/>
          <w:szCs w:val="24"/>
        </w:rPr>
      </w:pPr>
      <w:r w:rsidRPr="00D00EEF">
        <w:rPr>
          <w:rFonts w:ascii="Times New Roman" w:hAnsi="Times New Roman"/>
          <w:sz w:val="24"/>
          <w:szCs w:val="24"/>
        </w:rPr>
        <w:t xml:space="preserve">объяснять зависимость реакций световой и </w:t>
      </w:r>
      <w:proofErr w:type="spellStart"/>
      <w:r w:rsidRPr="00D00EEF">
        <w:rPr>
          <w:rFonts w:ascii="Times New Roman" w:hAnsi="Times New Roman"/>
          <w:sz w:val="24"/>
          <w:szCs w:val="24"/>
        </w:rPr>
        <w:t>темновой</w:t>
      </w:r>
      <w:proofErr w:type="spellEnd"/>
      <w:r w:rsidRPr="00D00EEF">
        <w:rPr>
          <w:rFonts w:ascii="Times New Roman" w:hAnsi="Times New Roman"/>
          <w:sz w:val="24"/>
          <w:szCs w:val="24"/>
        </w:rPr>
        <w:t xml:space="preserve"> фаз фотосинтеза от уровня освещенности.</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32"/>
        </w:numPr>
        <w:spacing w:after="0" w:line="240" w:lineRule="auto"/>
        <w:rPr>
          <w:rFonts w:ascii="Times New Roman" w:hAnsi="Times New Roman"/>
          <w:sz w:val="24"/>
          <w:szCs w:val="24"/>
        </w:rPr>
      </w:pPr>
      <w:r w:rsidRPr="00D00EEF">
        <w:rPr>
          <w:rFonts w:ascii="Times New Roman" w:hAnsi="Times New Roman"/>
          <w:sz w:val="24"/>
          <w:szCs w:val="24"/>
        </w:rPr>
        <w:t>уметь соотносить процессы метаболизма со структурами, их осуществляющими;</w:t>
      </w:r>
    </w:p>
    <w:p w:rsidR="00E75E6C" w:rsidRPr="00D00EEF" w:rsidRDefault="00E75E6C" w:rsidP="00E75E6C">
      <w:pPr>
        <w:pStyle w:val="a6"/>
        <w:numPr>
          <w:ilvl w:val="0"/>
          <w:numId w:val="32"/>
        </w:numPr>
        <w:spacing w:after="0" w:line="240" w:lineRule="auto"/>
        <w:rPr>
          <w:rFonts w:ascii="Times New Roman" w:hAnsi="Times New Roman"/>
          <w:sz w:val="24"/>
          <w:szCs w:val="24"/>
        </w:rPr>
      </w:pPr>
      <w:r w:rsidRPr="00D00EEF">
        <w:rPr>
          <w:rFonts w:ascii="Times New Roman" w:hAnsi="Times New Roman"/>
          <w:sz w:val="24"/>
          <w:szCs w:val="24"/>
        </w:rPr>
        <w:lastRenderedPageBreak/>
        <w:t>уметь соотносить процессы синтеза органических молекул и образования АТФ при фотосинтезе.</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32"/>
        </w:numPr>
        <w:spacing w:after="0" w:line="240" w:lineRule="auto"/>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32"/>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 на эмпирическом уровне.</w:t>
      </w:r>
    </w:p>
    <w:p w:rsidR="00E75E6C" w:rsidRPr="00D00EEF" w:rsidRDefault="00E75E6C" w:rsidP="00E75E6C">
      <w:r w:rsidRPr="00D00EEF">
        <w:tab/>
      </w:r>
    </w:p>
    <w:p w:rsidR="00E75E6C" w:rsidRPr="00D00EEF" w:rsidRDefault="00E75E6C" w:rsidP="00E75E6C"/>
    <w:p w:rsidR="00E75E6C" w:rsidRPr="00D00EEF" w:rsidRDefault="00E75E6C" w:rsidP="00E75E6C">
      <w:pPr>
        <w:outlineLvl w:val="0"/>
      </w:pPr>
      <w:r w:rsidRPr="00D00EEF">
        <w:rPr>
          <w:b/>
          <w:u w:val="single"/>
        </w:rPr>
        <w:t>Раздел 6:</w:t>
      </w:r>
      <w:r w:rsidRPr="00D00EEF">
        <w:rPr>
          <w:b/>
        </w:rPr>
        <w:t xml:space="preserve"> Строение и функции клеток  </w:t>
      </w:r>
    </w:p>
    <w:p w:rsidR="00E75E6C" w:rsidRPr="00D00EEF" w:rsidRDefault="00E75E6C" w:rsidP="00E75E6C"/>
    <w:p w:rsidR="00E75E6C" w:rsidRPr="00D00EEF" w:rsidRDefault="00E75E6C" w:rsidP="00E75E6C">
      <w:pPr>
        <w:outlineLvl w:val="0"/>
      </w:pPr>
      <w:r w:rsidRPr="00D00EEF">
        <w:rPr>
          <w:b/>
        </w:rPr>
        <w:t xml:space="preserve">Клеточные формы жизни  </w:t>
      </w:r>
    </w:p>
    <w:p w:rsidR="00E75E6C" w:rsidRPr="00D00EEF" w:rsidRDefault="00E75E6C" w:rsidP="00E75E6C"/>
    <w:p w:rsidR="00E75E6C" w:rsidRPr="00D00EEF" w:rsidRDefault="00E75E6C" w:rsidP="00E75E6C">
      <w:pPr>
        <w:jc w:val="both"/>
      </w:pPr>
      <w:r w:rsidRPr="00D00EEF">
        <w:tab/>
        <w:t xml:space="preserve">Предмет и задачи цитологии. Методы изучения клетки: световая и электронная микроскопия; биохимические и иммунологические методы. Два типа клеточной организации: </w:t>
      </w:r>
      <w:proofErr w:type="spellStart"/>
      <w:r w:rsidRPr="00D00EEF">
        <w:t>прокариотические</w:t>
      </w:r>
      <w:proofErr w:type="spellEnd"/>
      <w:r w:rsidRPr="00D00EEF">
        <w:t xml:space="preserve"> и </w:t>
      </w:r>
      <w:proofErr w:type="spellStart"/>
      <w:r w:rsidRPr="00D00EEF">
        <w:t>эукариотические</w:t>
      </w:r>
      <w:proofErr w:type="spellEnd"/>
      <w:r w:rsidRPr="00D00EEF">
        <w:t xml:space="preserve"> клетки. Строение цитоплазмы бактериальной клетки; локализация ферментных систем и организация метаболизма </w:t>
      </w:r>
      <w:proofErr w:type="gramStart"/>
      <w:r w:rsidRPr="00D00EEF">
        <w:t>у прокариот</w:t>
      </w:r>
      <w:proofErr w:type="gramEnd"/>
      <w:r w:rsidRPr="00D00EEF">
        <w:t>. Генетический аппарат бактерий; особенности реализации наследственной информации. Особенности жизнедеятельности бактерий: автотрофные и гетеротрофные бактерии; аэробные и анаэробные микроорганизмы. Спорообразование и его биологическое значение. Размножение; половой процесс у бактерий; рекомбинации. Место и роль прокариот в биоценозах.</w:t>
      </w:r>
    </w:p>
    <w:p w:rsidR="00E75E6C" w:rsidRPr="00D00EEF" w:rsidRDefault="00E75E6C" w:rsidP="00E75E6C">
      <w:pPr>
        <w:jc w:val="both"/>
      </w:pPr>
      <w:r w:rsidRPr="00D00EEF">
        <w:tab/>
        <w:t xml:space="preserve">Цитоплазма </w:t>
      </w:r>
      <w:proofErr w:type="spellStart"/>
      <w:r w:rsidRPr="00D00EEF">
        <w:t>эукариотической</w:t>
      </w:r>
      <w:proofErr w:type="spellEnd"/>
      <w:r w:rsidRPr="00D00EEF">
        <w:t xml:space="preserve"> клетки. Мембранный принцип организации клеток; строение биологической мембраны, морфологические и функциональные особенности мембран различных клеточных структур. Органеллы цитоплазмы, их структура и функции. Наружная цитоплазматическая мембрана, эндоплазматическая сеть, аппарат </w:t>
      </w:r>
      <w:proofErr w:type="spellStart"/>
      <w:r w:rsidRPr="00D00EEF">
        <w:t>Гольджи</w:t>
      </w:r>
      <w:proofErr w:type="spellEnd"/>
      <w:r w:rsidRPr="00D00EEF">
        <w:t xml:space="preserve">, лизосомы; механизм внутриклеточного пищеварения. Митохондрии — энергетические станции клетки; механизмы клеточного дыхания. Рибосомы и их участие в процессах трансляции. Клеточный центр. Органоиды движения: жгутики и реснички. </w:t>
      </w:r>
      <w:proofErr w:type="spellStart"/>
      <w:r w:rsidRPr="00D00EEF">
        <w:t>Цитоскелет</w:t>
      </w:r>
      <w:proofErr w:type="spellEnd"/>
      <w:r w:rsidRPr="00D00EEF">
        <w:t>. Специальные органоиды цитоплазмы: сократительные вакуоли и др. Взаимодействие органоидов в обеспечении процессов метаболизма.</w:t>
      </w:r>
    </w:p>
    <w:p w:rsidR="00E75E6C" w:rsidRPr="00D00EEF" w:rsidRDefault="00E75E6C" w:rsidP="00E75E6C">
      <w:pPr>
        <w:jc w:val="both"/>
      </w:pPr>
      <w:r w:rsidRPr="00D00EEF">
        <w:t>Клеточное ядро — центр управления жизнедеятельностью клетки. Структуры клеточного ядра: ядерная оболочка, хроматин (</w:t>
      </w:r>
      <w:proofErr w:type="spellStart"/>
      <w:r w:rsidRPr="00D00EEF">
        <w:t>гетерохроматин</w:t>
      </w:r>
      <w:proofErr w:type="spellEnd"/>
      <w:r w:rsidRPr="00D00EEF">
        <w:t xml:space="preserve"> и </w:t>
      </w:r>
      <w:proofErr w:type="spellStart"/>
      <w:r w:rsidRPr="00D00EEF">
        <w:t>эухроматин</w:t>
      </w:r>
      <w:proofErr w:type="spellEnd"/>
      <w:r w:rsidRPr="00D00EEF">
        <w:t xml:space="preserve">), ядрышко. Кариоплазма; химический состав и значение для жизнедеятельности ядра. Дифференциальная активность генов; </w:t>
      </w:r>
      <w:proofErr w:type="spellStart"/>
      <w:r w:rsidRPr="00D00EEF">
        <w:t>эухроматин</w:t>
      </w:r>
      <w:proofErr w:type="spellEnd"/>
      <w:r w:rsidRPr="00D00EEF">
        <w:t>. Хромосомы. Структура хромосом в различные периоды жизненного цикла клетки; кариотип, понятие о гомологичных хромосомах. Диплоидный и гаплоидный наборы хромосом.</w:t>
      </w:r>
    </w:p>
    <w:p w:rsidR="00E75E6C" w:rsidRPr="00D00EEF" w:rsidRDefault="00E75E6C" w:rsidP="00E75E6C">
      <w:r w:rsidRPr="00D00EEF">
        <w:tab/>
        <w:t>Особенности строения растительных клеток; вакуоли и пластиды. Виды пластид; их структура и функциональные особенности. Клеточная стенка. Особенности строения клеток грибов. Включения, значение и роль в метаболизме клеток.</w:t>
      </w:r>
    </w:p>
    <w:p w:rsidR="00E75E6C" w:rsidRPr="00D00EEF" w:rsidRDefault="00E75E6C" w:rsidP="00E75E6C">
      <w:r w:rsidRPr="00D00EEF">
        <w:tab/>
        <w:t xml:space="preserve">Клеточная теория строения организмов. История развития клеточной теории; работы </w:t>
      </w:r>
      <w:proofErr w:type="spellStart"/>
      <w:r w:rsidRPr="00D00EEF">
        <w:t>М.Шлейдена</w:t>
      </w:r>
      <w:proofErr w:type="spellEnd"/>
      <w:r w:rsidRPr="00D00EEF">
        <w:t>, Т. Шванна, Р. Броуна, Р. Вирхова и других ученых. Основные положения клеточной теории; современное состояние клеточной теории строения организмов. Значение клеточной теории для развития биологии.</w:t>
      </w:r>
    </w:p>
    <w:p w:rsidR="00E75E6C" w:rsidRPr="00D00EEF" w:rsidRDefault="00E75E6C" w:rsidP="00E75E6C">
      <w:pPr>
        <w:shd w:val="clear" w:color="auto" w:fill="FFFFFF"/>
        <w:autoSpaceDE w:val="0"/>
        <w:autoSpaceDN w:val="0"/>
        <w:adjustRightInd w:val="0"/>
        <w:jc w:val="both"/>
        <w:rPr>
          <w:bCs/>
        </w:rPr>
      </w:pPr>
      <w:r w:rsidRPr="00D00EEF">
        <w:tab/>
      </w:r>
      <w:r w:rsidRPr="00D00EEF">
        <w:rPr>
          <w:b/>
          <w:bCs/>
        </w:rPr>
        <w:tab/>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33"/>
        </w:numPr>
        <w:spacing w:after="0" w:line="240" w:lineRule="auto"/>
        <w:rPr>
          <w:rFonts w:ascii="Times New Roman" w:hAnsi="Times New Roman"/>
          <w:sz w:val="24"/>
          <w:szCs w:val="24"/>
        </w:rPr>
      </w:pPr>
      <w:r w:rsidRPr="00D00EEF">
        <w:rPr>
          <w:rFonts w:ascii="Times New Roman" w:hAnsi="Times New Roman"/>
          <w:sz w:val="24"/>
          <w:szCs w:val="24"/>
        </w:rPr>
        <w:t>называть методы изучения клетки: световую и электронную микроскопию; биохимические и иммунологические методы;</w:t>
      </w:r>
    </w:p>
    <w:p w:rsidR="00E75E6C" w:rsidRPr="00D00EEF" w:rsidRDefault="00E75E6C" w:rsidP="00E75E6C">
      <w:pPr>
        <w:pStyle w:val="a6"/>
        <w:numPr>
          <w:ilvl w:val="0"/>
          <w:numId w:val="33"/>
        </w:numPr>
        <w:spacing w:after="0" w:line="240" w:lineRule="auto"/>
        <w:rPr>
          <w:rFonts w:ascii="Times New Roman" w:hAnsi="Times New Roman"/>
          <w:sz w:val="24"/>
          <w:szCs w:val="24"/>
        </w:rPr>
      </w:pPr>
      <w:r w:rsidRPr="00D00EEF">
        <w:rPr>
          <w:rFonts w:ascii="Times New Roman" w:hAnsi="Times New Roman"/>
          <w:sz w:val="24"/>
          <w:szCs w:val="24"/>
        </w:rPr>
        <w:t>характеризовать строение цитоплазмы бактериальной клетки;</w:t>
      </w:r>
    </w:p>
    <w:p w:rsidR="00E75E6C" w:rsidRPr="00D00EEF" w:rsidRDefault="00E75E6C" w:rsidP="00E75E6C">
      <w:pPr>
        <w:pStyle w:val="a6"/>
        <w:numPr>
          <w:ilvl w:val="0"/>
          <w:numId w:val="33"/>
        </w:numPr>
        <w:spacing w:after="0" w:line="240" w:lineRule="auto"/>
        <w:rPr>
          <w:rFonts w:ascii="Times New Roman" w:hAnsi="Times New Roman"/>
          <w:sz w:val="24"/>
          <w:szCs w:val="24"/>
        </w:rPr>
      </w:pPr>
      <w:r w:rsidRPr="00D00EEF">
        <w:rPr>
          <w:rFonts w:ascii="Times New Roman" w:hAnsi="Times New Roman"/>
          <w:sz w:val="24"/>
          <w:szCs w:val="24"/>
        </w:rPr>
        <w:t>называть принципы организации клеток эукариот;</w:t>
      </w:r>
    </w:p>
    <w:p w:rsidR="00E75E6C" w:rsidRPr="00D00EEF" w:rsidRDefault="00E75E6C" w:rsidP="00E75E6C">
      <w:pPr>
        <w:pStyle w:val="a6"/>
        <w:numPr>
          <w:ilvl w:val="0"/>
          <w:numId w:val="33"/>
        </w:numPr>
        <w:spacing w:after="0" w:line="240" w:lineRule="auto"/>
        <w:rPr>
          <w:rFonts w:ascii="Times New Roman" w:hAnsi="Times New Roman"/>
          <w:sz w:val="24"/>
          <w:szCs w:val="24"/>
        </w:rPr>
      </w:pPr>
      <w:r w:rsidRPr="00D00EEF">
        <w:rPr>
          <w:rFonts w:ascii="Times New Roman" w:hAnsi="Times New Roman"/>
          <w:sz w:val="24"/>
          <w:szCs w:val="24"/>
        </w:rPr>
        <w:t>характеризовать органеллы цитоплазмы, их структуру и функции;</w:t>
      </w:r>
    </w:p>
    <w:p w:rsidR="00E75E6C" w:rsidRPr="00D00EEF" w:rsidRDefault="00E75E6C" w:rsidP="00E75E6C">
      <w:pPr>
        <w:pStyle w:val="a6"/>
        <w:numPr>
          <w:ilvl w:val="0"/>
          <w:numId w:val="33"/>
        </w:numPr>
        <w:spacing w:after="0" w:line="240" w:lineRule="auto"/>
        <w:rPr>
          <w:rFonts w:ascii="Times New Roman" w:hAnsi="Times New Roman"/>
          <w:sz w:val="24"/>
          <w:szCs w:val="24"/>
        </w:rPr>
      </w:pPr>
      <w:r w:rsidRPr="00D00EEF">
        <w:rPr>
          <w:rFonts w:ascii="Times New Roman" w:hAnsi="Times New Roman"/>
          <w:sz w:val="24"/>
          <w:szCs w:val="24"/>
        </w:rPr>
        <w:t>характеризовать структуры клеточного ядра: ядерную оболочку, хроматин (</w:t>
      </w:r>
      <w:proofErr w:type="spellStart"/>
      <w:r w:rsidRPr="00D00EEF">
        <w:rPr>
          <w:rFonts w:ascii="Times New Roman" w:hAnsi="Times New Roman"/>
          <w:sz w:val="24"/>
          <w:szCs w:val="24"/>
        </w:rPr>
        <w:t>гетерохроматин</w:t>
      </w:r>
      <w:proofErr w:type="spellEnd"/>
      <w:r w:rsidRPr="00D00EEF">
        <w:rPr>
          <w:rFonts w:ascii="Times New Roman" w:hAnsi="Times New Roman"/>
          <w:sz w:val="24"/>
          <w:szCs w:val="24"/>
        </w:rPr>
        <w:t xml:space="preserve"> и </w:t>
      </w:r>
      <w:proofErr w:type="spellStart"/>
      <w:r w:rsidRPr="00D00EEF">
        <w:rPr>
          <w:rFonts w:ascii="Times New Roman" w:hAnsi="Times New Roman"/>
          <w:sz w:val="24"/>
          <w:szCs w:val="24"/>
        </w:rPr>
        <w:t>эухроматин</w:t>
      </w:r>
      <w:proofErr w:type="spellEnd"/>
      <w:r w:rsidRPr="00D00EEF">
        <w:rPr>
          <w:rFonts w:ascii="Times New Roman" w:hAnsi="Times New Roman"/>
          <w:sz w:val="24"/>
          <w:szCs w:val="24"/>
        </w:rPr>
        <w:t>) и ядрышко;</w:t>
      </w:r>
    </w:p>
    <w:p w:rsidR="00E75E6C" w:rsidRPr="00D00EEF" w:rsidRDefault="00E75E6C" w:rsidP="00E75E6C">
      <w:pPr>
        <w:pStyle w:val="a6"/>
        <w:numPr>
          <w:ilvl w:val="0"/>
          <w:numId w:val="33"/>
        </w:numPr>
        <w:spacing w:after="0" w:line="240" w:lineRule="auto"/>
        <w:rPr>
          <w:rFonts w:ascii="Times New Roman" w:hAnsi="Times New Roman"/>
          <w:sz w:val="24"/>
          <w:szCs w:val="24"/>
        </w:rPr>
      </w:pPr>
      <w:r w:rsidRPr="00D00EEF">
        <w:rPr>
          <w:rFonts w:ascii="Times New Roman" w:hAnsi="Times New Roman"/>
          <w:sz w:val="24"/>
          <w:szCs w:val="24"/>
        </w:rPr>
        <w:t>описывать кариотип;</w:t>
      </w:r>
    </w:p>
    <w:p w:rsidR="00E75E6C" w:rsidRPr="00D00EEF" w:rsidRDefault="00E75E6C" w:rsidP="00E75E6C">
      <w:pPr>
        <w:pStyle w:val="a6"/>
        <w:numPr>
          <w:ilvl w:val="0"/>
          <w:numId w:val="33"/>
        </w:numPr>
        <w:spacing w:after="0" w:line="240" w:lineRule="auto"/>
        <w:rPr>
          <w:rFonts w:ascii="Times New Roman" w:hAnsi="Times New Roman"/>
          <w:sz w:val="24"/>
          <w:szCs w:val="24"/>
        </w:rPr>
      </w:pPr>
      <w:r w:rsidRPr="00D00EEF">
        <w:rPr>
          <w:rFonts w:ascii="Times New Roman" w:hAnsi="Times New Roman"/>
          <w:sz w:val="24"/>
          <w:szCs w:val="24"/>
        </w:rPr>
        <w:lastRenderedPageBreak/>
        <w:t>называть отдельные компоненты растительных клеток, отличающие их от клеток животных и грибов;</w:t>
      </w:r>
    </w:p>
    <w:p w:rsidR="00E75E6C" w:rsidRPr="00D00EEF" w:rsidRDefault="00E75E6C" w:rsidP="00E75E6C">
      <w:pPr>
        <w:pStyle w:val="a6"/>
        <w:numPr>
          <w:ilvl w:val="0"/>
          <w:numId w:val="33"/>
        </w:numPr>
        <w:spacing w:after="0" w:line="240" w:lineRule="auto"/>
        <w:rPr>
          <w:rFonts w:ascii="Times New Roman" w:hAnsi="Times New Roman"/>
          <w:sz w:val="24"/>
          <w:szCs w:val="24"/>
        </w:rPr>
      </w:pPr>
      <w:r w:rsidRPr="00D00EEF">
        <w:rPr>
          <w:rFonts w:ascii="Times New Roman" w:hAnsi="Times New Roman"/>
          <w:sz w:val="24"/>
          <w:szCs w:val="24"/>
        </w:rPr>
        <w:t>характеризовать особенности строения клеток грибов;</w:t>
      </w:r>
    </w:p>
    <w:p w:rsidR="00E75E6C" w:rsidRPr="00D00EEF" w:rsidRDefault="00E75E6C" w:rsidP="00E75E6C">
      <w:pPr>
        <w:pStyle w:val="a6"/>
        <w:numPr>
          <w:ilvl w:val="0"/>
          <w:numId w:val="33"/>
        </w:numPr>
        <w:spacing w:after="0" w:line="240" w:lineRule="auto"/>
        <w:rPr>
          <w:rFonts w:ascii="Times New Roman" w:hAnsi="Times New Roman"/>
          <w:sz w:val="24"/>
          <w:szCs w:val="24"/>
        </w:rPr>
      </w:pPr>
      <w:r w:rsidRPr="00D00EEF">
        <w:rPr>
          <w:rFonts w:ascii="Times New Roman" w:hAnsi="Times New Roman"/>
          <w:sz w:val="24"/>
          <w:szCs w:val="24"/>
        </w:rPr>
        <w:t>называть отдельные положения клеточной теории;</w:t>
      </w:r>
    </w:p>
    <w:p w:rsidR="00E75E6C" w:rsidRPr="00D00EEF" w:rsidRDefault="00E75E6C" w:rsidP="00E75E6C">
      <w:pPr>
        <w:pStyle w:val="a6"/>
        <w:numPr>
          <w:ilvl w:val="0"/>
          <w:numId w:val="33"/>
        </w:numPr>
        <w:spacing w:after="0" w:line="240" w:lineRule="auto"/>
        <w:rPr>
          <w:rFonts w:ascii="Times New Roman" w:hAnsi="Times New Roman"/>
          <w:sz w:val="24"/>
          <w:szCs w:val="24"/>
        </w:rPr>
      </w:pPr>
      <w:r w:rsidRPr="00D00EEF">
        <w:rPr>
          <w:rFonts w:ascii="Times New Roman" w:hAnsi="Times New Roman"/>
          <w:sz w:val="24"/>
          <w:szCs w:val="24"/>
        </w:rPr>
        <w:t xml:space="preserve">характеризовать историю развития клеточной теории; работы М. </w:t>
      </w:r>
      <w:proofErr w:type="spellStart"/>
      <w:r w:rsidRPr="00D00EEF">
        <w:rPr>
          <w:rFonts w:ascii="Times New Roman" w:hAnsi="Times New Roman"/>
          <w:sz w:val="24"/>
          <w:szCs w:val="24"/>
        </w:rPr>
        <w:t>Шлейдена</w:t>
      </w:r>
      <w:proofErr w:type="spellEnd"/>
      <w:r w:rsidRPr="00D00EEF">
        <w:rPr>
          <w:rFonts w:ascii="Times New Roman" w:hAnsi="Times New Roman"/>
          <w:sz w:val="24"/>
          <w:szCs w:val="24"/>
        </w:rPr>
        <w:t>, Т. Шванна, Р. Броуна, Р. Вирхова и других ученых;</w:t>
      </w:r>
    </w:p>
    <w:p w:rsidR="00E75E6C" w:rsidRPr="00D00EEF" w:rsidRDefault="00E75E6C" w:rsidP="00E75E6C">
      <w:pPr>
        <w:pStyle w:val="a6"/>
        <w:numPr>
          <w:ilvl w:val="0"/>
          <w:numId w:val="33"/>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характеризовать генетический аппарат бактерий; особенности реализации наследственной информации;</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характеризовать спорообразование и выделять его биологическое значение;</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 xml:space="preserve">приводить примеры бактерий; выделять их </w:t>
      </w:r>
      <w:proofErr w:type="gramStart"/>
      <w:r w:rsidRPr="00D00EEF">
        <w:rPr>
          <w:rFonts w:ascii="Times New Roman" w:hAnsi="Times New Roman"/>
          <w:sz w:val="24"/>
          <w:szCs w:val="24"/>
        </w:rPr>
        <w:t>значение  в</w:t>
      </w:r>
      <w:proofErr w:type="gramEnd"/>
      <w:r w:rsidRPr="00D00EEF">
        <w:rPr>
          <w:rFonts w:ascii="Times New Roman" w:hAnsi="Times New Roman"/>
          <w:sz w:val="24"/>
          <w:szCs w:val="24"/>
        </w:rPr>
        <w:t xml:space="preserve"> живой природе;</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объяснять особенности жизнедеятельности бактерий.</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 xml:space="preserve">характеризовать явление дифференциальной активности генов; </w:t>
      </w:r>
      <w:proofErr w:type="spellStart"/>
      <w:r w:rsidRPr="00D00EEF">
        <w:rPr>
          <w:rFonts w:ascii="Times New Roman" w:hAnsi="Times New Roman"/>
          <w:sz w:val="24"/>
          <w:szCs w:val="24"/>
        </w:rPr>
        <w:t>эухроматин</w:t>
      </w:r>
      <w:proofErr w:type="spellEnd"/>
      <w:r w:rsidRPr="00D00EEF">
        <w:rPr>
          <w:rFonts w:ascii="Times New Roman" w:hAnsi="Times New Roman"/>
          <w:sz w:val="24"/>
          <w:szCs w:val="24"/>
        </w:rPr>
        <w:t>;</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диплоидного и гаплоидного набора хромосом различных видов живых организмов;</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демонстрировать понимание понятия «гомологичные хромосомы»;</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объяснять структуру хромосом в различные периоды жизненного цикла клетки;</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характеризовать виды пластид, их структуру и функциональные особенности;</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связей растений с представителями других царств в живой природе;</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объяснять зависимость жизнедеятельности растительного организма от факторов среды обитания.</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характеризовать значение клеточной теории для развития биологии;</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использования клеточной теории;</w:t>
      </w:r>
    </w:p>
    <w:p w:rsidR="00E75E6C" w:rsidRPr="00D00EEF" w:rsidRDefault="00E75E6C" w:rsidP="00E75E6C">
      <w:pPr>
        <w:pStyle w:val="a6"/>
        <w:numPr>
          <w:ilvl w:val="0"/>
          <w:numId w:val="34"/>
        </w:numPr>
        <w:spacing w:after="0" w:line="240" w:lineRule="auto"/>
        <w:rPr>
          <w:rFonts w:ascii="Times New Roman" w:hAnsi="Times New Roman"/>
          <w:sz w:val="24"/>
          <w:szCs w:val="24"/>
        </w:rPr>
      </w:pPr>
      <w:r w:rsidRPr="00D00EEF">
        <w:rPr>
          <w:rFonts w:ascii="Times New Roman" w:hAnsi="Times New Roman"/>
          <w:sz w:val="24"/>
          <w:szCs w:val="24"/>
        </w:rPr>
        <w:t>объяснять современное состояние клеточной теории строения организмов.</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35"/>
        </w:numPr>
        <w:spacing w:after="0" w:line="240" w:lineRule="auto"/>
        <w:rPr>
          <w:rFonts w:ascii="Times New Roman" w:hAnsi="Times New Roman"/>
          <w:sz w:val="24"/>
          <w:szCs w:val="24"/>
        </w:rPr>
      </w:pPr>
      <w:r w:rsidRPr="00D00EEF">
        <w:rPr>
          <w:rFonts w:ascii="Times New Roman" w:hAnsi="Times New Roman"/>
          <w:sz w:val="24"/>
          <w:szCs w:val="24"/>
        </w:rPr>
        <w:t>уметь соотносить автотрофные и гетеротрофные бактерии;</w:t>
      </w:r>
    </w:p>
    <w:p w:rsidR="00E75E6C" w:rsidRPr="00D00EEF" w:rsidRDefault="00E75E6C" w:rsidP="00E75E6C">
      <w:pPr>
        <w:pStyle w:val="a6"/>
        <w:numPr>
          <w:ilvl w:val="0"/>
          <w:numId w:val="35"/>
        </w:numPr>
        <w:spacing w:after="0" w:line="240" w:lineRule="auto"/>
        <w:rPr>
          <w:rFonts w:ascii="Times New Roman" w:hAnsi="Times New Roman"/>
          <w:sz w:val="24"/>
          <w:szCs w:val="24"/>
        </w:rPr>
      </w:pPr>
      <w:r w:rsidRPr="00D00EEF">
        <w:rPr>
          <w:rFonts w:ascii="Times New Roman" w:hAnsi="Times New Roman"/>
          <w:sz w:val="24"/>
          <w:szCs w:val="24"/>
        </w:rPr>
        <w:t>различать аэробные и анаэробные микроорганизмы;</w:t>
      </w:r>
    </w:p>
    <w:p w:rsidR="00E75E6C" w:rsidRPr="00D00EEF" w:rsidRDefault="00E75E6C" w:rsidP="00E75E6C">
      <w:pPr>
        <w:pStyle w:val="a6"/>
        <w:numPr>
          <w:ilvl w:val="0"/>
          <w:numId w:val="35"/>
        </w:numPr>
        <w:spacing w:after="0" w:line="240" w:lineRule="auto"/>
        <w:rPr>
          <w:rFonts w:ascii="Times New Roman" w:hAnsi="Times New Roman"/>
          <w:sz w:val="24"/>
          <w:szCs w:val="24"/>
        </w:rPr>
      </w:pPr>
      <w:r w:rsidRPr="00D00EEF">
        <w:rPr>
          <w:rFonts w:ascii="Times New Roman" w:hAnsi="Times New Roman"/>
          <w:sz w:val="24"/>
          <w:szCs w:val="24"/>
        </w:rPr>
        <w:t>уметь соотносить структуру хроматина с его биологической активностью.</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36"/>
        </w:numPr>
        <w:spacing w:after="0" w:line="240" w:lineRule="auto"/>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36"/>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w:t>
      </w:r>
    </w:p>
    <w:p w:rsidR="00E75E6C" w:rsidRPr="00D00EEF" w:rsidRDefault="00E75E6C" w:rsidP="00E75E6C">
      <w:pPr>
        <w:pStyle w:val="a6"/>
        <w:numPr>
          <w:ilvl w:val="0"/>
          <w:numId w:val="36"/>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в растительных клетках и процессы на эмпирическом уровне.</w:t>
      </w:r>
    </w:p>
    <w:p w:rsidR="00E75E6C" w:rsidRPr="00D00EEF" w:rsidRDefault="00E75E6C" w:rsidP="00E75E6C">
      <w:pPr>
        <w:pStyle w:val="a6"/>
        <w:numPr>
          <w:ilvl w:val="0"/>
          <w:numId w:val="36"/>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с позиций клеточной теории строения организмов.</w:t>
      </w:r>
    </w:p>
    <w:p w:rsidR="00E75E6C" w:rsidRPr="00D00EEF" w:rsidRDefault="00E75E6C" w:rsidP="00E75E6C"/>
    <w:p w:rsidR="00E75E6C" w:rsidRPr="00D00EEF" w:rsidRDefault="00E75E6C" w:rsidP="00E75E6C">
      <w:pPr>
        <w:outlineLvl w:val="0"/>
      </w:pPr>
      <w:r w:rsidRPr="00D00EEF">
        <w:rPr>
          <w:b/>
        </w:rPr>
        <w:t xml:space="preserve">Жизненный цикл клетки  </w:t>
      </w:r>
    </w:p>
    <w:p w:rsidR="00E75E6C" w:rsidRPr="00D00EEF" w:rsidRDefault="00E75E6C" w:rsidP="00E75E6C"/>
    <w:p w:rsidR="00E75E6C" w:rsidRPr="00D00EEF" w:rsidRDefault="00E75E6C" w:rsidP="00E75E6C">
      <w:pPr>
        <w:jc w:val="both"/>
      </w:pPr>
      <w:r w:rsidRPr="00D00EEF">
        <w:tab/>
        <w:t xml:space="preserve">Клетки в многоклеточном организме. Понятие о дифференцировке клеток многоклеточного организма. Жизненный цикл клеток. Ткани организма с разной скоростью клеточного обновления: обновляющиеся, растущие и стабильные. Размножение клеток. Митотический цикл: интерфаза — период подготовки клетки к делению, редупликация ДНК; митоз, фазы митотического деления и преобразования хромосом в них. Механизм образования веретена деления и расхождения дочерних хромосом в анафазе. Биологический смысл митоза. Биологическое значение митоза (бесполое размножение, рост, восполнение клеточных потерь в физиологических и патологических условиях). Регуляция жизненного цикла клетки многоклеточного организма. Факторы роста. Запрограммированная клеточная гибель — </w:t>
      </w:r>
      <w:proofErr w:type="spellStart"/>
      <w:r w:rsidRPr="00D00EEF">
        <w:t>апоптоз</w:t>
      </w:r>
      <w:proofErr w:type="spellEnd"/>
      <w:r w:rsidRPr="00D00EEF">
        <w:t xml:space="preserve">; регуляция </w:t>
      </w:r>
      <w:proofErr w:type="spellStart"/>
      <w:r w:rsidRPr="00D00EEF">
        <w:t>апоптоза</w:t>
      </w:r>
      <w:proofErr w:type="spellEnd"/>
      <w:r w:rsidRPr="00D00EEF">
        <w:t>. Понятие о регенерации. Нарушения интенсивности клеточного размножения и заболевания человека и животных: трофические язвы, доброкачественные и злокачественные опухоли и др.</w:t>
      </w:r>
    </w:p>
    <w:p w:rsidR="00E75E6C" w:rsidRPr="00D00EEF" w:rsidRDefault="00E75E6C" w:rsidP="00E75E6C">
      <w:pPr>
        <w:jc w:val="both"/>
      </w:pPr>
      <w:r w:rsidRPr="00D00EEF">
        <w:lastRenderedPageBreak/>
        <w:tab/>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37"/>
        </w:numPr>
        <w:spacing w:after="0" w:line="240" w:lineRule="auto"/>
        <w:rPr>
          <w:rFonts w:ascii="Times New Roman" w:hAnsi="Times New Roman"/>
          <w:sz w:val="24"/>
          <w:szCs w:val="24"/>
        </w:rPr>
      </w:pPr>
      <w:r w:rsidRPr="00D00EEF">
        <w:rPr>
          <w:rFonts w:ascii="Times New Roman" w:hAnsi="Times New Roman"/>
          <w:sz w:val="24"/>
          <w:szCs w:val="24"/>
        </w:rPr>
        <w:t>называть типы клеток в многоклеточном организме;</w:t>
      </w:r>
    </w:p>
    <w:p w:rsidR="00E75E6C" w:rsidRPr="00D00EEF" w:rsidRDefault="00E75E6C" w:rsidP="00E75E6C">
      <w:pPr>
        <w:pStyle w:val="a6"/>
        <w:numPr>
          <w:ilvl w:val="0"/>
          <w:numId w:val="37"/>
        </w:numPr>
        <w:spacing w:after="0" w:line="240" w:lineRule="auto"/>
        <w:rPr>
          <w:rFonts w:ascii="Times New Roman" w:hAnsi="Times New Roman"/>
          <w:sz w:val="24"/>
          <w:szCs w:val="24"/>
        </w:rPr>
      </w:pPr>
      <w:r w:rsidRPr="00D00EEF">
        <w:rPr>
          <w:rFonts w:ascii="Times New Roman" w:hAnsi="Times New Roman"/>
          <w:sz w:val="24"/>
          <w:szCs w:val="24"/>
        </w:rPr>
        <w:t>характеризовать митотический цикл: интерфазу — период подготовки клетки к делению, редупликацию ДНК; митоз;</w:t>
      </w:r>
    </w:p>
    <w:p w:rsidR="00E75E6C" w:rsidRPr="00D00EEF" w:rsidRDefault="00E75E6C" w:rsidP="00E75E6C">
      <w:pPr>
        <w:pStyle w:val="a6"/>
        <w:numPr>
          <w:ilvl w:val="0"/>
          <w:numId w:val="37"/>
        </w:numPr>
        <w:spacing w:after="0" w:line="240" w:lineRule="auto"/>
        <w:rPr>
          <w:rFonts w:ascii="Times New Roman" w:hAnsi="Times New Roman"/>
          <w:sz w:val="24"/>
          <w:szCs w:val="24"/>
        </w:rPr>
      </w:pPr>
      <w:r w:rsidRPr="00D00EEF">
        <w:rPr>
          <w:rFonts w:ascii="Times New Roman" w:hAnsi="Times New Roman"/>
          <w:sz w:val="24"/>
          <w:szCs w:val="24"/>
        </w:rPr>
        <w:t>характеризовать биологический смысл и биологическое значение митоза;</w:t>
      </w:r>
    </w:p>
    <w:p w:rsidR="00E75E6C" w:rsidRPr="00D00EEF" w:rsidRDefault="00E75E6C" w:rsidP="00E75E6C">
      <w:pPr>
        <w:pStyle w:val="a6"/>
        <w:numPr>
          <w:ilvl w:val="0"/>
          <w:numId w:val="37"/>
        </w:numPr>
        <w:spacing w:after="0" w:line="240" w:lineRule="auto"/>
        <w:rPr>
          <w:rFonts w:ascii="Times New Roman" w:hAnsi="Times New Roman"/>
          <w:sz w:val="24"/>
          <w:szCs w:val="24"/>
        </w:rPr>
      </w:pPr>
      <w:r w:rsidRPr="00D00EEF">
        <w:rPr>
          <w:rFonts w:ascii="Times New Roman" w:hAnsi="Times New Roman"/>
          <w:sz w:val="24"/>
          <w:szCs w:val="24"/>
        </w:rPr>
        <w:t>характеризовать</w:t>
      </w:r>
    </w:p>
    <w:p w:rsidR="00E75E6C" w:rsidRPr="00D00EEF" w:rsidRDefault="00E75E6C" w:rsidP="00E75E6C">
      <w:pPr>
        <w:pStyle w:val="a6"/>
        <w:numPr>
          <w:ilvl w:val="0"/>
          <w:numId w:val="37"/>
        </w:numPr>
        <w:spacing w:after="0" w:line="240" w:lineRule="auto"/>
        <w:rPr>
          <w:rFonts w:ascii="Times New Roman" w:hAnsi="Times New Roman"/>
          <w:sz w:val="24"/>
          <w:szCs w:val="24"/>
        </w:rPr>
      </w:pPr>
      <w:r w:rsidRPr="00D00EEF">
        <w:rPr>
          <w:rFonts w:ascii="Times New Roman" w:hAnsi="Times New Roman"/>
          <w:sz w:val="24"/>
          <w:szCs w:val="24"/>
        </w:rPr>
        <w:t xml:space="preserve">характеризовать запрограммированную клеточную гибель — </w:t>
      </w:r>
      <w:proofErr w:type="spellStart"/>
      <w:r w:rsidRPr="00D00EEF">
        <w:rPr>
          <w:rFonts w:ascii="Times New Roman" w:hAnsi="Times New Roman"/>
          <w:sz w:val="24"/>
          <w:szCs w:val="24"/>
        </w:rPr>
        <w:t>апоптоз</w:t>
      </w:r>
      <w:proofErr w:type="spellEnd"/>
      <w:r w:rsidRPr="00D00EEF">
        <w:rPr>
          <w:rFonts w:ascii="Times New Roman" w:hAnsi="Times New Roman"/>
          <w:sz w:val="24"/>
          <w:szCs w:val="24"/>
        </w:rPr>
        <w:t>, знать его биологическое значение;</w:t>
      </w:r>
    </w:p>
    <w:p w:rsidR="00E75E6C" w:rsidRPr="00D00EEF" w:rsidRDefault="00E75E6C" w:rsidP="00E75E6C">
      <w:pPr>
        <w:pStyle w:val="a6"/>
        <w:numPr>
          <w:ilvl w:val="0"/>
          <w:numId w:val="37"/>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38"/>
        </w:numPr>
        <w:spacing w:after="0" w:line="240" w:lineRule="auto"/>
        <w:rPr>
          <w:rFonts w:ascii="Times New Roman" w:hAnsi="Times New Roman"/>
          <w:sz w:val="24"/>
          <w:szCs w:val="24"/>
        </w:rPr>
      </w:pPr>
      <w:r w:rsidRPr="00D00EEF">
        <w:rPr>
          <w:rFonts w:ascii="Times New Roman" w:hAnsi="Times New Roman"/>
          <w:sz w:val="24"/>
          <w:szCs w:val="24"/>
        </w:rPr>
        <w:t>характеризовать дифференцировку клеток многоклеточного организма и ее механизмы;</w:t>
      </w:r>
    </w:p>
    <w:p w:rsidR="00E75E6C" w:rsidRPr="00D00EEF" w:rsidRDefault="00E75E6C" w:rsidP="00E75E6C">
      <w:pPr>
        <w:pStyle w:val="a6"/>
        <w:numPr>
          <w:ilvl w:val="0"/>
          <w:numId w:val="38"/>
        </w:numPr>
        <w:spacing w:after="0" w:line="240" w:lineRule="auto"/>
        <w:rPr>
          <w:rFonts w:ascii="Times New Roman" w:hAnsi="Times New Roman"/>
          <w:sz w:val="24"/>
          <w:szCs w:val="24"/>
        </w:rPr>
      </w:pPr>
      <w:r w:rsidRPr="00D00EEF">
        <w:rPr>
          <w:rFonts w:ascii="Times New Roman" w:hAnsi="Times New Roman"/>
          <w:sz w:val="24"/>
          <w:szCs w:val="24"/>
        </w:rPr>
        <w:t>характеризовать редупликацию ДНК; описывать механизмы удвоения ДНК;</w:t>
      </w:r>
    </w:p>
    <w:p w:rsidR="00E75E6C" w:rsidRPr="00D00EEF" w:rsidRDefault="00E75E6C" w:rsidP="00E75E6C">
      <w:pPr>
        <w:pStyle w:val="a6"/>
        <w:numPr>
          <w:ilvl w:val="0"/>
          <w:numId w:val="38"/>
        </w:numPr>
        <w:spacing w:after="0" w:line="240" w:lineRule="auto"/>
        <w:rPr>
          <w:rFonts w:ascii="Times New Roman" w:hAnsi="Times New Roman"/>
          <w:sz w:val="24"/>
          <w:szCs w:val="24"/>
        </w:rPr>
      </w:pPr>
      <w:r w:rsidRPr="00D00EEF">
        <w:rPr>
          <w:rFonts w:ascii="Times New Roman" w:hAnsi="Times New Roman"/>
          <w:sz w:val="24"/>
          <w:szCs w:val="24"/>
        </w:rPr>
        <w:t>характеризовать митоз, фазы митотического деления и преобразования хромосом в них;</w:t>
      </w:r>
    </w:p>
    <w:p w:rsidR="00E75E6C" w:rsidRPr="00D00EEF" w:rsidRDefault="00E75E6C" w:rsidP="00E75E6C">
      <w:pPr>
        <w:pStyle w:val="a6"/>
        <w:numPr>
          <w:ilvl w:val="0"/>
          <w:numId w:val="38"/>
        </w:numPr>
        <w:spacing w:after="0" w:line="240" w:lineRule="auto"/>
        <w:rPr>
          <w:rFonts w:ascii="Times New Roman" w:hAnsi="Times New Roman"/>
          <w:sz w:val="24"/>
          <w:szCs w:val="24"/>
        </w:rPr>
      </w:pPr>
      <w:r w:rsidRPr="00D00EEF">
        <w:rPr>
          <w:rFonts w:ascii="Times New Roman" w:hAnsi="Times New Roman"/>
          <w:sz w:val="24"/>
          <w:szCs w:val="24"/>
        </w:rPr>
        <w:t>характеризовать механизм образования веретена деления и расхождения дочерних хромосом в анафазе;</w:t>
      </w:r>
    </w:p>
    <w:p w:rsidR="00E75E6C" w:rsidRPr="00D00EEF" w:rsidRDefault="00E75E6C" w:rsidP="00E75E6C">
      <w:pPr>
        <w:pStyle w:val="a6"/>
        <w:numPr>
          <w:ilvl w:val="0"/>
          <w:numId w:val="38"/>
        </w:numPr>
        <w:spacing w:after="0" w:line="240" w:lineRule="auto"/>
        <w:rPr>
          <w:rFonts w:ascii="Times New Roman" w:hAnsi="Times New Roman"/>
          <w:sz w:val="24"/>
          <w:szCs w:val="24"/>
        </w:rPr>
      </w:pPr>
      <w:r w:rsidRPr="00D00EEF">
        <w:rPr>
          <w:rFonts w:ascii="Times New Roman" w:hAnsi="Times New Roman"/>
          <w:sz w:val="24"/>
          <w:szCs w:val="24"/>
        </w:rPr>
        <w:t>характеризовать регуляцию жизненного цикла клетки многоклеточного организма, факторы роста;</w:t>
      </w:r>
    </w:p>
    <w:p w:rsidR="00E75E6C" w:rsidRPr="00D00EEF" w:rsidRDefault="00E75E6C" w:rsidP="00E75E6C">
      <w:pPr>
        <w:pStyle w:val="a6"/>
        <w:numPr>
          <w:ilvl w:val="0"/>
          <w:numId w:val="38"/>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продолжительности митотического и жизненного цикла клеток многоклеточного организма;</w:t>
      </w:r>
    </w:p>
    <w:p w:rsidR="00E75E6C" w:rsidRPr="00D00EEF" w:rsidRDefault="00E75E6C" w:rsidP="00E75E6C">
      <w:pPr>
        <w:pStyle w:val="a6"/>
        <w:numPr>
          <w:ilvl w:val="0"/>
          <w:numId w:val="38"/>
        </w:numPr>
        <w:spacing w:after="0" w:line="240" w:lineRule="auto"/>
        <w:rPr>
          <w:rFonts w:ascii="Times New Roman" w:hAnsi="Times New Roman"/>
          <w:sz w:val="24"/>
          <w:szCs w:val="24"/>
        </w:rPr>
      </w:pPr>
      <w:r w:rsidRPr="00D00EEF">
        <w:rPr>
          <w:rFonts w:ascii="Times New Roman" w:hAnsi="Times New Roman"/>
          <w:sz w:val="24"/>
          <w:szCs w:val="24"/>
        </w:rPr>
        <w:t>объяснять процесс регенерации.</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39"/>
        </w:numPr>
        <w:spacing w:after="0" w:line="240" w:lineRule="auto"/>
        <w:rPr>
          <w:rFonts w:ascii="Times New Roman" w:hAnsi="Times New Roman"/>
          <w:sz w:val="24"/>
          <w:szCs w:val="24"/>
        </w:rPr>
      </w:pPr>
      <w:r w:rsidRPr="00D00EEF">
        <w:rPr>
          <w:rFonts w:ascii="Times New Roman" w:hAnsi="Times New Roman"/>
          <w:sz w:val="24"/>
          <w:szCs w:val="24"/>
        </w:rPr>
        <w:t xml:space="preserve">уметь соотносить клеточное размножение с процессами роста, физиологической и </w:t>
      </w:r>
      <w:proofErr w:type="spellStart"/>
      <w:r w:rsidRPr="00D00EEF">
        <w:rPr>
          <w:rFonts w:ascii="Times New Roman" w:hAnsi="Times New Roman"/>
          <w:sz w:val="24"/>
          <w:szCs w:val="24"/>
        </w:rPr>
        <w:t>репаративной</w:t>
      </w:r>
      <w:proofErr w:type="spellEnd"/>
      <w:r w:rsidRPr="00D00EEF">
        <w:rPr>
          <w:rFonts w:ascii="Times New Roman" w:hAnsi="Times New Roman"/>
          <w:sz w:val="24"/>
          <w:szCs w:val="24"/>
        </w:rPr>
        <w:t xml:space="preserve"> регенерации.</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39"/>
        </w:numPr>
        <w:spacing w:after="0" w:line="240" w:lineRule="auto"/>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39"/>
        </w:numPr>
        <w:spacing w:after="0" w:line="240" w:lineRule="auto"/>
        <w:rPr>
          <w:rFonts w:ascii="Times New Roman" w:hAnsi="Times New Roman"/>
          <w:sz w:val="24"/>
          <w:szCs w:val="24"/>
        </w:rPr>
      </w:pPr>
      <w:r w:rsidRPr="00D00EEF">
        <w:rPr>
          <w:rFonts w:ascii="Times New Roman" w:hAnsi="Times New Roman"/>
          <w:sz w:val="24"/>
          <w:szCs w:val="24"/>
        </w:rPr>
        <w:t>обобщать знания о нарушении интенсивности клеточного размножения и заболеваниях человека и животных.</w:t>
      </w:r>
    </w:p>
    <w:p w:rsidR="00E75E6C" w:rsidRPr="00D00EEF" w:rsidRDefault="00E75E6C" w:rsidP="00E75E6C"/>
    <w:p w:rsidR="00E75E6C" w:rsidRPr="00D00EEF" w:rsidRDefault="00E75E6C" w:rsidP="00E75E6C">
      <w:pPr>
        <w:outlineLvl w:val="0"/>
      </w:pPr>
      <w:r w:rsidRPr="00D00EEF">
        <w:rPr>
          <w:b/>
        </w:rPr>
        <w:t xml:space="preserve">Неклеточные формы жизни  </w:t>
      </w:r>
    </w:p>
    <w:p w:rsidR="00E75E6C" w:rsidRPr="00D00EEF" w:rsidRDefault="00E75E6C" w:rsidP="00E75E6C"/>
    <w:p w:rsidR="00E75E6C" w:rsidRPr="00D00EEF" w:rsidRDefault="00E75E6C" w:rsidP="00E75E6C">
      <w:pPr>
        <w:jc w:val="both"/>
      </w:pPr>
      <w:r w:rsidRPr="00D00EEF">
        <w:tab/>
        <w:t>Вирусы — внутриклеточные паразиты на генетическом уровне. Открытие вирусов, механизм взаимодействия вируса и клетки, инфекционный процесс. Вертикальный и горизонтальный тип передачи вирусов. Заболевания животных и растений, вызываемые вирусами. Вирусные заболевания, встречающиеся у человека; грипп, гепатит, СПИД. Бактериофаги. Происхождение вирусов. Меры профилактики распространения вирусных заболеваний.</w:t>
      </w:r>
    </w:p>
    <w:p w:rsidR="00E75E6C" w:rsidRPr="00D00EEF" w:rsidRDefault="00E75E6C" w:rsidP="00E75E6C">
      <w:pPr>
        <w:jc w:val="both"/>
      </w:pPr>
      <w:r w:rsidRPr="00D00EEF">
        <w:tab/>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40"/>
        </w:numPr>
        <w:spacing w:after="0" w:line="240" w:lineRule="auto"/>
        <w:rPr>
          <w:rFonts w:ascii="Times New Roman" w:hAnsi="Times New Roman"/>
          <w:sz w:val="24"/>
          <w:szCs w:val="24"/>
        </w:rPr>
      </w:pPr>
      <w:r w:rsidRPr="00D00EEF">
        <w:rPr>
          <w:rFonts w:ascii="Times New Roman" w:hAnsi="Times New Roman"/>
          <w:sz w:val="24"/>
          <w:szCs w:val="24"/>
        </w:rPr>
        <w:t>называть заболевания животных и растений, вызываемые вирусами;</w:t>
      </w:r>
    </w:p>
    <w:p w:rsidR="00E75E6C" w:rsidRPr="00D00EEF" w:rsidRDefault="00E75E6C" w:rsidP="00E75E6C">
      <w:pPr>
        <w:pStyle w:val="a6"/>
        <w:numPr>
          <w:ilvl w:val="0"/>
          <w:numId w:val="40"/>
        </w:numPr>
        <w:spacing w:after="0" w:line="240" w:lineRule="auto"/>
        <w:rPr>
          <w:rFonts w:ascii="Times New Roman" w:hAnsi="Times New Roman"/>
          <w:sz w:val="24"/>
          <w:szCs w:val="24"/>
        </w:rPr>
      </w:pPr>
      <w:r w:rsidRPr="00D00EEF">
        <w:rPr>
          <w:rFonts w:ascii="Times New Roman" w:hAnsi="Times New Roman"/>
          <w:sz w:val="24"/>
          <w:szCs w:val="24"/>
        </w:rPr>
        <w:t>характеризовать заболевания животных и растений, вызываемые вирусами;</w:t>
      </w:r>
    </w:p>
    <w:p w:rsidR="00E75E6C" w:rsidRPr="00D00EEF" w:rsidRDefault="00E75E6C" w:rsidP="00E75E6C">
      <w:pPr>
        <w:pStyle w:val="a6"/>
        <w:numPr>
          <w:ilvl w:val="0"/>
          <w:numId w:val="40"/>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41"/>
        </w:numPr>
        <w:spacing w:after="0" w:line="240" w:lineRule="auto"/>
        <w:rPr>
          <w:rFonts w:ascii="Times New Roman" w:hAnsi="Times New Roman"/>
          <w:sz w:val="24"/>
          <w:szCs w:val="24"/>
        </w:rPr>
      </w:pPr>
      <w:r w:rsidRPr="00D00EEF">
        <w:rPr>
          <w:rFonts w:ascii="Times New Roman" w:hAnsi="Times New Roman"/>
          <w:sz w:val="24"/>
          <w:szCs w:val="24"/>
        </w:rPr>
        <w:t>характеризовать вирусы как внутриклеточных паразитов на генетическом уровне;</w:t>
      </w:r>
    </w:p>
    <w:p w:rsidR="00E75E6C" w:rsidRPr="00D00EEF" w:rsidRDefault="00E75E6C" w:rsidP="00E75E6C">
      <w:pPr>
        <w:pStyle w:val="a6"/>
        <w:numPr>
          <w:ilvl w:val="0"/>
          <w:numId w:val="41"/>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вертикального и горизонтального типа передачи вирусов;</w:t>
      </w:r>
    </w:p>
    <w:p w:rsidR="00E75E6C" w:rsidRPr="00D00EEF" w:rsidRDefault="00E75E6C" w:rsidP="00E75E6C">
      <w:pPr>
        <w:pStyle w:val="a6"/>
        <w:numPr>
          <w:ilvl w:val="0"/>
          <w:numId w:val="41"/>
        </w:numPr>
        <w:spacing w:after="0" w:line="240" w:lineRule="auto"/>
        <w:rPr>
          <w:rFonts w:ascii="Times New Roman" w:hAnsi="Times New Roman"/>
          <w:sz w:val="24"/>
          <w:szCs w:val="24"/>
        </w:rPr>
      </w:pPr>
      <w:r w:rsidRPr="00D00EEF">
        <w:rPr>
          <w:rFonts w:ascii="Times New Roman" w:hAnsi="Times New Roman"/>
          <w:sz w:val="24"/>
          <w:szCs w:val="24"/>
        </w:rPr>
        <w:t>объяснять механизмы развития у человека гепатита и СПИДа;</w:t>
      </w:r>
    </w:p>
    <w:p w:rsidR="00E75E6C" w:rsidRPr="00D00EEF" w:rsidRDefault="00E75E6C" w:rsidP="00E75E6C">
      <w:pPr>
        <w:pStyle w:val="a6"/>
        <w:numPr>
          <w:ilvl w:val="0"/>
          <w:numId w:val="41"/>
        </w:numPr>
        <w:spacing w:after="0" w:line="240" w:lineRule="auto"/>
        <w:rPr>
          <w:rFonts w:ascii="Times New Roman" w:hAnsi="Times New Roman"/>
          <w:sz w:val="24"/>
          <w:szCs w:val="24"/>
        </w:rPr>
      </w:pPr>
      <w:r w:rsidRPr="00D00EEF">
        <w:rPr>
          <w:rFonts w:ascii="Times New Roman" w:hAnsi="Times New Roman"/>
          <w:sz w:val="24"/>
          <w:szCs w:val="24"/>
        </w:rPr>
        <w:t>объяснять процессы происхождения вирусов.</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42"/>
        </w:numPr>
        <w:spacing w:after="0" w:line="240" w:lineRule="auto"/>
        <w:rPr>
          <w:rFonts w:ascii="Times New Roman" w:hAnsi="Times New Roman"/>
          <w:sz w:val="24"/>
          <w:szCs w:val="24"/>
        </w:rPr>
      </w:pPr>
      <w:r w:rsidRPr="00D00EEF">
        <w:rPr>
          <w:rFonts w:ascii="Times New Roman" w:hAnsi="Times New Roman"/>
          <w:sz w:val="24"/>
          <w:szCs w:val="24"/>
        </w:rPr>
        <w:t>уметь обосновать меры профилактики распространения вирусных заболеваний.</w:t>
      </w:r>
    </w:p>
    <w:p w:rsidR="00E75E6C" w:rsidRPr="00D00EEF" w:rsidRDefault="00E75E6C" w:rsidP="00E75E6C">
      <w:pPr>
        <w:outlineLvl w:val="0"/>
      </w:pPr>
      <w:r w:rsidRPr="00D00EEF">
        <w:lastRenderedPageBreak/>
        <w:t>На уровне применения в нестандартных ситуациях:</w:t>
      </w:r>
    </w:p>
    <w:p w:rsidR="00E75E6C" w:rsidRPr="00D00EEF" w:rsidRDefault="00E75E6C" w:rsidP="00E75E6C">
      <w:pPr>
        <w:pStyle w:val="a6"/>
        <w:numPr>
          <w:ilvl w:val="0"/>
          <w:numId w:val="42"/>
        </w:numPr>
        <w:spacing w:after="0" w:line="240" w:lineRule="auto"/>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42"/>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 на эмпирическом уровне.</w:t>
      </w:r>
    </w:p>
    <w:p w:rsidR="00E75E6C" w:rsidRPr="00D00EEF" w:rsidRDefault="00E75E6C" w:rsidP="00E75E6C"/>
    <w:p w:rsidR="00E75E6C" w:rsidRPr="00D00EEF" w:rsidRDefault="00E75E6C" w:rsidP="00E75E6C">
      <w:pPr>
        <w:outlineLvl w:val="0"/>
        <w:rPr>
          <w:b/>
        </w:rPr>
      </w:pPr>
      <w:r w:rsidRPr="00D00EEF">
        <w:rPr>
          <w:b/>
        </w:rPr>
        <w:t xml:space="preserve">Раздел </w:t>
      </w:r>
      <w:proofErr w:type="gramStart"/>
      <w:r w:rsidRPr="00D00EEF">
        <w:rPr>
          <w:b/>
        </w:rPr>
        <w:t>7:  Размножение</w:t>
      </w:r>
      <w:proofErr w:type="gramEnd"/>
      <w:r w:rsidRPr="00D00EEF">
        <w:rPr>
          <w:b/>
        </w:rPr>
        <w:t xml:space="preserve"> организмов  </w:t>
      </w:r>
    </w:p>
    <w:p w:rsidR="00E75E6C" w:rsidRPr="00D00EEF" w:rsidRDefault="00E75E6C" w:rsidP="00E75E6C">
      <w:pPr>
        <w:rPr>
          <w:b/>
        </w:rPr>
      </w:pPr>
    </w:p>
    <w:p w:rsidR="00E75E6C" w:rsidRPr="00D00EEF" w:rsidRDefault="00E75E6C" w:rsidP="00E75E6C">
      <w:pPr>
        <w:outlineLvl w:val="0"/>
        <w:rPr>
          <w:b/>
        </w:rPr>
      </w:pPr>
      <w:r w:rsidRPr="00D00EEF">
        <w:rPr>
          <w:b/>
        </w:rPr>
        <w:t xml:space="preserve">Бесполое размножение организмов  </w:t>
      </w:r>
    </w:p>
    <w:p w:rsidR="00E75E6C" w:rsidRPr="00D00EEF" w:rsidRDefault="00E75E6C" w:rsidP="00E75E6C"/>
    <w:p w:rsidR="00E75E6C" w:rsidRPr="00D00EEF" w:rsidRDefault="00E75E6C" w:rsidP="00E75E6C">
      <w:pPr>
        <w:jc w:val="both"/>
      </w:pPr>
      <w:r w:rsidRPr="00D00EEF">
        <w:tab/>
        <w:t>Формы бесполого размножения: митотическое деление клеток одноклеточных; спорообразование, почкование у одноклеточных и многоклеточных организмов; вегетативное размножение. Биологический смысл и эволюционное значение бесполого размножения.</w:t>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43"/>
        </w:numPr>
        <w:spacing w:after="0" w:line="240" w:lineRule="auto"/>
        <w:rPr>
          <w:rFonts w:ascii="Times New Roman" w:hAnsi="Times New Roman"/>
          <w:sz w:val="24"/>
          <w:szCs w:val="24"/>
        </w:rPr>
      </w:pPr>
      <w:r w:rsidRPr="00D00EEF">
        <w:rPr>
          <w:rFonts w:ascii="Times New Roman" w:hAnsi="Times New Roman"/>
          <w:sz w:val="24"/>
          <w:szCs w:val="24"/>
        </w:rPr>
        <w:t>называть формы бесполого размножения;</w:t>
      </w:r>
    </w:p>
    <w:p w:rsidR="00E75E6C" w:rsidRPr="00D00EEF" w:rsidRDefault="00E75E6C" w:rsidP="00E75E6C">
      <w:pPr>
        <w:pStyle w:val="a6"/>
        <w:numPr>
          <w:ilvl w:val="0"/>
          <w:numId w:val="43"/>
        </w:numPr>
        <w:spacing w:after="0" w:line="240" w:lineRule="auto"/>
        <w:rPr>
          <w:rFonts w:ascii="Times New Roman" w:hAnsi="Times New Roman"/>
          <w:sz w:val="24"/>
          <w:szCs w:val="24"/>
        </w:rPr>
      </w:pPr>
      <w:r w:rsidRPr="00D00EEF">
        <w:rPr>
          <w:rFonts w:ascii="Times New Roman" w:hAnsi="Times New Roman"/>
          <w:sz w:val="24"/>
          <w:szCs w:val="24"/>
        </w:rPr>
        <w:t>характеризовать митотическое деление клеток одноклеточных; спорообразование, почкование у одноклеточных и многоклеточных организмов; вегетативное размножение;</w:t>
      </w:r>
    </w:p>
    <w:p w:rsidR="00E75E6C" w:rsidRPr="00D00EEF" w:rsidRDefault="00E75E6C" w:rsidP="00E75E6C">
      <w:pPr>
        <w:pStyle w:val="a6"/>
        <w:numPr>
          <w:ilvl w:val="0"/>
          <w:numId w:val="43"/>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44"/>
        </w:numPr>
        <w:spacing w:after="0" w:line="240" w:lineRule="auto"/>
        <w:rPr>
          <w:rFonts w:ascii="Times New Roman" w:hAnsi="Times New Roman"/>
          <w:sz w:val="24"/>
          <w:szCs w:val="24"/>
        </w:rPr>
      </w:pPr>
      <w:r w:rsidRPr="00D00EEF">
        <w:rPr>
          <w:rFonts w:ascii="Times New Roman" w:hAnsi="Times New Roman"/>
          <w:sz w:val="24"/>
          <w:szCs w:val="24"/>
        </w:rPr>
        <w:t>характеризовать биологический смысл и эволюционное значение бесполого размножения;</w:t>
      </w:r>
    </w:p>
    <w:p w:rsidR="00E75E6C" w:rsidRPr="00D00EEF" w:rsidRDefault="00E75E6C" w:rsidP="00E75E6C">
      <w:pPr>
        <w:pStyle w:val="a6"/>
        <w:numPr>
          <w:ilvl w:val="0"/>
          <w:numId w:val="44"/>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бесполого размножения животных и растений.</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45"/>
        </w:numPr>
        <w:spacing w:after="0" w:line="240" w:lineRule="auto"/>
        <w:rPr>
          <w:rFonts w:ascii="Times New Roman" w:hAnsi="Times New Roman"/>
          <w:sz w:val="24"/>
          <w:szCs w:val="24"/>
        </w:rPr>
      </w:pPr>
      <w:r w:rsidRPr="00D00EEF">
        <w:rPr>
          <w:rFonts w:ascii="Times New Roman" w:hAnsi="Times New Roman"/>
          <w:sz w:val="24"/>
          <w:szCs w:val="24"/>
        </w:rPr>
        <w:t>уметь соотносить биологические процессы с теориями, их объясняющими.</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45"/>
        </w:numPr>
        <w:spacing w:after="0" w:line="240" w:lineRule="auto"/>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45"/>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w:t>
      </w:r>
    </w:p>
    <w:p w:rsidR="00E75E6C" w:rsidRPr="00D00EEF" w:rsidRDefault="00E75E6C" w:rsidP="00E75E6C"/>
    <w:p w:rsidR="00E75E6C" w:rsidRPr="00D00EEF" w:rsidRDefault="00E75E6C" w:rsidP="00E75E6C">
      <w:pPr>
        <w:outlineLvl w:val="0"/>
        <w:rPr>
          <w:b/>
        </w:rPr>
      </w:pPr>
      <w:r w:rsidRPr="00D00EEF">
        <w:rPr>
          <w:b/>
        </w:rPr>
        <w:t xml:space="preserve">Половое размножение организмов  </w:t>
      </w:r>
    </w:p>
    <w:p w:rsidR="00E75E6C" w:rsidRPr="00D00EEF" w:rsidRDefault="00E75E6C" w:rsidP="00E75E6C">
      <w:pPr>
        <w:jc w:val="both"/>
      </w:pPr>
      <w:r w:rsidRPr="00D00EEF">
        <w:tab/>
        <w:t>Половое размножение растений и животных; биологический смысл. Гаметогенез. Периоды образования половых клеток: размножение и рост. Период созревания (мейоз); профаза-1 и процессы, в ней происходящие: конъюгация, кроссинговер. Механизм, генетические последствия и биологический смысл кроссинговера. Биологическое значение и биологический смысл мейоза. Период формирования половых клеток; сущность и особенности течения. Особенности сперматогенеза и овогенеза. Осеменение и оплодотворение. Моно- и полиспермия; биологическое значение. Наружное и внутреннее оплодотворение. Партеногенез. Эволюционное значение полового размножения.</w:t>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46"/>
        </w:numPr>
        <w:spacing w:after="0" w:line="240" w:lineRule="auto"/>
        <w:rPr>
          <w:rFonts w:ascii="Times New Roman" w:hAnsi="Times New Roman"/>
          <w:sz w:val="24"/>
          <w:szCs w:val="24"/>
        </w:rPr>
      </w:pPr>
      <w:r w:rsidRPr="00D00EEF">
        <w:rPr>
          <w:rFonts w:ascii="Times New Roman" w:hAnsi="Times New Roman"/>
          <w:sz w:val="24"/>
          <w:szCs w:val="24"/>
        </w:rPr>
        <w:t>называть периоды образования половых клеток;</w:t>
      </w:r>
    </w:p>
    <w:p w:rsidR="00E75E6C" w:rsidRPr="00D00EEF" w:rsidRDefault="00E75E6C" w:rsidP="00E75E6C">
      <w:pPr>
        <w:pStyle w:val="a6"/>
        <w:numPr>
          <w:ilvl w:val="0"/>
          <w:numId w:val="46"/>
        </w:numPr>
        <w:spacing w:after="0" w:line="240" w:lineRule="auto"/>
        <w:rPr>
          <w:rFonts w:ascii="Times New Roman" w:hAnsi="Times New Roman"/>
          <w:sz w:val="24"/>
          <w:szCs w:val="24"/>
        </w:rPr>
      </w:pPr>
      <w:r w:rsidRPr="00D00EEF">
        <w:rPr>
          <w:rFonts w:ascii="Times New Roman" w:hAnsi="Times New Roman"/>
          <w:sz w:val="24"/>
          <w:szCs w:val="24"/>
        </w:rPr>
        <w:t>характеризовать половое размножение растений и животных;</w:t>
      </w:r>
    </w:p>
    <w:p w:rsidR="00E75E6C" w:rsidRPr="00D00EEF" w:rsidRDefault="00E75E6C" w:rsidP="00E75E6C">
      <w:pPr>
        <w:pStyle w:val="a6"/>
        <w:numPr>
          <w:ilvl w:val="0"/>
          <w:numId w:val="46"/>
        </w:numPr>
        <w:spacing w:after="0" w:line="240" w:lineRule="auto"/>
        <w:rPr>
          <w:rFonts w:ascii="Times New Roman" w:hAnsi="Times New Roman"/>
          <w:sz w:val="24"/>
          <w:szCs w:val="24"/>
        </w:rPr>
      </w:pPr>
      <w:r w:rsidRPr="00D00EEF">
        <w:rPr>
          <w:rFonts w:ascii="Times New Roman" w:hAnsi="Times New Roman"/>
          <w:sz w:val="24"/>
          <w:szCs w:val="24"/>
        </w:rPr>
        <w:t>характеризовать осеменение и оплодотворение;</w:t>
      </w:r>
    </w:p>
    <w:p w:rsidR="00E75E6C" w:rsidRPr="00D00EEF" w:rsidRDefault="00E75E6C" w:rsidP="00E75E6C">
      <w:pPr>
        <w:pStyle w:val="a6"/>
        <w:numPr>
          <w:ilvl w:val="0"/>
          <w:numId w:val="46"/>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47"/>
        </w:numPr>
        <w:spacing w:after="0" w:line="240" w:lineRule="auto"/>
        <w:rPr>
          <w:rFonts w:ascii="Times New Roman" w:hAnsi="Times New Roman"/>
          <w:sz w:val="24"/>
          <w:szCs w:val="24"/>
        </w:rPr>
      </w:pPr>
      <w:r w:rsidRPr="00D00EEF">
        <w:rPr>
          <w:rFonts w:ascii="Times New Roman" w:hAnsi="Times New Roman"/>
          <w:sz w:val="24"/>
          <w:szCs w:val="24"/>
        </w:rPr>
        <w:t>характеризовать гаметогенез; период созревания — мейоз;</w:t>
      </w:r>
    </w:p>
    <w:p w:rsidR="00E75E6C" w:rsidRPr="00D00EEF" w:rsidRDefault="00E75E6C" w:rsidP="00E75E6C">
      <w:pPr>
        <w:pStyle w:val="a6"/>
        <w:numPr>
          <w:ilvl w:val="0"/>
          <w:numId w:val="47"/>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связей в живой природе;</w:t>
      </w:r>
    </w:p>
    <w:p w:rsidR="00E75E6C" w:rsidRPr="00D00EEF" w:rsidRDefault="00E75E6C" w:rsidP="00E75E6C">
      <w:pPr>
        <w:pStyle w:val="a6"/>
        <w:numPr>
          <w:ilvl w:val="0"/>
          <w:numId w:val="47"/>
        </w:numPr>
        <w:spacing w:after="0" w:line="240" w:lineRule="auto"/>
        <w:rPr>
          <w:rFonts w:ascii="Times New Roman" w:hAnsi="Times New Roman"/>
          <w:sz w:val="24"/>
          <w:szCs w:val="24"/>
        </w:rPr>
      </w:pPr>
      <w:r w:rsidRPr="00D00EEF">
        <w:rPr>
          <w:rFonts w:ascii="Times New Roman" w:hAnsi="Times New Roman"/>
          <w:sz w:val="24"/>
          <w:szCs w:val="24"/>
        </w:rPr>
        <w:t>объяснять процессы, происходящие в профазе-1: конъюгацию, кроссинговер;</w:t>
      </w:r>
    </w:p>
    <w:p w:rsidR="00E75E6C" w:rsidRPr="00D00EEF" w:rsidRDefault="00E75E6C" w:rsidP="00E75E6C">
      <w:pPr>
        <w:pStyle w:val="a6"/>
        <w:numPr>
          <w:ilvl w:val="0"/>
          <w:numId w:val="47"/>
        </w:numPr>
        <w:spacing w:after="0" w:line="240" w:lineRule="auto"/>
        <w:rPr>
          <w:rFonts w:ascii="Times New Roman" w:hAnsi="Times New Roman"/>
          <w:sz w:val="24"/>
          <w:szCs w:val="24"/>
        </w:rPr>
      </w:pPr>
      <w:r w:rsidRPr="00D00EEF">
        <w:rPr>
          <w:rFonts w:ascii="Times New Roman" w:hAnsi="Times New Roman"/>
          <w:sz w:val="24"/>
          <w:szCs w:val="24"/>
        </w:rPr>
        <w:t>объяснять биологическое значение и биологический смысл мейоза;</w:t>
      </w:r>
    </w:p>
    <w:p w:rsidR="00E75E6C" w:rsidRPr="00D00EEF" w:rsidRDefault="00E75E6C" w:rsidP="00E75E6C">
      <w:pPr>
        <w:pStyle w:val="a6"/>
        <w:numPr>
          <w:ilvl w:val="0"/>
          <w:numId w:val="47"/>
        </w:numPr>
        <w:spacing w:after="0" w:line="240" w:lineRule="auto"/>
        <w:rPr>
          <w:rFonts w:ascii="Times New Roman" w:hAnsi="Times New Roman"/>
          <w:sz w:val="24"/>
          <w:szCs w:val="24"/>
        </w:rPr>
      </w:pPr>
      <w:r w:rsidRPr="00D00EEF">
        <w:rPr>
          <w:rFonts w:ascii="Times New Roman" w:hAnsi="Times New Roman"/>
          <w:sz w:val="24"/>
          <w:szCs w:val="24"/>
        </w:rPr>
        <w:t>характеризовать наружное и внутреннее оплодотворение;</w:t>
      </w:r>
    </w:p>
    <w:p w:rsidR="00E75E6C" w:rsidRPr="00D00EEF" w:rsidRDefault="00E75E6C" w:rsidP="00E75E6C">
      <w:pPr>
        <w:pStyle w:val="a6"/>
        <w:numPr>
          <w:ilvl w:val="0"/>
          <w:numId w:val="47"/>
        </w:numPr>
        <w:spacing w:after="0" w:line="240" w:lineRule="auto"/>
        <w:rPr>
          <w:rFonts w:ascii="Times New Roman" w:hAnsi="Times New Roman"/>
          <w:sz w:val="24"/>
          <w:szCs w:val="24"/>
        </w:rPr>
      </w:pPr>
      <w:r w:rsidRPr="00D00EEF">
        <w:rPr>
          <w:rFonts w:ascii="Times New Roman" w:hAnsi="Times New Roman"/>
          <w:sz w:val="24"/>
          <w:szCs w:val="24"/>
        </w:rPr>
        <w:t>характеризовать партеногенез;</w:t>
      </w:r>
    </w:p>
    <w:p w:rsidR="00E75E6C" w:rsidRPr="00D00EEF" w:rsidRDefault="00E75E6C" w:rsidP="00E75E6C">
      <w:pPr>
        <w:pStyle w:val="a6"/>
        <w:numPr>
          <w:ilvl w:val="0"/>
          <w:numId w:val="47"/>
        </w:numPr>
        <w:spacing w:after="0" w:line="240" w:lineRule="auto"/>
        <w:rPr>
          <w:rFonts w:ascii="Times New Roman" w:hAnsi="Times New Roman"/>
          <w:sz w:val="24"/>
          <w:szCs w:val="24"/>
        </w:rPr>
      </w:pPr>
      <w:r w:rsidRPr="00D00EEF">
        <w:rPr>
          <w:rFonts w:ascii="Times New Roman" w:hAnsi="Times New Roman"/>
          <w:sz w:val="24"/>
          <w:szCs w:val="24"/>
        </w:rPr>
        <w:t>характеризовать период формирования половых клеток, его сущность и особенности течения.</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48"/>
        </w:numPr>
        <w:spacing w:after="0" w:line="240" w:lineRule="auto"/>
        <w:rPr>
          <w:rFonts w:ascii="Times New Roman" w:hAnsi="Times New Roman"/>
          <w:sz w:val="24"/>
          <w:szCs w:val="24"/>
        </w:rPr>
      </w:pPr>
      <w:r w:rsidRPr="00D00EEF">
        <w:rPr>
          <w:rFonts w:ascii="Times New Roman" w:hAnsi="Times New Roman"/>
          <w:sz w:val="24"/>
          <w:szCs w:val="24"/>
        </w:rPr>
        <w:lastRenderedPageBreak/>
        <w:t>уметь соотносить особенности сперматогенеза и овогенеза с функциями яйцеклеток и сперматозоидов;</w:t>
      </w:r>
    </w:p>
    <w:p w:rsidR="00E75E6C" w:rsidRPr="00D00EEF" w:rsidRDefault="00E75E6C" w:rsidP="00E75E6C">
      <w:pPr>
        <w:pStyle w:val="a6"/>
        <w:numPr>
          <w:ilvl w:val="0"/>
          <w:numId w:val="48"/>
        </w:numPr>
        <w:spacing w:after="0" w:line="240" w:lineRule="auto"/>
        <w:rPr>
          <w:rFonts w:ascii="Times New Roman" w:hAnsi="Times New Roman"/>
          <w:sz w:val="24"/>
          <w:szCs w:val="24"/>
        </w:rPr>
      </w:pPr>
      <w:r w:rsidRPr="00D00EEF">
        <w:rPr>
          <w:rFonts w:ascii="Times New Roman" w:hAnsi="Times New Roman"/>
          <w:sz w:val="24"/>
          <w:szCs w:val="24"/>
        </w:rPr>
        <w:t>уметь выделять эволюционное значение полового размножения.</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49"/>
        </w:numPr>
        <w:spacing w:after="0" w:line="240" w:lineRule="auto"/>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49"/>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w:t>
      </w:r>
    </w:p>
    <w:p w:rsidR="00E75E6C" w:rsidRPr="00D00EEF" w:rsidRDefault="00E75E6C" w:rsidP="00E75E6C"/>
    <w:p w:rsidR="00E75E6C" w:rsidRPr="00D00EEF" w:rsidRDefault="00E75E6C" w:rsidP="00E75E6C"/>
    <w:p w:rsidR="00E75E6C" w:rsidRPr="00D00EEF" w:rsidRDefault="00E75E6C" w:rsidP="00E75E6C">
      <w:pPr>
        <w:outlineLvl w:val="0"/>
        <w:rPr>
          <w:b/>
        </w:rPr>
      </w:pPr>
      <w:r w:rsidRPr="00D00EEF">
        <w:rPr>
          <w:b/>
          <w:u w:val="single"/>
        </w:rPr>
        <w:t xml:space="preserve">Раздел </w:t>
      </w:r>
      <w:proofErr w:type="gramStart"/>
      <w:r w:rsidRPr="00D00EEF">
        <w:rPr>
          <w:b/>
          <w:u w:val="single"/>
        </w:rPr>
        <w:t>8:</w:t>
      </w:r>
      <w:r>
        <w:rPr>
          <w:b/>
        </w:rPr>
        <w:t xml:space="preserve">  </w:t>
      </w:r>
      <w:r w:rsidRPr="00D00EEF">
        <w:rPr>
          <w:b/>
        </w:rPr>
        <w:t xml:space="preserve"> </w:t>
      </w:r>
      <w:proofErr w:type="gramEnd"/>
      <w:r w:rsidRPr="00D00EEF">
        <w:rPr>
          <w:b/>
        </w:rPr>
        <w:t xml:space="preserve">Индивидуальное развитие организмов (онтогенез) </w:t>
      </w:r>
    </w:p>
    <w:p w:rsidR="00E75E6C" w:rsidRPr="00D00EEF" w:rsidRDefault="00E75E6C" w:rsidP="00E75E6C"/>
    <w:p w:rsidR="00E75E6C" w:rsidRPr="00D00EEF" w:rsidRDefault="00E75E6C" w:rsidP="00E75E6C">
      <w:pPr>
        <w:outlineLvl w:val="0"/>
        <w:rPr>
          <w:b/>
        </w:rPr>
      </w:pPr>
      <w:r w:rsidRPr="00D00EEF">
        <w:rPr>
          <w:b/>
        </w:rPr>
        <w:t xml:space="preserve">Эмбриональный период развития  </w:t>
      </w:r>
    </w:p>
    <w:p w:rsidR="00E75E6C" w:rsidRPr="00D00EEF" w:rsidRDefault="00E75E6C" w:rsidP="00E75E6C"/>
    <w:p w:rsidR="00E75E6C" w:rsidRPr="00D00EEF" w:rsidRDefault="00E75E6C" w:rsidP="00E75E6C">
      <w:pPr>
        <w:jc w:val="both"/>
      </w:pPr>
      <w:r w:rsidRPr="00D00EEF">
        <w:tab/>
        <w:t xml:space="preserve">«История развития животных» К. М. Бэра и учение о зародышевых листках. Эволюционная эмбриология; работы А. О. Ковалевского, И. И. Мечникова и А. Н. </w:t>
      </w:r>
      <w:proofErr w:type="spellStart"/>
      <w:r w:rsidRPr="00D00EEF">
        <w:t>Северцова</w:t>
      </w:r>
      <w:proofErr w:type="spellEnd"/>
      <w:r w:rsidRPr="00D00EEF">
        <w:t xml:space="preserve">. Современные представления о зародышевых листках. Принципы развития беспозвоночных и позвоночных животных. Типы яйцеклеток; полярность, распределение желтка и генетических детерминант. Оболочки яйца; активация оплодотворенных яйцеклеток к развитию. Основные закономерности дробления; </w:t>
      </w:r>
      <w:proofErr w:type="spellStart"/>
      <w:r w:rsidRPr="00D00EEF">
        <w:t>тотипотентность</w:t>
      </w:r>
      <w:proofErr w:type="spellEnd"/>
      <w:r w:rsidRPr="00D00EEF">
        <w:t xml:space="preserve"> бластомеров; образование однослойного зародыша — бластулы. Гаструляция; закономерности образования двуслойного зародыша — гаструлы. Зародышевые листки и их дальнейшая дифференцировка; гомология зародышевых листков. Первичный органогенез (нейруляция) и дальнейшая дифференцировка тканей, органов и систем. Регуляция эмбрионального развития; детерминация и эмбриональная индукция. Генетический контроль развития. Роль нервной и эндокринной систем в обеспечении эмбрионального развития организмов.</w:t>
      </w:r>
    </w:p>
    <w:p w:rsidR="00E75E6C" w:rsidRPr="00D00EEF" w:rsidRDefault="00E75E6C" w:rsidP="00E75E6C">
      <w:pPr>
        <w:jc w:val="both"/>
      </w:pPr>
      <w:r w:rsidRPr="00D00EEF">
        <w:tab/>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50"/>
        </w:numPr>
        <w:spacing w:after="0" w:line="240" w:lineRule="auto"/>
        <w:rPr>
          <w:rFonts w:ascii="Times New Roman" w:hAnsi="Times New Roman"/>
          <w:sz w:val="24"/>
          <w:szCs w:val="24"/>
        </w:rPr>
      </w:pPr>
      <w:r w:rsidRPr="00D00EEF">
        <w:rPr>
          <w:rFonts w:ascii="Times New Roman" w:hAnsi="Times New Roman"/>
          <w:sz w:val="24"/>
          <w:szCs w:val="24"/>
        </w:rPr>
        <w:t>называть типы яйцеклеток, полярность;</w:t>
      </w:r>
    </w:p>
    <w:p w:rsidR="00E75E6C" w:rsidRPr="00D00EEF" w:rsidRDefault="00E75E6C" w:rsidP="00E75E6C">
      <w:pPr>
        <w:pStyle w:val="a6"/>
        <w:numPr>
          <w:ilvl w:val="0"/>
          <w:numId w:val="50"/>
        </w:numPr>
        <w:spacing w:after="0" w:line="240" w:lineRule="auto"/>
        <w:rPr>
          <w:rFonts w:ascii="Times New Roman" w:hAnsi="Times New Roman"/>
          <w:sz w:val="24"/>
          <w:szCs w:val="24"/>
        </w:rPr>
      </w:pPr>
      <w:r w:rsidRPr="00D00EEF">
        <w:rPr>
          <w:rFonts w:ascii="Times New Roman" w:hAnsi="Times New Roman"/>
          <w:sz w:val="24"/>
          <w:szCs w:val="24"/>
        </w:rPr>
        <w:t>характеризовать распределение желтка и генетических детерминант;</w:t>
      </w:r>
    </w:p>
    <w:p w:rsidR="00E75E6C" w:rsidRPr="00D00EEF" w:rsidRDefault="00E75E6C" w:rsidP="00E75E6C">
      <w:pPr>
        <w:pStyle w:val="a6"/>
        <w:numPr>
          <w:ilvl w:val="0"/>
          <w:numId w:val="50"/>
        </w:numPr>
        <w:spacing w:after="0" w:line="240" w:lineRule="auto"/>
        <w:rPr>
          <w:rFonts w:ascii="Times New Roman" w:hAnsi="Times New Roman"/>
          <w:sz w:val="24"/>
          <w:szCs w:val="24"/>
        </w:rPr>
      </w:pPr>
      <w:r w:rsidRPr="00D00EEF">
        <w:rPr>
          <w:rFonts w:ascii="Times New Roman" w:hAnsi="Times New Roman"/>
          <w:sz w:val="24"/>
          <w:szCs w:val="24"/>
        </w:rPr>
        <w:t>характеризовать периодизацию онтогенеза; общие закономерности его этапов;</w:t>
      </w:r>
    </w:p>
    <w:p w:rsidR="00E75E6C" w:rsidRPr="00D00EEF" w:rsidRDefault="00E75E6C" w:rsidP="00E75E6C">
      <w:pPr>
        <w:pStyle w:val="a6"/>
        <w:numPr>
          <w:ilvl w:val="0"/>
          <w:numId w:val="50"/>
        </w:numPr>
        <w:spacing w:after="0" w:line="240" w:lineRule="auto"/>
        <w:rPr>
          <w:rFonts w:ascii="Times New Roman" w:hAnsi="Times New Roman"/>
          <w:sz w:val="24"/>
          <w:szCs w:val="24"/>
        </w:rPr>
      </w:pPr>
      <w:r w:rsidRPr="00D00EEF">
        <w:rPr>
          <w:rFonts w:ascii="Times New Roman" w:hAnsi="Times New Roman"/>
          <w:sz w:val="24"/>
          <w:szCs w:val="24"/>
        </w:rPr>
        <w:t>называть ученых, внесших вклад в развитие представлений об индивидуальном развитии;</w:t>
      </w:r>
    </w:p>
    <w:p w:rsidR="00E75E6C" w:rsidRPr="00D00EEF" w:rsidRDefault="00E75E6C" w:rsidP="00E75E6C">
      <w:pPr>
        <w:pStyle w:val="a6"/>
        <w:numPr>
          <w:ilvl w:val="0"/>
          <w:numId w:val="50"/>
        </w:numPr>
        <w:spacing w:after="0" w:line="240" w:lineRule="auto"/>
        <w:rPr>
          <w:rFonts w:ascii="Times New Roman" w:hAnsi="Times New Roman"/>
          <w:sz w:val="24"/>
          <w:szCs w:val="24"/>
        </w:rPr>
      </w:pPr>
      <w:r w:rsidRPr="00D00EEF">
        <w:rPr>
          <w:rFonts w:ascii="Times New Roman" w:hAnsi="Times New Roman"/>
          <w:sz w:val="24"/>
          <w:szCs w:val="24"/>
        </w:rPr>
        <w:t>характеризовать учение о зародышевых листках;</w:t>
      </w:r>
    </w:p>
    <w:p w:rsidR="00E75E6C" w:rsidRPr="00D00EEF" w:rsidRDefault="00E75E6C" w:rsidP="00E75E6C">
      <w:pPr>
        <w:pStyle w:val="a6"/>
        <w:numPr>
          <w:ilvl w:val="0"/>
          <w:numId w:val="50"/>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51"/>
        </w:numPr>
        <w:spacing w:after="0" w:line="240" w:lineRule="auto"/>
        <w:rPr>
          <w:rFonts w:ascii="Times New Roman" w:hAnsi="Times New Roman"/>
          <w:sz w:val="24"/>
          <w:szCs w:val="24"/>
        </w:rPr>
      </w:pPr>
      <w:r w:rsidRPr="00D00EEF">
        <w:rPr>
          <w:rFonts w:ascii="Times New Roman" w:hAnsi="Times New Roman"/>
          <w:sz w:val="24"/>
          <w:szCs w:val="24"/>
        </w:rPr>
        <w:t>характеризовать принципы развития беспозвоночных и позвоночных животных;</w:t>
      </w:r>
    </w:p>
    <w:p w:rsidR="00E75E6C" w:rsidRPr="00D00EEF" w:rsidRDefault="00E75E6C" w:rsidP="00E75E6C">
      <w:pPr>
        <w:pStyle w:val="a6"/>
        <w:numPr>
          <w:ilvl w:val="0"/>
          <w:numId w:val="51"/>
        </w:numPr>
        <w:spacing w:after="0" w:line="240" w:lineRule="auto"/>
        <w:rPr>
          <w:rFonts w:ascii="Times New Roman" w:hAnsi="Times New Roman"/>
          <w:sz w:val="24"/>
          <w:szCs w:val="24"/>
        </w:rPr>
      </w:pPr>
      <w:r w:rsidRPr="00D00EEF">
        <w:rPr>
          <w:rFonts w:ascii="Times New Roman" w:hAnsi="Times New Roman"/>
          <w:sz w:val="24"/>
          <w:szCs w:val="24"/>
        </w:rPr>
        <w:t>характеризовать современные представления о зародышевых листках;</w:t>
      </w:r>
    </w:p>
    <w:p w:rsidR="00E75E6C" w:rsidRPr="00D00EEF" w:rsidRDefault="00E75E6C" w:rsidP="00E75E6C">
      <w:pPr>
        <w:pStyle w:val="a6"/>
        <w:numPr>
          <w:ilvl w:val="0"/>
          <w:numId w:val="51"/>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производных зародышевых листков у позвоночных животных.</w:t>
      </w:r>
    </w:p>
    <w:p w:rsidR="00E75E6C" w:rsidRPr="00D00EEF" w:rsidRDefault="00E75E6C" w:rsidP="00E75E6C">
      <w:pPr>
        <w:pStyle w:val="a6"/>
        <w:numPr>
          <w:ilvl w:val="0"/>
          <w:numId w:val="51"/>
        </w:numPr>
        <w:spacing w:after="0" w:line="240" w:lineRule="auto"/>
        <w:rPr>
          <w:rFonts w:ascii="Times New Roman" w:hAnsi="Times New Roman"/>
          <w:sz w:val="24"/>
          <w:szCs w:val="24"/>
        </w:rPr>
      </w:pPr>
      <w:r w:rsidRPr="00D00EEF">
        <w:rPr>
          <w:rFonts w:ascii="Times New Roman" w:hAnsi="Times New Roman"/>
          <w:sz w:val="24"/>
          <w:szCs w:val="24"/>
        </w:rPr>
        <w:t xml:space="preserve">характеризовать основные закономерности дробления; </w:t>
      </w:r>
      <w:proofErr w:type="spellStart"/>
      <w:r w:rsidRPr="00D00EEF">
        <w:rPr>
          <w:rFonts w:ascii="Times New Roman" w:hAnsi="Times New Roman"/>
          <w:sz w:val="24"/>
          <w:szCs w:val="24"/>
        </w:rPr>
        <w:t>тотипотентность</w:t>
      </w:r>
      <w:proofErr w:type="spellEnd"/>
      <w:r w:rsidRPr="00D00EEF">
        <w:rPr>
          <w:rFonts w:ascii="Times New Roman" w:hAnsi="Times New Roman"/>
          <w:sz w:val="24"/>
          <w:szCs w:val="24"/>
        </w:rPr>
        <w:t xml:space="preserve"> бластомеров; образование однослойного зародыша — бластулы;</w:t>
      </w:r>
    </w:p>
    <w:p w:rsidR="00E75E6C" w:rsidRPr="00D00EEF" w:rsidRDefault="00E75E6C" w:rsidP="00E75E6C">
      <w:pPr>
        <w:pStyle w:val="a6"/>
        <w:numPr>
          <w:ilvl w:val="0"/>
          <w:numId w:val="51"/>
        </w:numPr>
        <w:spacing w:after="0" w:line="240" w:lineRule="auto"/>
        <w:rPr>
          <w:rFonts w:ascii="Times New Roman" w:hAnsi="Times New Roman"/>
          <w:sz w:val="24"/>
          <w:szCs w:val="24"/>
        </w:rPr>
      </w:pPr>
      <w:r w:rsidRPr="00D00EEF">
        <w:rPr>
          <w:rFonts w:ascii="Times New Roman" w:hAnsi="Times New Roman"/>
          <w:sz w:val="24"/>
          <w:szCs w:val="24"/>
        </w:rPr>
        <w:t>характеризовать гаструляцию; закономерности образования двуслойного зародыша — гаструлы;</w:t>
      </w:r>
    </w:p>
    <w:p w:rsidR="00E75E6C" w:rsidRPr="00D00EEF" w:rsidRDefault="00E75E6C" w:rsidP="00E75E6C">
      <w:pPr>
        <w:pStyle w:val="a6"/>
        <w:numPr>
          <w:ilvl w:val="0"/>
          <w:numId w:val="51"/>
        </w:numPr>
        <w:spacing w:after="0" w:line="240" w:lineRule="auto"/>
        <w:rPr>
          <w:rFonts w:ascii="Times New Roman" w:hAnsi="Times New Roman"/>
          <w:sz w:val="24"/>
          <w:szCs w:val="24"/>
        </w:rPr>
      </w:pPr>
      <w:r w:rsidRPr="00D00EEF">
        <w:rPr>
          <w:rFonts w:ascii="Times New Roman" w:hAnsi="Times New Roman"/>
          <w:sz w:val="24"/>
          <w:szCs w:val="24"/>
        </w:rPr>
        <w:t>характеризовать первичный органогенез (нейруляция) и дальнейшую дифференцировку тканей, органов и систем;</w:t>
      </w:r>
    </w:p>
    <w:p w:rsidR="00E75E6C" w:rsidRPr="00D00EEF" w:rsidRDefault="00E75E6C" w:rsidP="00E75E6C">
      <w:pPr>
        <w:pStyle w:val="a6"/>
        <w:numPr>
          <w:ilvl w:val="0"/>
          <w:numId w:val="51"/>
        </w:numPr>
        <w:spacing w:after="0" w:line="240" w:lineRule="auto"/>
        <w:rPr>
          <w:rFonts w:ascii="Times New Roman" w:hAnsi="Times New Roman"/>
          <w:sz w:val="24"/>
          <w:szCs w:val="24"/>
        </w:rPr>
      </w:pPr>
      <w:r w:rsidRPr="00D00EEF">
        <w:rPr>
          <w:rFonts w:ascii="Times New Roman" w:hAnsi="Times New Roman"/>
          <w:sz w:val="24"/>
          <w:szCs w:val="24"/>
        </w:rPr>
        <w:t>объяснять регуляцию эмбрионального развития; детерминацию и эмбриональную индукцию;</w:t>
      </w:r>
    </w:p>
    <w:p w:rsidR="00E75E6C" w:rsidRPr="00D00EEF" w:rsidRDefault="00E75E6C" w:rsidP="00E75E6C">
      <w:pPr>
        <w:pStyle w:val="a6"/>
        <w:numPr>
          <w:ilvl w:val="0"/>
          <w:numId w:val="51"/>
        </w:numPr>
        <w:spacing w:after="0" w:line="240" w:lineRule="auto"/>
        <w:rPr>
          <w:rFonts w:ascii="Times New Roman" w:hAnsi="Times New Roman"/>
          <w:sz w:val="24"/>
          <w:szCs w:val="24"/>
        </w:rPr>
      </w:pPr>
      <w:r w:rsidRPr="00D00EEF">
        <w:rPr>
          <w:rFonts w:ascii="Times New Roman" w:hAnsi="Times New Roman"/>
          <w:sz w:val="24"/>
          <w:szCs w:val="24"/>
        </w:rPr>
        <w:t>объяснять механизмы генетического контроля развития;</w:t>
      </w:r>
    </w:p>
    <w:p w:rsidR="00E75E6C" w:rsidRPr="00D00EEF" w:rsidRDefault="00E75E6C" w:rsidP="00E75E6C">
      <w:pPr>
        <w:pStyle w:val="a6"/>
        <w:numPr>
          <w:ilvl w:val="0"/>
          <w:numId w:val="51"/>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эмбрионального развития различных животных.</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52"/>
        </w:numPr>
        <w:spacing w:after="0" w:line="240" w:lineRule="auto"/>
        <w:rPr>
          <w:rFonts w:ascii="Times New Roman" w:hAnsi="Times New Roman"/>
          <w:sz w:val="24"/>
          <w:szCs w:val="24"/>
        </w:rPr>
      </w:pPr>
      <w:r w:rsidRPr="00D00EEF">
        <w:rPr>
          <w:rFonts w:ascii="Times New Roman" w:hAnsi="Times New Roman"/>
          <w:sz w:val="24"/>
          <w:szCs w:val="24"/>
        </w:rPr>
        <w:t>уметь соотносить роль нервной и эндокринной систем в обеспечении эмбрионального развития организмов;</w:t>
      </w:r>
    </w:p>
    <w:p w:rsidR="00E75E6C" w:rsidRPr="00D00EEF" w:rsidRDefault="00E75E6C" w:rsidP="00E75E6C">
      <w:pPr>
        <w:pStyle w:val="a6"/>
        <w:numPr>
          <w:ilvl w:val="0"/>
          <w:numId w:val="52"/>
        </w:numPr>
        <w:spacing w:after="0" w:line="240" w:lineRule="auto"/>
        <w:rPr>
          <w:rFonts w:ascii="Times New Roman" w:hAnsi="Times New Roman"/>
          <w:sz w:val="24"/>
          <w:szCs w:val="24"/>
        </w:rPr>
      </w:pPr>
      <w:r w:rsidRPr="00D00EEF">
        <w:rPr>
          <w:rFonts w:ascii="Times New Roman" w:hAnsi="Times New Roman"/>
          <w:sz w:val="24"/>
          <w:szCs w:val="24"/>
        </w:rPr>
        <w:t>характеризовать гомологию зародышевых листков.</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53"/>
        </w:numPr>
        <w:spacing w:after="0" w:line="240" w:lineRule="auto"/>
        <w:rPr>
          <w:rFonts w:ascii="Times New Roman" w:hAnsi="Times New Roman"/>
          <w:sz w:val="24"/>
          <w:szCs w:val="24"/>
        </w:rPr>
      </w:pPr>
      <w:r w:rsidRPr="00D00EEF">
        <w:rPr>
          <w:rFonts w:ascii="Times New Roman" w:hAnsi="Times New Roman"/>
          <w:sz w:val="24"/>
          <w:szCs w:val="24"/>
        </w:rPr>
        <w:lastRenderedPageBreak/>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53"/>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w:t>
      </w:r>
    </w:p>
    <w:p w:rsidR="00E75E6C" w:rsidRPr="00D00EEF" w:rsidRDefault="00E75E6C" w:rsidP="00E75E6C"/>
    <w:p w:rsidR="00E75E6C" w:rsidRPr="00D00EEF" w:rsidRDefault="00E75E6C" w:rsidP="00E75E6C">
      <w:pPr>
        <w:outlineLvl w:val="0"/>
      </w:pPr>
      <w:r w:rsidRPr="00D00EEF">
        <w:rPr>
          <w:b/>
        </w:rPr>
        <w:t xml:space="preserve">Постэмбриональный период развития  </w:t>
      </w:r>
    </w:p>
    <w:p w:rsidR="00E75E6C" w:rsidRPr="00D00EEF" w:rsidRDefault="00E75E6C" w:rsidP="00E75E6C"/>
    <w:p w:rsidR="00E75E6C" w:rsidRPr="00D00EEF" w:rsidRDefault="00E75E6C" w:rsidP="00E75E6C">
      <w:pPr>
        <w:jc w:val="both"/>
      </w:pPr>
      <w:r w:rsidRPr="00D00EEF">
        <w:tab/>
        <w:t xml:space="preserve">Закономерности постэмбрионального периода развития. Прямое развитие; </w:t>
      </w:r>
      <w:proofErr w:type="spellStart"/>
      <w:r w:rsidRPr="00D00EEF">
        <w:t>дорепродуктивный</w:t>
      </w:r>
      <w:proofErr w:type="spellEnd"/>
      <w:r w:rsidRPr="00D00EEF">
        <w:t xml:space="preserve">, репродуктивный и </w:t>
      </w:r>
      <w:proofErr w:type="spellStart"/>
      <w:r w:rsidRPr="00D00EEF">
        <w:t>пострепродуктивный</w:t>
      </w:r>
      <w:proofErr w:type="spellEnd"/>
      <w:r w:rsidRPr="00D00EEF">
        <w:t xml:space="preserve"> периоды. Непрямое развитие; полный и неполный метаморфоз. Биологический смысл развития с метаморфозом. Стадии постэмбрионального развития при непрямом развитии (личинка, куколка, </w:t>
      </w:r>
      <w:proofErr w:type="spellStart"/>
      <w:r w:rsidRPr="00D00EEF">
        <w:t>иммаго</w:t>
      </w:r>
      <w:proofErr w:type="spellEnd"/>
      <w:r w:rsidRPr="00D00EEF">
        <w:t xml:space="preserve">). Старение и смерть; биология продолжительности жизни. Сходство зародышей и эмбриональная дивергенция признаков (закон К. Бэра). Биогенетический закон (Э. Геккель и К. Мюллер). Работы академика А. Н. </w:t>
      </w:r>
      <w:proofErr w:type="spellStart"/>
      <w:r w:rsidRPr="00D00EEF">
        <w:t>Северцова</w:t>
      </w:r>
      <w:proofErr w:type="spellEnd"/>
      <w:r w:rsidRPr="00D00EEF">
        <w:t xml:space="preserve"> об эмбриональной изменчивости (изменчивость всех стадий онтогенеза; консервативность ранних стадий эмбрионального развития; возникновение изменений как преобразований стадий развития и полное выпадение предковых признаков).  Роль факторов окружающей среды в эмбриональном и постэмбриональном развитии организма. Критические периоды развития. Влияние изменений гомеостаза организма матери и плода в результате воздействия токсических веществ (табачного дыма, алкоголя, наркотиков и т. д.) на ход эмбрионального и постэмбрионального периодов развития (врожденные уродства).</w:t>
      </w:r>
    </w:p>
    <w:p w:rsidR="00E75E6C" w:rsidRPr="00D00EEF" w:rsidRDefault="00E75E6C" w:rsidP="00E75E6C">
      <w:pPr>
        <w:jc w:val="both"/>
      </w:pPr>
      <w:r w:rsidRPr="00D00EEF">
        <w:tab/>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54"/>
        </w:numPr>
        <w:spacing w:after="0" w:line="240" w:lineRule="auto"/>
        <w:rPr>
          <w:rFonts w:ascii="Times New Roman" w:hAnsi="Times New Roman"/>
          <w:sz w:val="24"/>
          <w:szCs w:val="24"/>
        </w:rPr>
      </w:pPr>
      <w:r w:rsidRPr="00D00EEF">
        <w:rPr>
          <w:rFonts w:ascii="Times New Roman" w:hAnsi="Times New Roman"/>
          <w:sz w:val="24"/>
          <w:szCs w:val="24"/>
        </w:rPr>
        <w:t>называть отдельные этапы постэмбрионального развития при прямом и непрямом развитии;</w:t>
      </w:r>
    </w:p>
    <w:p w:rsidR="00E75E6C" w:rsidRPr="00D00EEF" w:rsidRDefault="00E75E6C" w:rsidP="00E75E6C">
      <w:pPr>
        <w:pStyle w:val="a6"/>
        <w:numPr>
          <w:ilvl w:val="0"/>
          <w:numId w:val="54"/>
        </w:numPr>
        <w:spacing w:after="0" w:line="240" w:lineRule="auto"/>
        <w:rPr>
          <w:rFonts w:ascii="Times New Roman" w:hAnsi="Times New Roman"/>
          <w:sz w:val="24"/>
          <w:szCs w:val="24"/>
        </w:rPr>
      </w:pPr>
      <w:r w:rsidRPr="00D00EEF">
        <w:rPr>
          <w:rFonts w:ascii="Times New Roman" w:hAnsi="Times New Roman"/>
          <w:sz w:val="24"/>
          <w:szCs w:val="24"/>
        </w:rPr>
        <w:t>характеризовать непрямое развитие; полный и неполный метаморфоз;</w:t>
      </w:r>
    </w:p>
    <w:p w:rsidR="00E75E6C" w:rsidRPr="00D00EEF" w:rsidRDefault="00E75E6C" w:rsidP="00E75E6C">
      <w:pPr>
        <w:pStyle w:val="a6"/>
        <w:numPr>
          <w:ilvl w:val="0"/>
          <w:numId w:val="54"/>
        </w:numPr>
        <w:spacing w:after="0" w:line="240" w:lineRule="auto"/>
        <w:rPr>
          <w:rFonts w:ascii="Times New Roman" w:hAnsi="Times New Roman"/>
          <w:sz w:val="24"/>
          <w:szCs w:val="24"/>
        </w:rPr>
      </w:pPr>
      <w:r w:rsidRPr="00D00EEF">
        <w:rPr>
          <w:rFonts w:ascii="Times New Roman" w:hAnsi="Times New Roman"/>
          <w:sz w:val="24"/>
          <w:szCs w:val="24"/>
        </w:rPr>
        <w:t>формулировать закон зародышевого сходства и биогенетический закон;</w:t>
      </w:r>
    </w:p>
    <w:p w:rsidR="00E75E6C" w:rsidRPr="00D00EEF" w:rsidRDefault="00E75E6C" w:rsidP="00E75E6C">
      <w:pPr>
        <w:pStyle w:val="a6"/>
        <w:numPr>
          <w:ilvl w:val="0"/>
          <w:numId w:val="54"/>
        </w:numPr>
        <w:spacing w:after="0" w:line="240" w:lineRule="auto"/>
        <w:rPr>
          <w:rFonts w:ascii="Times New Roman" w:hAnsi="Times New Roman"/>
          <w:sz w:val="24"/>
          <w:szCs w:val="24"/>
        </w:rPr>
      </w:pPr>
      <w:r w:rsidRPr="00D00EEF">
        <w:rPr>
          <w:rFonts w:ascii="Times New Roman" w:hAnsi="Times New Roman"/>
          <w:sz w:val="24"/>
          <w:szCs w:val="24"/>
        </w:rPr>
        <w:t>характеризовать сходство зародышей и эмбриональную дивергенцию признаков;</w:t>
      </w:r>
    </w:p>
    <w:p w:rsidR="00E75E6C" w:rsidRPr="00D00EEF" w:rsidRDefault="00E75E6C" w:rsidP="00E75E6C">
      <w:pPr>
        <w:pStyle w:val="a6"/>
        <w:numPr>
          <w:ilvl w:val="0"/>
          <w:numId w:val="54"/>
        </w:numPr>
        <w:spacing w:after="0" w:line="240" w:lineRule="auto"/>
        <w:rPr>
          <w:rFonts w:ascii="Times New Roman" w:hAnsi="Times New Roman"/>
          <w:sz w:val="24"/>
          <w:szCs w:val="24"/>
        </w:rPr>
      </w:pPr>
      <w:r w:rsidRPr="00D00EEF">
        <w:rPr>
          <w:rFonts w:ascii="Times New Roman" w:hAnsi="Times New Roman"/>
          <w:sz w:val="24"/>
          <w:szCs w:val="24"/>
        </w:rPr>
        <w:t>называть отдельные факторы окружающей среды, негативно влияющие на развитие;</w:t>
      </w:r>
    </w:p>
    <w:p w:rsidR="00E75E6C" w:rsidRPr="00D00EEF" w:rsidRDefault="00E75E6C" w:rsidP="00E75E6C">
      <w:pPr>
        <w:pStyle w:val="a6"/>
        <w:numPr>
          <w:ilvl w:val="0"/>
          <w:numId w:val="54"/>
        </w:numPr>
        <w:spacing w:after="0" w:line="240" w:lineRule="auto"/>
        <w:rPr>
          <w:rFonts w:ascii="Times New Roman" w:hAnsi="Times New Roman"/>
          <w:sz w:val="24"/>
          <w:szCs w:val="24"/>
        </w:rPr>
      </w:pPr>
      <w:r w:rsidRPr="00D00EEF">
        <w:rPr>
          <w:rFonts w:ascii="Times New Roman" w:hAnsi="Times New Roman"/>
          <w:sz w:val="24"/>
          <w:szCs w:val="24"/>
        </w:rPr>
        <w:t>характеризовать критические периоды развития;</w:t>
      </w:r>
    </w:p>
    <w:p w:rsidR="00E75E6C" w:rsidRPr="00D00EEF" w:rsidRDefault="00E75E6C" w:rsidP="00E75E6C">
      <w:pPr>
        <w:pStyle w:val="a6"/>
        <w:numPr>
          <w:ilvl w:val="0"/>
          <w:numId w:val="54"/>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55"/>
        </w:numPr>
        <w:spacing w:after="0" w:line="240" w:lineRule="auto"/>
        <w:rPr>
          <w:rFonts w:ascii="Times New Roman" w:hAnsi="Times New Roman"/>
          <w:sz w:val="24"/>
          <w:szCs w:val="24"/>
        </w:rPr>
      </w:pPr>
      <w:r w:rsidRPr="00D00EEF">
        <w:rPr>
          <w:rFonts w:ascii="Times New Roman" w:hAnsi="Times New Roman"/>
          <w:sz w:val="24"/>
          <w:szCs w:val="24"/>
        </w:rPr>
        <w:t>характеризовать закономерности постэмбрионального периода развития;</w:t>
      </w:r>
    </w:p>
    <w:p w:rsidR="00E75E6C" w:rsidRPr="00D00EEF" w:rsidRDefault="00E75E6C" w:rsidP="00E75E6C">
      <w:pPr>
        <w:pStyle w:val="a6"/>
        <w:numPr>
          <w:ilvl w:val="0"/>
          <w:numId w:val="55"/>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развития с метаморфозом;</w:t>
      </w:r>
    </w:p>
    <w:p w:rsidR="00E75E6C" w:rsidRPr="00D00EEF" w:rsidRDefault="00E75E6C" w:rsidP="00E75E6C">
      <w:pPr>
        <w:pStyle w:val="a6"/>
        <w:numPr>
          <w:ilvl w:val="0"/>
          <w:numId w:val="55"/>
        </w:numPr>
        <w:spacing w:after="0" w:line="240" w:lineRule="auto"/>
        <w:rPr>
          <w:rFonts w:ascii="Times New Roman" w:hAnsi="Times New Roman"/>
          <w:sz w:val="24"/>
          <w:szCs w:val="24"/>
        </w:rPr>
      </w:pPr>
      <w:r w:rsidRPr="00D00EEF">
        <w:rPr>
          <w:rFonts w:ascii="Times New Roman" w:hAnsi="Times New Roman"/>
          <w:sz w:val="24"/>
          <w:szCs w:val="24"/>
        </w:rPr>
        <w:t>объяснять биологический смысл развития с метаморфозом;</w:t>
      </w:r>
    </w:p>
    <w:p w:rsidR="00E75E6C" w:rsidRPr="00D00EEF" w:rsidRDefault="00E75E6C" w:rsidP="00E75E6C">
      <w:pPr>
        <w:pStyle w:val="a6"/>
        <w:numPr>
          <w:ilvl w:val="0"/>
          <w:numId w:val="55"/>
        </w:numPr>
        <w:spacing w:after="0" w:line="240" w:lineRule="auto"/>
        <w:rPr>
          <w:rFonts w:ascii="Times New Roman" w:hAnsi="Times New Roman"/>
          <w:sz w:val="24"/>
          <w:szCs w:val="24"/>
        </w:rPr>
      </w:pPr>
      <w:r w:rsidRPr="00D00EEF">
        <w:rPr>
          <w:rFonts w:ascii="Times New Roman" w:hAnsi="Times New Roman"/>
          <w:sz w:val="24"/>
          <w:szCs w:val="24"/>
        </w:rPr>
        <w:t>характеризовать целостность онтогенеза;</w:t>
      </w:r>
    </w:p>
    <w:p w:rsidR="00E75E6C" w:rsidRPr="00D00EEF" w:rsidRDefault="00E75E6C" w:rsidP="00E75E6C">
      <w:pPr>
        <w:pStyle w:val="a6"/>
        <w:numPr>
          <w:ilvl w:val="0"/>
          <w:numId w:val="55"/>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консервативности ранних стадий эмбрионального развития;</w:t>
      </w:r>
    </w:p>
    <w:p w:rsidR="00E75E6C" w:rsidRPr="00D00EEF" w:rsidRDefault="00E75E6C" w:rsidP="00E75E6C">
      <w:pPr>
        <w:pStyle w:val="a6"/>
        <w:numPr>
          <w:ilvl w:val="0"/>
          <w:numId w:val="55"/>
        </w:numPr>
        <w:spacing w:after="0" w:line="240" w:lineRule="auto"/>
        <w:rPr>
          <w:rFonts w:ascii="Times New Roman" w:hAnsi="Times New Roman"/>
          <w:sz w:val="24"/>
          <w:szCs w:val="24"/>
        </w:rPr>
      </w:pPr>
      <w:r w:rsidRPr="00D00EEF">
        <w:rPr>
          <w:rFonts w:ascii="Times New Roman" w:hAnsi="Times New Roman"/>
          <w:sz w:val="24"/>
          <w:szCs w:val="24"/>
        </w:rPr>
        <w:t xml:space="preserve">объяснять возникновение изменений в онтогенезе как </w:t>
      </w:r>
      <w:proofErr w:type="spellStart"/>
      <w:r w:rsidRPr="00D00EEF">
        <w:rPr>
          <w:rFonts w:ascii="Times New Roman" w:hAnsi="Times New Roman"/>
          <w:sz w:val="24"/>
          <w:szCs w:val="24"/>
        </w:rPr>
        <w:t>реобразование</w:t>
      </w:r>
      <w:proofErr w:type="spellEnd"/>
      <w:r w:rsidRPr="00D00EEF">
        <w:rPr>
          <w:rFonts w:ascii="Times New Roman" w:hAnsi="Times New Roman"/>
          <w:sz w:val="24"/>
          <w:szCs w:val="24"/>
        </w:rPr>
        <w:t xml:space="preserve"> стадий развития;</w:t>
      </w:r>
    </w:p>
    <w:p w:rsidR="00E75E6C" w:rsidRPr="00D00EEF" w:rsidRDefault="00E75E6C" w:rsidP="00E75E6C">
      <w:pPr>
        <w:pStyle w:val="a6"/>
        <w:numPr>
          <w:ilvl w:val="0"/>
          <w:numId w:val="55"/>
        </w:numPr>
        <w:spacing w:after="0" w:line="240" w:lineRule="auto"/>
        <w:rPr>
          <w:rFonts w:ascii="Times New Roman" w:hAnsi="Times New Roman"/>
          <w:sz w:val="24"/>
          <w:szCs w:val="24"/>
        </w:rPr>
      </w:pPr>
      <w:r w:rsidRPr="00D00EEF">
        <w:rPr>
          <w:rFonts w:ascii="Times New Roman" w:hAnsi="Times New Roman"/>
          <w:sz w:val="24"/>
          <w:szCs w:val="24"/>
        </w:rPr>
        <w:t>объяснять полное выпадение предковых признаков в процессе развития организма;</w:t>
      </w:r>
    </w:p>
    <w:p w:rsidR="00E75E6C" w:rsidRPr="00D00EEF" w:rsidRDefault="00E75E6C" w:rsidP="00E75E6C">
      <w:pPr>
        <w:pStyle w:val="a6"/>
        <w:numPr>
          <w:ilvl w:val="0"/>
          <w:numId w:val="55"/>
        </w:numPr>
        <w:spacing w:after="0" w:line="240" w:lineRule="auto"/>
        <w:rPr>
          <w:rFonts w:ascii="Times New Roman" w:hAnsi="Times New Roman"/>
          <w:sz w:val="24"/>
          <w:szCs w:val="24"/>
        </w:rPr>
      </w:pPr>
      <w:r w:rsidRPr="00D00EEF">
        <w:rPr>
          <w:rFonts w:ascii="Times New Roman" w:hAnsi="Times New Roman"/>
          <w:sz w:val="24"/>
          <w:szCs w:val="24"/>
        </w:rPr>
        <w:t>характеризовать влияние изменений гомеостаза организма матери на развитие плода;</w:t>
      </w:r>
    </w:p>
    <w:p w:rsidR="00E75E6C" w:rsidRPr="00D00EEF" w:rsidRDefault="00E75E6C" w:rsidP="00E75E6C">
      <w:pPr>
        <w:pStyle w:val="a6"/>
        <w:numPr>
          <w:ilvl w:val="0"/>
          <w:numId w:val="55"/>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влияния токсических веществ (табачного дыма, алкоголя, наркотиков и т. д.) на ход эмбрионального и постэмбрионального периодов развития;</w:t>
      </w:r>
    </w:p>
    <w:p w:rsidR="00E75E6C" w:rsidRPr="00D00EEF" w:rsidRDefault="00E75E6C" w:rsidP="00E75E6C">
      <w:pPr>
        <w:pStyle w:val="a6"/>
        <w:numPr>
          <w:ilvl w:val="0"/>
          <w:numId w:val="55"/>
        </w:numPr>
        <w:spacing w:after="0" w:line="240" w:lineRule="auto"/>
        <w:rPr>
          <w:rFonts w:ascii="Times New Roman" w:hAnsi="Times New Roman"/>
          <w:sz w:val="24"/>
          <w:szCs w:val="24"/>
        </w:rPr>
      </w:pPr>
      <w:r w:rsidRPr="00D00EEF">
        <w:rPr>
          <w:rFonts w:ascii="Times New Roman" w:hAnsi="Times New Roman"/>
          <w:sz w:val="24"/>
          <w:szCs w:val="24"/>
        </w:rPr>
        <w:t>объяснять зависимость жизнедеятельности каждого организма от условий окружающей среды.</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56"/>
        </w:numPr>
        <w:spacing w:after="0" w:line="240" w:lineRule="auto"/>
        <w:rPr>
          <w:rFonts w:ascii="Times New Roman" w:hAnsi="Times New Roman"/>
          <w:sz w:val="24"/>
          <w:szCs w:val="24"/>
        </w:rPr>
      </w:pPr>
      <w:r w:rsidRPr="00D00EEF">
        <w:rPr>
          <w:rFonts w:ascii="Times New Roman" w:hAnsi="Times New Roman"/>
          <w:sz w:val="24"/>
          <w:szCs w:val="24"/>
        </w:rPr>
        <w:t>уметь соотносить биологические процессы с теориями, их объясняющими;</w:t>
      </w:r>
    </w:p>
    <w:p w:rsidR="00E75E6C" w:rsidRPr="00D00EEF" w:rsidRDefault="00E75E6C" w:rsidP="00E75E6C">
      <w:pPr>
        <w:pStyle w:val="a6"/>
        <w:numPr>
          <w:ilvl w:val="0"/>
          <w:numId w:val="56"/>
        </w:numPr>
        <w:spacing w:after="0" w:line="240" w:lineRule="auto"/>
        <w:rPr>
          <w:rFonts w:ascii="Times New Roman" w:hAnsi="Times New Roman"/>
          <w:sz w:val="24"/>
          <w:szCs w:val="24"/>
        </w:rPr>
      </w:pPr>
      <w:r w:rsidRPr="00D00EEF">
        <w:rPr>
          <w:rFonts w:ascii="Times New Roman" w:hAnsi="Times New Roman"/>
          <w:sz w:val="24"/>
          <w:szCs w:val="24"/>
        </w:rPr>
        <w:t>уметь объяснять возникновение изменений в эмбриональном периоде как основу преобразований онтогенеза в целом.</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56"/>
        </w:numPr>
        <w:spacing w:after="0" w:line="240" w:lineRule="auto"/>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56"/>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w:t>
      </w:r>
    </w:p>
    <w:p w:rsidR="00E75E6C" w:rsidRPr="00D00EEF" w:rsidRDefault="00E75E6C" w:rsidP="00E75E6C"/>
    <w:p w:rsidR="00E75E6C" w:rsidRPr="00D00EEF" w:rsidRDefault="00E75E6C" w:rsidP="00E75E6C">
      <w:pPr>
        <w:outlineLvl w:val="0"/>
        <w:rPr>
          <w:b/>
        </w:rPr>
      </w:pPr>
      <w:r w:rsidRPr="00D00EEF">
        <w:rPr>
          <w:b/>
        </w:rPr>
        <w:lastRenderedPageBreak/>
        <w:t xml:space="preserve">Регенерация  </w:t>
      </w:r>
    </w:p>
    <w:p w:rsidR="00E75E6C" w:rsidRPr="00D00EEF" w:rsidRDefault="00E75E6C" w:rsidP="00E75E6C"/>
    <w:p w:rsidR="00E75E6C" w:rsidRPr="00D00EEF" w:rsidRDefault="00E75E6C" w:rsidP="00E75E6C">
      <w:pPr>
        <w:jc w:val="both"/>
      </w:pPr>
      <w:r w:rsidRPr="00D00EEF">
        <w:tab/>
        <w:t xml:space="preserve">Понятие о регенерации; внутриклеточная, клеточная, тканевая и органная регенерация. Физиологическая и </w:t>
      </w:r>
      <w:proofErr w:type="spellStart"/>
      <w:r w:rsidRPr="00D00EEF">
        <w:t>репаративная</w:t>
      </w:r>
      <w:proofErr w:type="spellEnd"/>
      <w:r w:rsidRPr="00D00EEF">
        <w:t xml:space="preserve"> регенерация. Эволюция способности к регенерации у позвоночных животных.</w:t>
      </w:r>
    </w:p>
    <w:p w:rsidR="00E75E6C" w:rsidRPr="00D00EEF" w:rsidRDefault="00E75E6C" w:rsidP="00E75E6C">
      <w:pPr>
        <w:jc w:val="both"/>
      </w:pPr>
      <w:r w:rsidRPr="00D00EEF">
        <w:tab/>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57"/>
        </w:numPr>
        <w:spacing w:after="0" w:line="240" w:lineRule="auto"/>
        <w:rPr>
          <w:rFonts w:ascii="Times New Roman" w:hAnsi="Times New Roman"/>
          <w:sz w:val="24"/>
          <w:szCs w:val="24"/>
        </w:rPr>
      </w:pPr>
      <w:r w:rsidRPr="00D00EEF">
        <w:rPr>
          <w:rFonts w:ascii="Times New Roman" w:hAnsi="Times New Roman"/>
          <w:sz w:val="24"/>
          <w:szCs w:val="24"/>
        </w:rPr>
        <w:t>называть формы регенерации;</w:t>
      </w:r>
    </w:p>
    <w:p w:rsidR="00E75E6C" w:rsidRPr="00D00EEF" w:rsidRDefault="00E75E6C" w:rsidP="00E75E6C">
      <w:pPr>
        <w:pStyle w:val="a6"/>
        <w:numPr>
          <w:ilvl w:val="0"/>
          <w:numId w:val="57"/>
        </w:numPr>
        <w:spacing w:after="0" w:line="240" w:lineRule="auto"/>
        <w:rPr>
          <w:rFonts w:ascii="Times New Roman" w:hAnsi="Times New Roman"/>
          <w:sz w:val="24"/>
          <w:szCs w:val="24"/>
        </w:rPr>
      </w:pPr>
      <w:r w:rsidRPr="00D00EEF">
        <w:rPr>
          <w:rFonts w:ascii="Times New Roman" w:hAnsi="Times New Roman"/>
          <w:sz w:val="24"/>
          <w:szCs w:val="24"/>
        </w:rPr>
        <w:t>характеризовать методы изучения регенерации биологических систем;</w:t>
      </w:r>
    </w:p>
    <w:p w:rsidR="00E75E6C" w:rsidRPr="00D00EEF" w:rsidRDefault="00E75E6C" w:rsidP="00E75E6C">
      <w:pPr>
        <w:pStyle w:val="a6"/>
        <w:numPr>
          <w:ilvl w:val="0"/>
          <w:numId w:val="57"/>
        </w:numPr>
        <w:spacing w:after="0" w:line="240" w:lineRule="auto"/>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outlineLvl w:val="0"/>
      </w:pPr>
      <w:r w:rsidRPr="00D00EEF">
        <w:t>На уровне понимания:</w:t>
      </w:r>
    </w:p>
    <w:p w:rsidR="00E75E6C" w:rsidRPr="00D00EEF" w:rsidRDefault="00E75E6C" w:rsidP="00E75E6C">
      <w:pPr>
        <w:pStyle w:val="a6"/>
        <w:numPr>
          <w:ilvl w:val="0"/>
          <w:numId w:val="58"/>
        </w:numPr>
        <w:spacing w:after="0" w:line="240" w:lineRule="auto"/>
        <w:rPr>
          <w:rFonts w:ascii="Times New Roman" w:hAnsi="Times New Roman"/>
          <w:sz w:val="24"/>
          <w:szCs w:val="24"/>
        </w:rPr>
      </w:pPr>
      <w:r w:rsidRPr="00D00EEF">
        <w:rPr>
          <w:rFonts w:ascii="Times New Roman" w:hAnsi="Times New Roman"/>
          <w:sz w:val="24"/>
          <w:szCs w:val="24"/>
        </w:rPr>
        <w:t>характеризовать внутриклеточную, клеточную, тканевую и органную регенерацию;</w:t>
      </w:r>
    </w:p>
    <w:p w:rsidR="00E75E6C" w:rsidRPr="00D00EEF" w:rsidRDefault="00E75E6C" w:rsidP="00E75E6C">
      <w:pPr>
        <w:pStyle w:val="a6"/>
        <w:numPr>
          <w:ilvl w:val="0"/>
          <w:numId w:val="58"/>
        </w:numPr>
        <w:spacing w:after="0" w:line="240" w:lineRule="auto"/>
        <w:rPr>
          <w:rFonts w:ascii="Times New Roman" w:hAnsi="Times New Roman"/>
          <w:sz w:val="24"/>
          <w:szCs w:val="24"/>
        </w:rPr>
      </w:pPr>
      <w:r w:rsidRPr="00D00EEF">
        <w:rPr>
          <w:rFonts w:ascii="Times New Roman" w:hAnsi="Times New Roman"/>
          <w:sz w:val="24"/>
          <w:szCs w:val="24"/>
        </w:rPr>
        <w:t>приводить примеры регенерации у различных представителей животного и растительного мира;</w:t>
      </w:r>
    </w:p>
    <w:p w:rsidR="00E75E6C" w:rsidRPr="00D00EEF" w:rsidRDefault="00E75E6C" w:rsidP="00E75E6C">
      <w:pPr>
        <w:pStyle w:val="a6"/>
        <w:numPr>
          <w:ilvl w:val="0"/>
          <w:numId w:val="58"/>
        </w:numPr>
        <w:spacing w:after="0" w:line="240" w:lineRule="auto"/>
        <w:rPr>
          <w:rFonts w:ascii="Times New Roman" w:hAnsi="Times New Roman"/>
          <w:sz w:val="24"/>
          <w:szCs w:val="24"/>
        </w:rPr>
      </w:pPr>
      <w:r w:rsidRPr="00D00EEF">
        <w:rPr>
          <w:rFonts w:ascii="Times New Roman" w:hAnsi="Times New Roman"/>
          <w:sz w:val="24"/>
          <w:szCs w:val="24"/>
        </w:rPr>
        <w:t>объяснять эволюцию способности к регенерации у позвоночных животных.</w:t>
      </w:r>
    </w:p>
    <w:p w:rsidR="00E75E6C" w:rsidRPr="00D00EEF" w:rsidRDefault="00E75E6C" w:rsidP="00E75E6C">
      <w:pPr>
        <w:outlineLvl w:val="0"/>
      </w:pPr>
      <w:r w:rsidRPr="00D00EEF">
        <w:t>На уровне применения в типичных ситуациях:</w:t>
      </w:r>
    </w:p>
    <w:p w:rsidR="00E75E6C" w:rsidRPr="00D00EEF" w:rsidRDefault="00E75E6C" w:rsidP="00E75E6C">
      <w:pPr>
        <w:pStyle w:val="a6"/>
        <w:numPr>
          <w:ilvl w:val="0"/>
          <w:numId w:val="59"/>
        </w:numPr>
        <w:spacing w:after="0" w:line="240" w:lineRule="auto"/>
        <w:rPr>
          <w:rFonts w:ascii="Times New Roman" w:hAnsi="Times New Roman"/>
          <w:sz w:val="24"/>
          <w:szCs w:val="24"/>
        </w:rPr>
      </w:pPr>
      <w:r w:rsidRPr="00D00EEF">
        <w:rPr>
          <w:rFonts w:ascii="Times New Roman" w:hAnsi="Times New Roman"/>
          <w:sz w:val="24"/>
          <w:szCs w:val="24"/>
        </w:rPr>
        <w:t>уметь соотносить биологические процессы с теориями, их объясняющими.</w:t>
      </w:r>
    </w:p>
    <w:p w:rsidR="00E75E6C" w:rsidRPr="00D00EEF" w:rsidRDefault="00E75E6C" w:rsidP="00E75E6C">
      <w:pPr>
        <w:outlineLvl w:val="0"/>
      </w:pPr>
      <w:r w:rsidRPr="00D00EEF">
        <w:t>На уровне применения в нестандартных ситуациях:</w:t>
      </w:r>
    </w:p>
    <w:p w:rsidR="00E75E6C" w:rsidRPr="00D00EEF" w:rsidRDefault="00E75E6C" w:rsidP="00E75E6C">
      <w:pPr>
        <w:pStyle w:val="a6"/>
        <w:numPr>
          <w:ilvl w:val="0"/>
          <w:numId w:val="59"/>
        </w:numPr>
        <w:spacing w:after="0" w:line="240" w:lineRule="auto"/>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59"/>
        </w:numPr>
        <w:spacing w:after="0" w:line="240" w:lineRule="auto"/>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 на эмпирическом уровне.</w:t>
      </w:r>
    </w:p>
    <w:p w:rsidR="00E75E6C" w:rsidRPr="00D00EEF" w:rsidRDefault="00E75E6C" w:rsidP="00E75E6C"/>
    <w:p w:rsidR="00E75E6C" w:rsidRPr="00D00EEF" w:rsidRDefault="00E75E6C" w:rsidP="00E75E6C">
      <w:pPr>
        <w:outlineLvl w:val="0"/>
        <w:rPr>
          <w:b/>
        </w:rPr>
      </w:pPr>
      <w:r w:rsidRPr="00D00EEF">
        <w:rPr>
          <w:b/>
          <w:u w:val="single"/>
        </w:rPr>
        <w:t>Раздел 9:</w:t>
      </w:r>
      <w:r w:rsidRPr="00D00EEF">
        <w:rPr>
          <w:b/>
        </w:rPr>
        <w:t xml:space="preserve"> Основы генетики  </w:t>
      </w:r>
    </w:p>
    <w:p w:rsidR="00E75E6C" w:rsidRPr="00D00EEF" w:rsidRDefault="00E75E6C" w:rsidP="00E75E6C">
      <w:pPr>
        <w:rPr>
          <w:b/>
        </w:rPr>
      </w:pPr>
    </w:p>
    <w:p w:rsidR="00E75E6C" w:rsidRPr="00D00EEF" w:rsidRDefault="00E75E6C" w:rsidP="00E75E6C">
      <w:pPr>
        <w:outlineLvl w:val="0"/>
        <w:rPr>
          <w:b/>
        </w:rPr>
      </w:pPr>
      <w:r w:rsidRPr="00D00EEF">
        <w:rPr>
          <w:b/>
        </w:rPr>
        <w:t xml:space="preserve">Менделевская генетика  </w:t>
      </w:r>
    </w:p>
    <w:p w:rsidR="00E75E6C" w:rsidRPr="00D00EEF" w:rsidRDefault="00E75E6C" w:rsidP="00E75E6C"/>
    <w:p w:rsidR="00E75E6C" w:rsidRPr="00D00EEF" w:rsidRDefault="00E75E6C" w:rsidP="00E75E6C">
      <w:pPr>
        <w:jc w:val="both"/>
      </w:pPr>
      <w:r w:rsidRPr="00D00EEF">
        <w:tab/>
        <w:t xml:space="preserve">Представления древних о родстве и характере передачи признаков из поколения в поколение. Взгляды средневековых ученых на процессы наследования признаков. История развития генетики. Основные понятия генетики. Признаки и свойства; гены, аллельные гены. Гомозиготные и гетерозиготные организмы. Генотип и фенотип организма; генофонд. Методы изучения наследственности и изменчивости. Чистая линия: порода, сорт. Принципы и характеристика гибридологического метода Г. Менделя. Другие генетические методы: цитогенетический, генеалогический, методы исследования ДНК. Закономерности наследования признаков, выявленные Г. Менделем. Моногибридное скрещивание. Первый закон Менделя — закон доминирования. Полное и неполное доминирование; множественный аллелизм. Второй закон Менделя — закон расщепления. Закон чистоты гамет и его цитологическое обоснование. Анализирующее скрещивание. </w:t>
      </w:r>
      <w:proofErr w:type="spellStart"/>
      <w:r w:rsidRPr="00D00EEF">
        <w:t>Дигибридное</w:t>
      </w:r>
      <w:proofErr w:type="spellEnd"/>
      <w:r w:rsidRPr="00D00EEF">
        <w:t xml:space="preserve"> и полигибридное скрещивание; третий закон Менделя — закон независимого комбинирования.</w:t>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60"/>
        </w:numPr>
        <w:spacing w:after="0" w:line="240" w:lineRule="auto"/>
        <w:jc w:val="both"/>
        <w:rPr>
          <w:rFonts w:ascii="Times New Roman" w:hAnsi="Times New Roman"/>
          <w:sz w:val="24"/>
          <w:szCs w:val="24"/>
        </w:rPr>
      </w:pPr>
      <w:r w:rsidRPr="00D00EEF">
        <w:rPr>
          <w:rFonts w:ascii="Times New Roman" w:hAnsi="Times New Roman"/>
          <w:sz w:val="24"/>
          <w:szCs w:val="24"/>
        </w:rPr>
        <w:t>называть основные понятия генетики;</w:t>
      </w:r>
    </w:p>
    <w:p w:rsidR="00E75E6C" w:rsidRPr="00D00EEF" w:rsidRDefault="00E75E6C" w:rsidP="00E75E6C">
      <w:pPr>
        <w:pStyle w:val="a6"/>
        <w:numPr>
          <w:ilvl w:val="0"/>
          <w:numId w:val="60"/>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представления древних о родстве и характере передачи признаков из поколения в поколение;</w:t>
      </w:r>
    </w:p>
    <w:p w:rsidR="00E75E6C" w:rsidRPr="00D00EEF" w:rsidRDefault="00E75E6C" w:rsidP="00E75E6C">
      <w:pPr>
        <w:pStyle w:val="a6"/>
        <w:numPr>
          <w:ilvl w:val="0"/>
          <w:numId w:val="60"/>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взгляды средневековых ученых на процессы наследования признаков;</w:t>
      </w:r>
    </w:p>
    <w:p w:rsidR="00E75E6C" w:rsidRPr="00D00EEF" w:rsidRDefault="00E75E6C" w:rsidP="00E75E6C">
      <w:pPr>
        <w:pStyle w:val="a6"/>
        <w:numPr>
          <w:ilvl w:val="0"/>
          <w:numId w:val="60"/>
        </w:numPr>
        <w:spacing w:after="0" w:line="240" w:lineRule="auto"/>
        <w:jc w:val="both"/>
        <w:rPr>
          <w:rFonts w:ascii="Times New Roman" w:hAnsi="Times New Roman"/>
          <w:sz w:val="24"/>
          <w:szCs w:val="24"/>
        </w:rPr>
      </w:pPr>
      <w:r w:rsidRPr="00D00EEF">
        <w:rPr>
          <w:rFonts w:ascii="Times New Roman" w:hAnsi="Times New Roman"/>
          <w:sz w:val="24"/>
          <w:szCs w:val="24"/>
        </w:rPr>
        <w:t>называть методы изучения наследственности и изменчивости;</w:t>
      </w:r>
    </w:p>
    <w:p w:rsidR="00E75E6C" w:rsidRPr="00D00EEF" w:rsidRDefault="00E75E6C" w:rsidP="00E75E6C">
      <w:pPr>
        <w:pStyle w:val="a6"/>
        <w:numPr>
          <w:ilvl w:val="0"/>
          <w:numId w:val="60"/>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понятия «чистая линия»: «</w:t>
      </w:r>
      <w:proofErr w:type="spellStart"/>
      <w:r w:rsidRPr="00D00EEF">
        <w:rPr>
          <w:rFonts w:ascii="Times New Roman" w:hAnsi="Times New Roman"/>
          <w:sz w:val="24"/>
          <w:szCs w:val="24"/>
        </w:rPr>
        <w:t>порода</w:t>
      </w:r>
      <w:proofErr w:type="gramStart"/>
      <w:r w:rsidRPr="00D00EEF">
        <w:rPr>
          <w:rFonts w:ascii="Times New Roman" w:hAnsi="Times New Roman"/>
          <w:sz w:val="24"/>
          <w:szCs w:val="24"/>
        </w:rPr>
        <w:t>»,«</w:t>
      </w:r>
      <w:proofErr w:type="gramEnd"/>
      <w:r w:rsidRPr="00D00EEF">
        <w:rPr>
          <w:rFonts w:ascii="Times New Roman" w:hAnsi="Times New Roman"/>
          <w:sz w:val="24"/>
          <w:szCs w:val="24"/>
        </w:rPr>
        <w:t>сорт</w:t>
      </w:r>
      <w:proofErr w:type="spellEnd"/>
      <w:r w:rsidRPr="00D00EEF">
        <w:rPr>
          <w:rFonts w:ascii="Times New Roman" w:hAnsi="Times New Roman"/>
          <w:sz w:val="24"/>
          <w:szCs w:val="24"/>
        </w:rPr>
        <w:t>»;</w:t>
      </w:r>
    </w:p>
    <w:p w:rsidR="00E75E6C" w:rsidRPr="00D00EEF" w:rsidRDefault="00E75E6C" w:rsidP="00E75E6C">
      <w:pPr>
        <w:pStyle w:val="a6"/>
        <w:numPr>
          <w:ilvl w:val="0"/>
          <w:numId w:val="60"/>
        </w:numPr>
        <w:spacing w:after="0" w:line="240" w:lineRule="auto"/>
        <w:jc w:val="both"/>
        <w:rPr>
          <w:rFonts w:ascii="Times New Roman" w:hAnsi="Times New Roman"/>
          <w:sz w:val="24"/>
          <w:szCs w:val="24"/>
        </w:rPr>
      </w:pPr>
      <w:r w:rsidRPr="00D00EEF">
        <w:rPr>
          <w:rFonts w:ascii="Times New Roman" w:hAnsi="Times New Roman"/>
          <w:sz w:val="24"/>
          <w:szCs w:val="24"/>
        </w:rPr>
        <w:t>называть закономерности наследования признаков, выявленные Г. Менделем;</w:t>
      </w:r>
    </w:p>
    <w:p w:rsidR="00E75E6C" w:rsidRPr="00D00EEF" w:rsidRDefault="00E75E6C" w:rsidP="00E75E6C">
      <w:pPr>
        <w:pStyle w:val="a6"/>
        <w:numPr>
          <w:ilvl w:val="0"/>
          <w:numId w:val="60"/>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моногибридное скрещивание;</w:t>
      </w:r>
    </w:p>
    <w:p w:rsidR="00E75E6C" w:rsidRPr="00D00EEF" w:rsidRDefault="00E75E6C" w:rsidP="00E75E6C">
      <w:pPr>
        <w:pStyle w:val="a6"/>
        <w:numPr>
          <w:ilvl w:val="0"/>
          <w:numId w:val="60"/>
        </w:numPr>
        <w:spacing w:after="0" w:line="240" w:lineRule="auto"/>
        <w:jc w:val="both"/>
        <w:rPr>
          <w:rFonts w:ascii="Times New Roman" w:hAnsi="Times New Roman"/>
          <w:sz w:val="24"/>
          <w:szCs w:val="24"/>
        </w:rPr>
      </w:pPr>
      <w:r w:rsidRPr="00D00EEF">
        <w:rPr>
          <w:rFonts w:ascii="Times New Roman" w:hAnsi="Times New Roman"/>
          <w:sz w:val="24"/>
          <w:szCs w:val="24"/>
        </w:rPr>
        <w:t>объяснять второй закон Менделя — закон расщепления;</w:t>
      </w:r>
    </w:p>
    <w:p w:rsidR="00E75E6C" w:rsidRPr="00D00EEF" w:rsidRDefault="00E75E6C" w:rsidP="00E75E6C">
      <w:pPr>
        <w:pStyle w:val="a6"/>
        <w:numPr>
          <w:ilvl w:val="0"/>
          <w:numId w:val="60"/>
        </w:numPr>
        <w:spacing w:after="0" w:line="240" w:lineRule="auto"/>
        <w:jc w:val="both"/>
        <w:rPr>
          <w:rFonts w:ascii="Times New Roman" w:hAnsi="Times New Roman"/>
          <w:sz w:val="24"/>
          <w:szCs w:val="24"/>
        </w:rPr>
      </w:pPr>
      <w:r w:rsidRPr="00D00EEF">
        <w:rPr>
          <w:rFonts w:ascii="Times New Roman" w:hAnsi="Times New Roman"/>
          <w:sz w:val="24"/>
          <w:szCs w:val="24"/>
        </w:rPr>
        <w:t>объяснять третий закон Менделя — закон независимого комбинирования;</w:t>
      </w:r>
    </w:p>
    <w:p w:rsidR="00E75E6C" w:rsidRPr="00D00EEF" w:rsidRDefault="00E75E6C" w:rsidP="00E75E6C">
      <w:pPr>
        <w:pStyle w:val="a6"/>
        <w:numPr>
          <w:ilvl w:val="0"/>
          <w:numId w:val="60"/>
        </w:numPr>
        <w:spacing w:after="0" w:line="240" w:lineRule="auto"/>
        <w:jc w:val="both"/>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jc w:val="both"/>
        <w:outlineLvl w:val="0"/>
      </w:pPr>
      <w:r w:rsidRPr="00D00EEF">
        <w:lastRenderedPageBreak/>
        <w:t>На уровне понимания:</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основные понятия генетики: признаки и свойства; гены, аллельные гены; гомозиготные и гетерозиготные организмы;</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генотип как систему взаимодействующих генов организма; генофонд;</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фенотип организма как результат взаимодействия генотипа и факторов окружающей среды;</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приводить примеры доминантных и рецессивных признаков;</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объяснять зависимость проявления каждого гена от генотипической среды;</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приемы гибридологического метода;</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возможности гибридологического метода;</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приводить примеры использования гибридологического метода;</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объяснять значение методов генетического анализа для селекционной практики и медицины;</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закон чистоты гамет и его цитологическое обоснование;</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 xml:space="preserve">приводить примеры моногибридного и </w:t>
      </w:r>
      <w:proofErr w:type="spellStart"/>
      <w:r w:rsidRPr="00D00EEF">
        <w:rPr>
          <w:rFonts w:ascii="Times New Roman" w:hAnsi="Times New Roman"/>
          <w:sz w:val="24"/>
          <w:szCs w:val="24"/>
        </w:rPr>
        <w:t>дигибридного</w:t>
      </w:r>
      <w:proofErr w:type="spellEnd"/>
      <w:r w:rsidRPr="00D00EEF">
        <w:rPr>
          <w:rFonts w:ascii="Times New Roman" w:hAnsi="Times New Roman"/>
          <w:sz w:val="24"/>
          <w:szCs w:val="24"/>
        </w:rPr>
        <w:t xml:space="preserve"> скрещивания;</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объяснять явление множественного аллелизма;</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приводить примеры множественного аллелизма в природных и человеческих популяциях;</w:t>
      </w:r>
    </w:p>
    <w:p w:rsidR="00E75E6C" w:rsidRPr="00D00EEF" w:rsidRDefault="00E75E6C" w:rsidP="00E75E6C">
      <w:pPr>
        <w:pStyle w:val="a6"/>
        <w:numPr>
          <w:ilvl w:val="0"/>
          <w:numId w:val="61"/>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анализирующее скрещивание.</w:t>
      </w:r>
    </w:p>
    <w:p w:rsidR="00E75E6C" w:rsidRPr="00D00EEF" w:rsidRDefault="00E75E6C" w:rsidP="00E75E6C">
      <w:pPr>
        <w:jc w:val="both"/>
        <w:outlineLvl w:val="0"/>
      </w:pPr>
      <w:r w:rsidRPr="00D00EEF">
        <w:t>На уровне применения в типичных ситуациях:</w:t>
      </w:r>
    </w:p>
    <w:p w:rsidR="00E75E6C" w:rsidRPr="00D00EEF" w:rsidRDefault="00E75E6C" w:rsidP="00E75E6C">
      <w:pPr>
        <w:pStyle w:val="a6"/>
        <w:numPr>
          <w:ilvl w:val="0"/>
          <w:numId w:val="62"/>
        </w:numPr>
        <w:spacing w:after="0" w:line="240" w:lineRule="auto"/>
        <w:jc w:val="both"/>
        <w:rPr>
          <w:rFonts w:ascii="Times New Roman" w:hAnsi="Times New Roman"/>
          <w:sz w:val="24"/>
          <w:szCs w:val="24"/>
        </w:rPr>
      </w:pPr>
      <w:r w:rsidRPr="00D00EEF">
        <w:rPr>
          <w:rFonts w:ascii="Times New Roman" w:hAnsi="Times New Roman"/>
          <w:sz w:val="24"/>
          <w:szCs w:val="24"/>
        </w:rPr>
        <w:t>уметь соотносить ген и признак.</w:t>
      </w:r>
    </w:p>
    <w:p w:rsidR="00E75E6C" w:rsidRPr="00D00EEF" w:rsidRDefault="00E75E6C" w:rsidP="00E75E6C">
      <w:pPr>
        <w:jc w:val="both"/>
        <w:outlineLvl w:val="0"/>
      </w:pPr>
      <w:r w:rsidRPr="00D00EEF">
        <w:t>На уровне применения в нестандартных ситуациях:</w:t>
      </w:r>
    </w:p>
    <w:p w:rsidR="00E75E6C" w:rsidRPr="00D00EEF" w:rsidRDefault="00E75E6C" w:rsidP="00E75E6C">
      <w:pPr>
        <w:pStyle w:val="a6"/>
        <w:numPr>
          <w:ilvl w:val="0"/>
          <w:numId w:val="62"/>
        </w:numPr>
        <w:spacing w:after="0" w:line="240" w:lineRule="auto"/>
        <w:jc w:val="both"/>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62"/>
        </w:numPr>
        <w:spacing w:after="0" w:line="240" w:lineRule="auto"/>
        <w:jc w:val="both"/>
        <w:rPr>
          <w:rFonts w:ascii="Times New Roman" w:hAnsi="Times New Roman"/>
          <w:sz w:val="24"/>
          <w:szCs w:val="24"/>
        </w:rPr>
      </w:pPr>
      <w:r w:rsidRPr="00D00EEF">
        <w:rPr>
          <w:rFonts w:ascii="Times New Roman" w:hAnsi="Times New Roman"/>
          <w:sz w:val="24"/>
          <w:szCs w:val="24"/>
        </w:rPr>
        <w:t>обобщать явления наследования признаков родителей.</w:t>
      </w:r>
    </w:p>
    <w:p w:rsidR="00E75E6C" w:rsidRPr="00D00EEF" w:rsidRDefault="00E75E6C" w:rsidP="00E75E6C">
      <w:pPr>
        <w:jc w:val="both"/>
      </w:pPr>
    </w:p>
    <w:p w:rsidR="00E75E6C" w:rsidRPr="00D00EEF" w:rsidRDefault="00E75E6C" w:rsidP="00E75E6C">
      <w:pPr>
        <w:outlineLvl w:val="0"/>
        <w:rPr>
          <w:b/>
        </w:rPr>
      </w:pPr>
      <w:r w:rsidRPr="00D00EEF">
        <w:rPr>
          <w:b/>
        </w:rPr>
        <w:t xml:space="preserve">Неаллельные взаимодействия генов  </w:t>
      </w:r>
    </w:p>
    <w:p w:rsidR="00E75E6C" w:rsidRPr="00D00EEF" w:rsidRDefault="00E75E6C" w:rsidP="00E75E6C"/>
    <w:p w:rsidR="00E75E6C" w:rsidRPr="00D00EEF" w:rsidRDefault="00E75E6C" w:rsidP="00E75E6C">
      <w:pPr>
        <w:jc w:val="both"/>
      </w:pPr>
      <w:r w:rsidRPr="00D00EEF">
        <w:tab/>
        <w:t xml:space="preserve">Хромосомная теория наследственности. Группы сцепления генов. Сцепленное наследование признаков. Закон Т. Моргана. Полное и неполное сцепление генов; расстояние между генами; генетические карты хромосом. Генетическое определение пола; </w:t>
      </w:r>
      <w:proofErr w:type="spellStart"/>
      <w:r w:rsidRPr="00D00EEF">
        <w:t>гомогаметный</w:t>
      </w:r>
      <w:proofErr w:type="spellEnd"/>
      <w:r w:rsidRPr="00D00EEF">
        <w:t xml:space="preserve"> и </w:t>
      </w:r>
      <w:proofErr w:type="spellStart"/>
      <w:r w:rsidRPr="00D00EEF">
        <w:t>гетерогаметный</w:t>
      </w:r>
      <w:proofErr w:type="spellEnd"/>
      <w:r w:rsidRPr="00D00EEF">
        <w:t xml:space="preserve"> пол. Генетическая структура половых хромосом. Наследование признаков, сцепленных с полом. Генетические карты хромосом человека. Характер наследования признаков у человека. Генные и хромосомные аномалии человека и вызываемые ими заболевания. Меры профилактики наследственных заболеваний человека. Генотип как целостная система. Взаимодействие аллельных (доминирование, неполное доминирование, </w:t>
      </w:r>
      <w:proofErr w:type="spellStart"/>
      <w:r w:rsidRPr="00D00EEF">
        <w:t>кодоминирование</w:t>
      </w:r>
      <w:proofErr w:type="spellEnd"/>
      <w:r w:rsidRPr="00D00EEF">
        <w:t xml:space="preserve"> и сверхдоминирование) и неаллельных (</w:t>
      </w:r>
      <w:proofErr w:type="spellStart"/>
      <w:r w:rsidRPr="00D00EEF">
        <w:t>комплементарность</w:t>
      </w:r>
      <w:proofErr w:type="spellEnd"/>
      <w:r w:rsidRPr="00D00EEF">
        <w:t xml:space="preserve">, </w:t>
      </w:r>
      <w:proofErr w:type="spellStart"/>
      <w:r w:rsidRPr="00D00EEF">
        <w:t>эпистаз</w:t>
      </w:r>
      <w:proofErr w:type="spellEnd"/>
      <w:r w:rsidRPr="00D00EEF">
        <w:t xml:space="preserve"> и полимерия) генов в определении признаков. Плейотропия. Экспрессивность и пенетрантность гена.</w:t>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63"/>
        </w:numPr>
        <w:spacing w:after="0" w:line="240" w:lineRule="auto"/>
        <w:jc w:val="both"/>
        <w:rPr>
          <w:rFonts w:ascii="Times New Roman" w:hAnsi="Times New Roman"/>
          <w:sz w:val="24"/>
          <w:szCs w:val="24"/>
        </w:rPr>
      </w:pPr>
      <w:r w:rsidRPr="00D00EEF">
        <w:rPr>
          <w:rFonts w:ascii="Times New Roman" w:hAnsi="Times New Roman"/>
          <w:sz w:val="24"/>
          <w:szCs w:val="24"/>
        </w:rPr>
        <w:t>называть положения хромосомной теории наследственности;</w:t>
      </w:r>
    </w:p>
    <w:p w:rsidR="00E75E6C" w:rsidRPr="00D00EEF" w:rsidRDefault="00E75E6C" w:rsidP="00E75E6C">
      <w:pPr>
        <w:pStyle w:val="a6"/>
        <w:numPr>
          <w:ilvl w:val="0"/>
          <w:numId w:val="63"/>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группы сцепления генов;</w:t>
      </w:r>
    </w:p>
    <w:p w:rsidR="00E75E6C" w:rsidRPr="00D00EEF" w:rsidRDefault="00E75E6C" w:rsidP="00E75E6C">
      <w:pPr>
        <w:pStyle w:val="a6"/>
        <w:numPr>
          <w:ilvl w:val="0"/>
          <w:numId w:val="63"/>
        </w:numPr>
        <w:spacing w:after="0" w:line="240" w:lineRule="auto"/>
        <w:jc w:val="both"/>
        <w:rPr>
          <w:rFonts w:ascii="Times New Roman" w:hAnsi="Times New Roman"/>
          <w:sz w:val="24"/>
          <w:szCs w:val="24"/>
        </w:rPr>
      </w:pPr>
      <w:r w:rsidRPr="00D00EEF">
        <w:rPr>
          <w:rFonts w:ascii="Times New Roman" w:hAnsi="Times New Roman"/>
          <w:sz w:val="24"/>
          <w:szCs w:val="24"/>
        </w:rPr>
        <w:t>объяснять механизм генетического определения пола;</w:t>
      </w:r>
    </w:p>
    <w:p w:rsidR="00E75E6C" w:rsidRPr="00D00EEF" w:rsidRDefault="00E75E6C" w:rsidP="00E75E6C">
      <w:pPr>
        <w:pStyle w:val="a6"/>
        <w:numPr>
          <w:ilvl w:val="0"/>
          <w:numId w:val="63"/>
        </w:numPr>
        <w:spacing w:after="0" w:line="240" w:lineRule="auto"/>
        <w:jc w:val="both"/>
        <w:rPr>
          <w:rFonts w:ascii="Times New Roman" w:hAnsi="Times New Roman"/>
          <w:sz w:val="24"/>
          <w:szCs w:val="24"/>
        </w:rPr>
      </w:pPr>
      <w:r w:rsidRPr="00D00EEF">
        <w:rPr>
          <w:rFonts w:ascii="Times New Roman" w:hAnsi="Times New Roman"/>
          <w:sz w:val="24"/>
          <w:szCs w:val="24"/>
        </w:rPr>
        <w:t>называть причины развития пола;</w:t>
      </w:r>
    </w:p>
    <w:p w:rsidR="00E75E6C" w:rsidRPr="00D00EEF" w:rsidRDefault="00E75E6C" w:rsidP="00E75E6C">
      <w:pPr>
        <w:pStyle w:val="a6"/>
        <w:numPr>
          <w:ilvl w:val="0"/>
          <w:numId w:val="63"/>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генетическую структуру половых хромосом;</w:t>
      </w:r>
    </w:p>
    <w:p w:rsidR="00E75E6C" w:rsidRPr="00D00EEF" w:rsidRDefault="00E75E6C" w:rsidP="00E75E6C">
      <w:pPr>
        <w:pStyle w:val="a6"/>
        <w:numPr>
          <w:ilvl w:val="0"/>
          <w:numId w:val="63"/>
        </w:numPr>
        <w:spacing w:after="0" w:line="240" w:lineRule="auto"/>
        <w:jc w:val="both"/>
        <w:rPr>
          <w:rFonts w:ascii="Times New Roman" w:hAnsi="Times New Roman"/>
          <w:sz w:val="24"/>
          <w:szCs w:val="24"/>
        </w:rPr>
      </w:pPr>
      <w:r w:rsidRPr="00D00EEF">
        <w:rPr>
          <w:rFonts w:ascii="Times New Roman" w:hAnsi="Times New Roman"/>
          <w:sz w:val="24"/>
          <w:szCs w:val="24"/>
        </w:rPr>
        <w:t>называть отдельные формы взаимодействия генов;</w:t>
      </w:r>
    </w:p>
    <w:p w:rsidR="00E75E6C" w:rsidRPr="00D00EEF" w:rsidRDefault="00E75E6C" w:rsidP="00E75E6C">
      <w:pPr>
        <w:pStyle w:val="a6"/>
        <w:numPr>
          <w:ilvl w:val="0"/>
          <w:numId w:val="63"/>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формы взаимодействия аллельных генов;</w:t>
      </w:r>
    </w:p>
    <w:p w:rsidR="00E75E6C" w:rsidRPr="00D00EEF" w:rsidRDefault="00E75E6C" w:rsidP="00E75E6C">
      <w:pPr>
        <w:pStyle w:val="a6"/>
        <w:numPr>
          <w:ilvl w:val="0"/>
          <w:numId w:val="63"/>
        </w:numPr>
        <w:spacing w:after="0" w:line="240" w:lineRule="auto"/>
        <w:jc w:val="both"/>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jc w:val="both"/>
        <w:outlineLvl w:val="0"/>
      </w:pPr>
      <w:r w:rsidRPr="00D00EEF">
        <w:t>На уровне понимания:</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сцепленное наследование признаков;</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t>приводить примеры сцепленного наследования генов;</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t>объяснять полное и неполное сцепление генов;</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lastRenderedPageBreak/>
        <w:t>давать оценку расстояния между генами;</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t>сравнивать наследование сцепленных и несцепленных генов.</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t xml:space="preserve">характеризовать </w:t>
      </w:r>
      <w:proofErr w:type="spellStart"/>
      <w:r w:rsidRPr="00D00EEF">
        <w:rPr>
          <w:rFonts w:ascii="Times New Roman" w:hAnsi="Times New Roman"/>
          <w:sz w:val="24"/>
          <w:szCs w:val="24"/>
        </w:rPr>
        <w:t>гомогаметный</w:t>
      </w:r>
      <w:proofErr w:type="spellEnd"/>
      <w:r w:rsidRPr="00D00EEF">
        <w:rPr>
          <w:rFonts w:ascii="Times New Roman" w:hAnsi="Times New Roman"/>
          <w:sz w:val="24"/>
          <w:szCs w:val="24"/>
        </w:rPr>
        <w:t xml:space="preserve"> и </w:t>
      </w:r>
      <w:proofErr w:type="spellStart"/>
      <w:r w:rsidRPr="00D00EEF">
        <w:rPr>
          <w:rFonts w:ascii="Times New Roman" w:hAnsi="Times New Roman"/>
          <w:sz w:val="24"/>
          <w:szCs w:val="24"/>
        </w:rPr>
        <w:t>гетерогаметный</w:t>
      </w:r>
      <w:proofErr w:type="spellEnd"/>
      <w:r w:rsidRPr="00D00EEF">
        <w:rPr>
          <w:rFonts w:ascii="Times New Roman" w:hAnsi="Times New Roman"/>
          <w:sz w:val="24"/>
          <w:szCs w:val="24"/>
        </w:rPr>
        <w:t xml:space="preserve"> пол;</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t>приводить примеры хромосомного определения пола у различных животных и растений;</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t>объяснять необходимость мер профилактики наследственных заболеваний человека;</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механизмы взаимодействия аллельных генов;</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t xml:space="preserve">приводить примеры доминирования, неполного доминирования, </w:t>
      </w:r>
      <w:proofErr w:type="spellStart"/>
      <w:r w:rsidRPr="00D00EEF">
        <w:rPr>
          <w:rFonts w:ascii="Times New Roman" w:hAnsi="Times New Roman"/>
          <w:sz w:val="24"/>
          <w:szCs w:val="24"/>
        </w:rPr>
        <w:t>кодоминирования</w:t>
      </w:r>
      <w:proofErr w:type="spellEnd"/>
      <w:r w:rsidRPr="00D00EEF">
        <w:rPr>
          <w:rFonts w:ascii="Times New Roman" w:hAnsi="Times New Roman"/>
          <w:sz w:val="24"/>
          <w:szCs w:val="24"/>
        </w:rPr>
        <w:t xml:space="preserve"> и сверхдоминирования;</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механизмы взаимодействия неаллельных генов;</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t xml:space="preserve">приводить примеры </w:t>
      </w:r>
      <w:proofErr w:type="spellStart"/>
      <w:r w:rsidRPr="00D00EEF">
        <w:rPr>
          <w:rFonts w:ascii="Times New Roman" w:hAnsi="Times New Roman"/>
          <w:sz w:val="24"/>
          <w:szCs w:val="24"/>
        </w:rPr>
        <w:t>комплементарности</w:t>
      </w:r>
      <w:proofErr w:type="spellEnd"/>
      <w:r w:rsidRPr="00D00EEF">
        <w:rPr>
          <w:rFonts w:ascii="Times New Roman" w:hAnsi="Times New Roman"/>
          <w:sz w:val="24"/>
          <w:szCs w:val="24"/>
        </w:rPr>
        <w:t xml:space="preserve">, </w:t>
      </w:r>
      <w:proofErr w:type="spellStart"/>
      <w:r w:rsidRPr="00D00EEF">
        <w:rPr>
          <w:rFonts w:ascii="Times New Roman" w:hAnsi="Times New Roman"/>
          <w:sz w:val="24"/>
          <w:szCs w:val="24"/>
        </w:rPr>
        <w:t>эпистаза</w:t>
      </w:r>
      <w:proofErr w:type="spellEnd"/>
      <w:r w:rsidRPr="00D00EEF">
        <w:rPr>
          <w:rFonts w:ascii="Times New Roman" w:hAnsi="Times New Roman"/>
          <w:sz w:val="24"/>
          <w:szCs w:val="24"/>
        </w:rPr>
        <w:t xml:space="preserve"> и полимерии;</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t xml:space="preserve">объяснять явление плейотропии и зависимость </w:t>
      </w:r>
      <w:proofErr w:type="spellStart"/>
      <w:r w:rsidRPr="00D00EEF">
        <w:rPr>
          <w:rFonts w:ascii="Times New Roman" w:hAnsi="Times New Roman"/>
          <w:sz w:val="24"/>
          <w:szCs w:val="24"/>
        </w:rPr>
        <w:t>плейотропного</w:t>
      </w:r>
      <w:proofErr w:type="spellEnd"/>
      <w:r w:rsidRPr="00D00EEF">
        <w:rPr>
          <w:rFonts w:ascii="Times New Roman" w:hAnsi="Times New Roman"/>
          <w:sz w:val="24"/>
          <w:szCs w:val="24"/>
        </w:rPr>
        <w:t xml:space="preserve"> действия гена от времени начала его экспрессии в онтогенезе;</w:t>
      </w:r>
    </w:p>
    <w:p w:rsidR="00E75E6C" w:rsidRPr="00D00EEF" w:rsidRDefault="00E75E6C" w:rsidP="00E75E6C">
      <w:pPr>
        <w:pStyle w:val="a6"/>
        <w:numPr>
          <w:ilvl w:val="0"/>
          <w:numId w:val="64"/>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явления экспрессивности и пенетрантности гена.</w:t>
      </w:r>
    </w:p>
    <w:p w:rsidR="00E75E6C" w:rsidRPr="00D00EEF" w:rsidRDefault="00E75E6C" w:rsidP="00E75E6C">
      <w:pPr>
        <w:jc w:val="both"/>
        <w:outlineLvl w:val="0"/>
      </w:pPr>
      <w:r w:rsidRPr="00D00EEF">
        <w:t>На уровне применения в типичных ситуациях:</w:t>
      </w:r>
    </w:p>
    <w:p w:rsidR="00E75E6C" w:rsidRPr="00D00EEF" w:rsidRDefault="00E75E6C" w:rsidP="00E75E6C">
      <w:pPr>
        <w:pStyle w:val="a6"/>
        <w:numPr>
          <w:ilvl w:val="0"/>
          <w:numId w:val="65"/>
        </w:numPr>
        <w:spacing w:after="0" w:line="240" w:lineRule="auto"/>
        <w:jc w:val="both"/>
        <w:rPr>
          <w:rFonts w:ascii="Times New Roman" w:hAnsi="Times New Roman"/>
          <w:sz w:val="24"/>
          <w:szCs w:val="24"/>
        </w:rPr>
      </w:pPr>
      <w:r w:rsidRPr="00D00EEF">
        <w:rPr>
          <w:rFonts w:ascii="Times New Roman" w:hAnsi="Times New Roman"/>
          <w:sz w:val="24"/>
          <w:szCs w:val="24"/>
        </w:rPr>
        <w:t>уметь объяснять характер наследования генов, расположенных в одной хромосоме.</w:t>
      </w:r>
    </w:p>
    <w:p w:rsidR="00E75E6C" w:rsidRPr="00D00EEF" w:rsidRDefault="00E75E6C" w:rsidP="00E75E6C">
      <w:pPr>
        <w:jc w:val="both"/>
        <w:outlineLvl w:val="0"/>
      </w:pPr>
      <w:r w:rsidRPr="00D00EEF">
        <w:t>На уровне применения в нестандартных ситуациях:</w:t>
      </w:r>
    </w:p>
    <w:p w:rsidR="00E75E6C" w:rsidRPr="00D00EEF" w:rsidRDefault="00E75E6C" w:rsidP="00E75E6C">
      <w:pPr>
        <w:pStyle w:val="a6"/>
        <w:numPr>
          <w:ilvl w:val="0"/>
          <w:numId w:val="65"/>
        </w:numPr>
        <w:spacing w:after="0" w:line="240" w:lineRule="auto"/>
        <w:jc w:val="both"/>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65"/>
        </w:numPr>
        <w:spacing w:after="0" w:line="240" w:lineRule="auto"/>
        <w:jc w:val="both"/>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 на эмпирическом уровне.</w:t>
      </w:r>
    </w:p>
    <w:p w:rsidR="00E75E6C" w:rsidRPr="00D00EEF" w:rsidRDefault="00E75E6C" w:rsidP="00E75E6C">
      <w:pPr>
        <w:jc w:val="both"/>
      </w:pPr>
    </w:p>
    <w:p w:rsidR="00E75E6C" w:rsidRPr="00D00EEF" w:rsidRDefault="00E75E6C" w:rsidP="00E75E6C">
      <w:pPr>
        <w:jc w:val="both"/>
        <w:outlineLvl w:val="0"/>
        <w:rPr>
          <w:b/>
        </w:rPr>
      </w:pPr>
      <w:r w:rsidRPr="00D00EEF">
        <w:rPr>
          <w:b/>
        </w:rPr>
        <w:t xml:space="preserve">Популяционная генетика  </w:t>
      </w:r>
    </w:p>
    <w:p w:rsidR="00E75E6C" w:rsidRPr="00D00EEF" w:rsidRDefault="00E75E6C" w:rsidP="00E75E6C">
      <w:pPr>
        <w:jc w:val="both"/>
        <w:rPr>
          <w:b/>
        </w:rPr>
      </w:pPr>
    </w:p>
    <w:p w:rsidR="00E75E6C" w:rsidRPr="00D00EEF" w:rsidRDefault="00E75E6C" w:rsidP="00E75E6C">
      <w:pPr>
        <w:jc w:val="both"/>
        <w:rPr>
          <w:color w:val="5C5C5C"/>
        </w:rPr>
      </w:pPr>
      <w:r w:rsidRPr="00D00EEF">
        <w:tab/>
        <w:t>Взаимодействие генов в популяции. Закон Харди-</w:t>
      </w:r>
      <w:proofErr w:type="spellStart"/>
      <w:r w:rsidRPr="00D00EEF">
        <w:t>Вайнберга</w:t>
      </w:r>
      <w:proofErr w:type="spellEnd"/>
      <w:r w:rsidRPr="00D00EEF">
        <w:t>. Закон Харди-</w:t>
      </w:r>
      <w:proofErr w:type="spellStart"/>
      <w:r w:rsidRPr="00D00EEF">
        <w:t>Вайнберга</w:t>
      </w:r>
      <w:proofErr w:type="spellEnd"/>
      <w:r w:rsidRPr="00D00EEF">
        <w:t xml:space="preserve"> и его значения для современной медицины и экономики.  </w:t>
      </w:r>
      <w:r w:rsidRPr="00D00EEF">
        <w:rPr>
          <w:color w:val="5C5C5C"/>
        </w:rPr>
        <w:tab/>
      </w:r>
    </w:p>
    <w:p w:rsidR="00E75E6C" w:rsidRPr="00D00EEF" w:rsidRDefault="00E75E6C" w:rsidP="00E75E6C">
      <w:pPr>
        <w:jc w:val="both"/>
      </w:pPr>
      <w:r w:rsidRPr="00D00EEF">
        <w:rPr>
          <w:color w:val="5C5C5C"/>
        </w:rPr>
        <w:tab/>
      </w:r>
    </w:p>
    <w:p w:rsidR="00E75E6C" w:rsidRPr="00D00EEF" w:rsidRDefault="00E75E6C" w:rsidP="00E75E6C">
      <w:pPr>
        <w:outlineLvl w:val="0"/>
      </w:pPr>
      <w:r w:rsidRPr="00D00EEF">
        <w:rPr>
          <w:b/>
          <w:u w:val="single"/>
        </w:rPr>
        <w:t>Раздел 10:</w:t>
      </w:r>
      <w:r w:rsidRPr="00D00EEF">
        <w:rPr>
          <w:b/>
        </w:rPr>
        <w:t xml:space="preserve"> Основные закономерности изменчивости</w:t>
      </w:r>
    </w:p>
    <w:p w:rsidR="00E75E6C" w:rsidRPr="00D00EEF" w:rsidRDefault="00E75E6C" w:rsidP="00E75E6C"/>
    <w:p w:rsidR="00E75E6C" w:rsidRPr="00D00EEF" w:rsidRDefault="00E75E6C" w:rsidP="00E75E6C">
      <w:pPr>
        <w:jc w:val="both"/>
      </w:pPr>
      <w:r w:rsidRPr="00D00EEF">
        <w:tab/>
        <w:t xml:space="preserve">Основные формы изменчивости. Генотипическая изменчивость. Мутации. Генные, хромосомные и геномные мутации. Свойства мутаций; соматические и генеративные мутации. Нейтральные мутации. Полулетальные и летальные мутации. Причины и частота мутаций; мутагенные факторы. Эволюционная роль мутаций; значение мутаций для практики сельского хозяйства и биотехнологии. Мутагенные факторы. Комбинативная изменчивость. Уровни возникновения различных комбинаций генов и их роль в создании генетического разнообразия в пределах вида (кроссинговер, независимое расхождение гомологичных хромосом </w:t>
      </w:r>
      <w:proofErr w:type="gramStart"/>
      <w:r w:rsidRPr="00D00EEF">
        <w:t>в первом и дочерних хромосом</w:t>
      </w:r>
      <w:proofErr w:type="gramEnd"/>
      <w:r w:rsidRPr="00D00EEF">
        <w:t xml:space="preserve"> во втором делении мейоза, оплодотворение). Эволюционное значение комбинативной изменчивости. Фенотипическая, или </w:t>
      </w:r>
      <w:proofErr w:type="spellStart"/>
      <w:r w:rsidRPr="00D00EEF">
        <w:t>модификационная</w:t>
      </w:r>
      <w:proofErr w:type="spellEnd"/>
      <w:r w:rsidRPr="00D00EEF">
        <w:t xml:space="preserve">, изменчивость. Роль условий внешней среды в развитии и проявлении признаков и свойств. Свойства модификаций: определенность условиями среды, направленность, групповой характер, </w:t>
      </w:r>
      <w:proofErr w:type="spellStart"/>
      <w:r w:rsidRPr="00D00EEF">
        <w:t>ненаследуемость</w:t>
      </w:r>
      <w:proofErr w:type="spellEnd"/>
      <w:r w:rsidRPr="00D00EEF">
        <w:t xml:space="preserve">. Статистические закономерности </w:t>
      </w:r>
      <w:proofErr w:type="spellStart"/>
      <w:r w:rsidRPr="00D00EEF">
        <w:t>мо</w:t>
      </w:r>
      <w:proofErr w:type="spellEnd"/>
      <w:r w:rsidRPr="00D00EEF">
        <w:t>-</w:t>
      </w:r>
    </w:p>
    <w:p w:rsidR="00E75E6C" w:rsidRPr="00D00EEF" w:rsidRDefault="00E75E6C" w:rsidP="00E75E6C">
      <w:pPr>
        <w:jc w:val="both"/>
      </w:pPr>
      <w:proofErr w:type="spellStart"/>
      <w:r w:rsidRPr="00D00EEF">
        <w:t>дификационной</w:t>
      </w:r>
      <w:proofErr w:type="spellEnd"/>
      <w:r w:rsidRPr="00D00EEF">
        <w:t xml:space="preserve"> изменчивости; вариационный ряд и вариационная кривая. Норма реакции; зависимость от генотипа. Управление доминированием.</w:t>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66"/>
        </w:numPr>
        <w:spacing w:after="0" w:line="240" w:lineRule="auto"/>
        <w:jc w:val="both"/>
        <w:rPr>
          <w:rFonts w:ascii="Times New Roman" w:hAnsi="Times New Roman"/>
          <w:sz w:val="24"/>
          <w:szCs w:val="24"/>
        </w:rPr>
      </w:pPr>
      <w:r w:rsidRPr="00D00EEF">
        <w:rPr>
          <w:rFonts w:ascii="Times New Roman" w:hAnsi="Times New Roman"/>
          <w:sz w:val="24"/>
          <w:szCs w:val="24"/>
        </w:rPr>
        <w:t>называть основные формы изменчивости;</w:t>
      </w:r>
    </w:p>
    <w:p w:rsidR="00E75E6C" w:rsidRPr="00D00EEF" w:rsidRDefault="00E75E6C" w:rsidP="00E75E6C">
      <w:pPr>
        <w:pStyle w:val="a6"/>
        <w:numPr>
          <w:ilvl w:val="0"/>
          <w:numId w:val="66"/>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генотипическую изменчивость: мутации и новые комбинации;</w:t>
      </w:r>
    </w:p>
    <w:p w:rsidR="00E75E6C" w:rsidRPr="00D00EEF" w:rsidRDefault="00E75E6C" w:rsidP="00E75E6C">
      <w:pPr>
        <w:pStyle w:val="a6"/>
        <w:numPr>
          <w:ilvl w:val="0"/>
          <w:numId w:val="66"/>
        </w:numPr>
        <w:spacing w:after="0" w:line="240" w:lineRule="auto"/>
        <w:jc w:val="both"/>
        <w:rPr>
          <w:rFonts w:ascii="Times New Roman" w:hAnsi="Times New Roman"/>
          <w:sz w:val="24"/>
          <w:szCs w:val="24"/>
        </w:rPr>
      </w:pPr>
      <w:r w:rsidRPr="00D00EEF">
        <w:rPr>
          <w:rFonts w:ascii="Times New Roman" w:hAnsi="Times New Roman"/>
          <w:sz w:val="24"/>
          <w:szCs w:val="24"/>
        </w:rPr>
        <w:t>называть причины появления модификаций;</w:t>
      </w:r>
    </w:p>
    <w:p w:rsidR="00E75E6C" w:rsidRPr="00D00EEF" w:rsidRDefault="00E75E6C" w:rsidP="00E75E6C">
      <w:pPr>
        <w:pStyle w:val="a6"/>
        <w:numPr>
          <w:ilvl w:val="0"/>
          <w:numId w:val="66"/>
        </w:numPr>
        <w:spacing w:after="0" w:line="240" w:lineRule="auto"/>
        <w:jc w:val="both"/>
        <w:rPr>
          <w:rFonts w:ascii="Times New Roman" w:hAnsi="Times New Roman"/>
          <w:sz w:val="24"/>
          <w:szCs w:val="24"/>
        </w:rPr>
      </w:pPr>
      <w:r w:rsidRPr="00D00EEF">
        <w:rPr>
          <w:rFonts w:ascii="Times New Roman" w:hAnsi="Times New Roman"/>
          <w:sz w:val="24"/>
          <w:szCs w:val="24"/>
        </w:rPr>
        <w:t xml:space="preserve">характеризовать фенотипическую, или </w:t>
      </w:r>
      <w:proofErr w:type="spellStart"/>
      <w:r w:rsidRPr="00D00EEF">
        <w:rPr>
          <w:rFonts w:ascii="Times New Roman" w:hAnsi="Times New Roman"/>
          <w:sz w:val="24"/>
          <w:szCs w:val="24"/>
        </w:rPr>
        <w:t>модификационную</w:t>
      </w:r>
      <w:proofErr w:type="spellEnd"/>
      <w:r w:rsidRPr="00D00EEF">
        <w:rPr>
          <w:rFonts w:ascii="Times New Roman" w:hAnsi="Times New Roman"/>
          <w:sz w:val="24"/>
          <w:szCs w:val="24"/>
        </w:rPr>
        <w:t>, изменчивость;</w:t>
      </w:r>
    </w:p>
    <w:p w:rsidR="00E75E6C" w:rsidRPr="00D00EEF" w:rsidRDefault="00E75E6C" w:rsidP="00E75E6C">
      <w:pPr>
        <w:pStyle w:val="a6"/>
        <w:numPr>
          <w:ilvl w:val="0"/>
          <w:numId w:val="66"/>
        </w:numPr>
        <w:spacing w:after="0" w:line="240" w:lineRule="auto"/>
        <w:jc w:val="both"/>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jc w:val="both"/>
        <w:outlineLvl w:val="0"/>
      </w:pPr>
      <w:r w:rsidRPr="00D00EEF">
        <w:t>На уровне понимания:</w:t>
      </w:r>
    </w:p>
    <w:p w:rsidR="00E75E6C" w:rsidRPr="00D00EEF" w:rsidRDefault="00E75E6C" w:rsidP="00E75E6C">
      <w:pPr>
        <w:pStyle w:val="a6"/>
        <w:numPr>
          <w:ilvl w:val="0"/>
          <w:numId w:val="67"/>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мутации: генные, хромосомные и геномные мутации;</w:t>
      </w:r>
    </w:p>
    <w:p w:rsidR="00E75E6C" w:rsidRPr="00D00EEF" w:rsidRDefault="00E75E6C" w:rsidP="00E75E6C">
      <w:pPr>
        <w:pStyle w:val="a6"/>
        <w:numPr>
          <w:ilvl w:val="0"/>
          <w:numId w:val="67"/>
        </w:numPr>
        <w:spacing w:after="0" w:line="240" w:lineRule="auto"/>
        <w:jc w:val="both"/>
        <w:rPr>
          <w:rFonts w:ascii="Times New Roman" w:hAnsi="Times New Roman"/>
          <w:sz w:val="24"/>
          <w:szCs w:val="24"/>
        </w:rPr>
      </w:pPr>
      <w:r w:rsidRPr="00D00EEF">
        <w:rPr>
          <w:rFonts w:ascii="Times New Roman" w:hAnsi="Times New Roman"/>
          <w:sz w:val="24"/>
          <w:szCs w:val="24"/>
        </w:rPr>
        <w:t>объяснять причины и частоту мутаций;</w:t>
      </w:r>
    </w:p>
    <w:p w:rsidR="00E75E6C" w:rsidRPr="00D00EEF" w:rsidRDefault="00E75E6C" w:rsidP="00E75E6C">
      <w:pPr>
        <w:pStyle w:val="a6"/>
        <w:numPr>
          <w:ilvl w:val="0"/>
          <w:numId w:val="67"/>
        </w:numPr>
        <w:spacing w:after="0" w:line="240" w:lineRule="auto"/>
        <w:jc w:val="both"/>
        <w:rPr>
          <w:rFonts w:ascii="Times New Roman" w:hAnsi="Times New Roman"/>
          <w:sz w:val="24"/>
          <w:szCs w:val="24"/>
        </w:rPr>
      </w:pPr>
      <w:r w:rsidRPr="00D00EEF">
        <w:rPr>
          <w:rFonts w:ascii="Times New Roman" w:hAnsi="Times New Roman"/>
          <w:sz w:val="24"/>
          <w:szCs w:val="24"/>
        </w:rPr>
        <w:t>анализировать свойства соматических и генеративных мутаций; нейтральные мутации;</w:t>
      </w:r>
    </w:p>
    <w:p w:rsidR="00E75E6C" w:rsidRPr="00D00EEF" w:rsidRDefault="00E75E6C" w:rsidP="00E75E6C">
      <w:pPr>
        <w:pStyle w:val="a6"/>
        <w:numPr>
          <w:ilvl w:val="0"/>
          <w:numId w:val="67"/>
        </w:numPr>
        <w:spacing w:after="0" w:line="240" w:lineRule="auto"/>
        <w:jc w:val="both"/>
        <w:rPr>
          <w:rFonts w:ascii="Times New Roman" w:hAnsi="Times New Roman"/>
          <w:sz w:val="24"/>
          <w:szCs w:val="24"/>
        </w:rPr>
      </w:pPr>
      <w:r w:rsidRPr="00D00EEF">
        <w:rPr>
          <w:rFonts w:ascii="Times New Roman" w:hAnsi="Times New Roman"/>
          <w:sz w:val="24"/>
          <w:szCs w:val="24"/>
        </w:rPr>
        <w:lastRenderedPageBreak/>
        <w:t>объяснять уровни возникновения различных комбинаций генов и их роль в создании генетического разнообразия в пределах вида;</w:t>
      </w:r>
    </w:p>
    <w:p w:rsidR="00E75E6C" w:rsidRPr="00D00EEF" w:rsidRDefault="00E75E6C" w:rsidP="00E75E6C">
      <w:pPr>
        <w:pStyle w:val="a6"/>
        <w:numPr>
          <w:ilvl w:val="0"/>
          <w:numId w:val="67"/>
        </w:numPr>
        <w:spacing w:after="0" w:line="240" w:lineRule="auto"/>
        <w:jc w:val="both"/>
        <w:rPr>
          <w:rFonts w:ascii="Times New Roman" w:hAnsi="Times New Roman"/>
          <w:sz w:val="24"/>
          <w:szCs w:val="24"/>
        </w:rPr>
      </w:pPr>
      <w:r w:rsidRPr="00D00EEF">
        <w:rPr>
          <w:rFonts w:ascii="Times New Roman" w:hAnsi="Times New Roman"/>
          <w:sz w:val="24"/>
          <w:szCs w:val="24"/>
        </w:rPr>
        <w:t>приводить примеры мутаций и комбинативной изменчивости у человека;</w:t>
      </w:r>
    </w:p>
    <w:p w:rsidR="00E75E6C" w:rsidRPr="00D00EEF" w:rsidRDefault="00E75E6C" w:rsidP="00E75E6C">
      <w:pPr>
        <w:pStyle w:val="a6"/>
        <w:numPr>
          <w:ilvl w:val="0"/>
          <w:numId w:val="67"/>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роль условий внешней среды в развитии и проявлении признаков и свойств;</w:t>
      </w:r>
    </w:p>
    <w:p w:rsidR="00E75E6C" w:rsidRPr="00D00EEF" w:rsidRDefault="00E75E6C" w:rsidP="00E75E6C">
      <w:pPr>
        <w:pStyle w:val="a6"/>
        <w:numPr>
          <w:ilvl w:val="0"/>
          <w:numId w:val="67"/>
        </w:numPr>
        <w:spacing w:after="0" w:line="240" w:lineRule="auto"/>
        <w:jc w:val="both"/>
        <w:rPr>
          <w:rFonts w:ascii="Times New Roman" w:hAnsi="Times New Roman"/>
          <w:sz w:val="24"/>
          <w:szCs w:val="24"/>
        </w:rPr>
      </w:pPr>
      <w:r w:rsidRPr="00D00EEF">
        <w:rPr>
          <w:rFonts w:ascii="Times New Roman" w:hAnsi="Times New Roman"/>
          <w:sz w:val="24"/>
          <w:szCs w:val="24"/>
        </w:rPr>
        <w:t>приводить примеры фенотипической изменчивости у растений, животных, в том числе и у человека;</w:t>
      </w:r>
    </w:p>
    <w:p w:rsidR="00E75E6C" w:rsidRPr="00D00EEF" w:rsidRDefault="00E75E6C" w:rsidP="00E75E6C">
      <w:pPr>
        <w:pStyle w:val="a6"/>
        <w:numPr>
          <w:ilvl w:val="0"/>
          <w:numId w:val="67"/>
        </w:numPr>
        <w:spacing w:after="0" w:line="240" w:lineRule="auto"/>
        <w:jc w:val="both"/>
        <w:rPr>
          <w:rFonts w:ascii="Times New Roman" w:hAnsi="Times New Roman"/>
          <w:sz w:val="24"/>
          <w:szCs w:val="24"/>
        </w:rPr>
      </w:pPr>
      <w:r w:rsidRPr="00D00EEF">
        <w:rPr>
          <w:rFonts w:ascii="Times New Roman" w:hAnsi="Times New Roman"/>
          <w:sz w:val="24"/>
          <w:szCs w:val="24"/>
        </w:rPr>
        <w:t xml:space="preserve">объяснять причины направленности, группового характера и </w:t>
      </w:r>
      <w:proofErr w:type="spellStart"/>
      <w:r w:rsidRPr="00D00EEF">
        <w:rPr>
          <w:rFonts w:ascii="Times New Roman" w:hAnsi="Times New Roman"/>
          <w:sz w:val="24"/>
          <w:szCs w:val="24"/>
        </w:rPr>
        <w:t>ненаследуемости</w:t>
      </w:r>
      <w:proofErr w:type="spellEnd"/>
      <w:r w:rsidRPr="00D00EEF">
        <w:rPr>
          <w:rFonts w:ascii="Times New Roman" w:hAnsi="Times New Roman"/>
          <w:sz w:val="24"/>
          <w:szCs w:val="24"/>
        </w:rPr>
        <w:t xml:space="preserve"> модификаций;</w:t>
      </w:r>
    </w:p>
    <w:p w:rsidR="00E75E6C" w:rsidRPr="00D00EEF" w:rsidRDefault="00E75E6C" w:rsidP="00E75E6C">
      <w:pPr>
        <w:pStyle w:val="a6"/>
        <w:numPr>
          <w:ilvl w:val="0"/>
          <w:numId w:val="67"/>
        </w:numPr>
        <w:spacing w:after="0" w:line="240" w:lineRule="auto"/>
        <w:jc w:val="both"/>
        <w:rPr>
          <w:rFonts w:ascii="Times New Roman" w:hAnsi="Times New Roman"/>
          <w:sz w:val="24"/>
          <w:szCs w:val="24"/>
        </w:rPr>
      </w:pPr>
      <w:r w:rsidRPr="00D00EEF">
        <w:rPr>
          <w:rFonts w:ascii="Times New Roman" w:hAnsi="Times New Roman"/>
          <w:sz w:val="24"/>
          <w:szCs w:val="24"/>
        </w:rPr>
        <w:t xml:space="preserve">характеризовать статистические закономерности </w:t>
      </w:r>
      <w:proofErr w:type="spellStart"/>
      <w:r w:rsidRPr="00D00EEF">
        <w:rPr>
          <w:rFonts w:ascii="Times New Roman" w:hAnsi="Times New Roman"/>
          <w:sz w:val="24"/>
          <w:szCs w:val="24"/>
        </w:rPr>
        <w:t>модификационной</w:t>
      </w:r>
      <w:proofErr w:type="spellEnd"/>
      <w:r w:rsidRPr="00D00EEF">
        <w:rPr>
          <w:rFonts w:ascii="Times New Roman" w:hAnsi="Times New Roman"/>
          <w:sz w:val="24"/>
          <w:szCs w:val="24"/>
        </w:rPr>
        <w:t xml:space="preserve"> изменчивости;</w:t>
      </w:r>
    </w:p>
    <w:p w:rsidR="00E75E6C" w:rsidRPr="00D00EEF" w:rsidRDefault="00E75E6C" w:rsidP="00E75E6C">
      <w:pPr>
        <w:pStyle w:val="a6"/>
        <w:numPr>
          <w:ilvl w:val="0"/>
          <w:numId w:val="67"/>
        </w:numPr>
        <w:spacing w:after="0" w:line="240" w:lineRule="auto"/>
        <w:jc w:val="both"/>
        <w:rPr>
          <w:rFonts w:ascii="Times New Roman" w:hAnsi="Times New Roman"/>
          <w:sz w:val="24"/>
          <w:szCs w:val="24"/>
        </w:rPr>
      </w:pPr>
      <w:r w:rsidRPr="00D00EEF">
        <w:rPr>
          <w:rFonts w:ascii="Times New Roman" w:hAnsi="Times New Roman"/>
          <w:sz w:val="24"/>
          <w:szCs w:val="24"/>
        </w:rPr>
        <w:t>объяснять зависимость фенотипической изменчивости от генотипа;</w:t>
      </w:r>
    </w:p>
    <w:p w:rsidR="00E75E6C" w:rsidRPr="00D00EEF" w:rsidRDefault="00E75E6C" w:rsidP="00E75E6C">
      <w:pPr>
        <w:pStyle w:val="a6"/>
        <w:numPr>
          <w:ilvl w:val="0"/>
          <w:numId w:val="67"/>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управление доминированием.</w:t>
      </w:r>
    </w:p>
    <w:p w:rsidR="00E75E6C" w:rsidRPr="00D00EEF" w:rsidRDefault="00E75E6C" w:rsidP="00E75E6C">
      <w:pPr>
        <w:jc w:val="both"/>
        <w:outlineLvl w:val="0"/>
      </w:pPr>
      <w:r w:rsidRPr="00D00EEF">
        <w:t>На уровне применения в типичных ситуациях:</w:t>
      </w:r>
    </w:p>
    <w:p w:rsidR="00E75E6C" w:rsidRPr="00D00EEF" w:rsidRDefault="00E75E6C" w:rsidP="00E75E6C">
      <w:pPr>
        <w:pStyle w:val="a6"/>
        <w:numPr>
          <w:ilvl w:val="0"/>
          <w:numId w:val="68"/>
        </w:numPr>
        <w:spacing w:after="0" w:line="240" w:lineRule="auto"/>
        <w:jc w:val="both"/>
        <w:rPr>
          <w:rFonts w:ascii="Times New Roman" w:hAnsi="Times New Roman"/>
          <w:sz w:val="24"/>
          <w:szCs w:val="24"/>
        </w:rPr>
      </w:pPr>
      <w:r w:rsidRPr="00D00EEF">
        <w:rPr>
          <w:rFonts w:ascii="Times New Roman" w:hAnsi="Times New Roman"/>
          <w:sz w:val="24"/>
          <w:szCs w:val="24"/>
        </w:rPr>
        <w:t>уметь объяснять эволюционную роль мутаций;</w:t>
      </w:r>
    </w:p>
    <w:p w:rsidR="00E75E6C" w:rsidRPr="00D00EEF" w:rsidRDefault="00E75E6C" w:rsidP="00E75E6C">
      <w:pPr>
        <w:pStyle w:val="a6"/>
        <w:numPr>
          <w:ilvl w:val="0"/>
          <w:numId w:val="68"/>
        </w:numPr>
        <w:spacing w:after="0" w:line="240" w:lineRule="auto"/>
        <w:jc w:val="both"/>
        <w:rPr>
          <w:rFonts w:ascii="Times New Roman" w:hAnsi="Times New Roman"/>
          <w:sz w:val="24"/>
          <w:szCs w:val="24"/>
        </w:rPr>
      </w:pPr>
      <w:r w:rsidRPr="00D00EEF">
        <w:rPr>
          <w:rFonts w:ascii="Times New Roman" w:hAnsi="Times New Roman"/>
          <w:sz w:val="24"/>
          <w:szCs w:val="24"/>
        </w:rPr>
        <w:t>уметь объяснять значение мутаций для практики сельского хозяйства и биотехнологии.</w:t>
      </w:r>
    </w:p>
    <w:p w:rsidR="00E75E6C" w:rsidRPr="00D00EEF" w:rsidRDefault="00E75E6C" w:rsidP="00E75E6C">
      <w:pPr>
        <w:jc w:val="both"/>
        <w:outlineLvl w:val="0"/>
      </w:pPr>
      <w:r w:rsidRPr="00D00EEF">
        <w:t>На уровне применения в нестандартных ситуациях:</w:t>
      </w:r>
    </w:p>
    <w:p w:rsidR="00E75E6C" w:rsidRPr="00D00EEF" w:rsidRDefault="00E75E6C" w:rsidP="00E75E6C">
      <w:pPr>
        <w:pStyle w:val="a6"/>
        <w:numPr>
          <w:ilvl w:val="0"/>
          <w:numId w:val="69"/>
        </w:numPr>
        <w:spacing w:after="0" w:line="240" w:lineRule="auto"/>
        <w:jc w:val="both"/>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69"/>
        </w:numPr>
        <w:spacing w:after="0" w:line="240" w:lineRule="auto"/>
        <w:jc w:val="both"/>
        <w:rPr>
          <w:rFonts w:ascii="Times New Roman" w:hAnsi="Times New Roman"/>
          <w:sz w:val="24"/>
          <w:szCs w:val="24"/>
        </w:rPr>
      </w:pPr>
      <w:r w:rsidRPr="00D00EEF">
        <w:rPr>
          <w:rFonts w:ascii="Times New Roman" w:hAnsi="Times New Roman"/>
          <w:sz w:val="24"/>
          <w:szCs w:val="24"/>
        </w:rPr>
        <w:t>обобщать сведения о мутагенных факторах и влиянии их на здоровье человека.</w:t>
      </w:r>
    </w:p>
    <w:p w:rsidR="00E75E6C" w:rsidRPr="00D00EEF" w:rsidRDefault="00E75E6C" w:rsidP="00E75E6C">
      <w:pPr>
        <w:jc w:val="both"/>
        <w:rPr>
          <w:b/>
          <w:u w:val="single"/>
        </w:rPr>
      </w:pPr>
    </w:p>
    <w:p w:rsidR="00E75E6C" w:rsidRPr="00D00EEF" w:rsidRDefault="00E75E6C" w:rsidP="00E75E6C">
      <w:pPr>
        <w:jc w:val="both"/>
        <w:outlineLvl w:val="0"/>
        <w:rPr>
          <w:b/>
          <w:bCs/>
        </w:rPr>
      </w:pPr>
      <w:r w:rsidRPr="00D00EEF">
        <w:rPr>
          <w:b/>
          <w:u w:val="single"/>
        </w:rPr>
        <w:t>Раздел 11:</w:t>
      </w:r>
      <w:r w:rsidRPr="00D00EEF">
        <w:rPr>
          <w:b/>
        </w:rPr>
        <w:t xml:space="preserve"> </w:t>
      </w:r>
      <w:r w:rsidRPr="00D00EEF">
        <w:rPr>
          <w:b/>
          <w:bCs/>
        </w:rPr>
        <w:t>Гене</w:t>
      </w:r>
      <w:r>
        <w:rPr>
          <w:b/>
          <w:bCs/>
        </w:rPr>
        <w:t>т</w:t>
      </w:r>
      <w:r w:rsidRPr="00D00EEF">
        <w:rPr>
          <w:b/>
          <w:bCs/>
        </w:rPr>
        <w:t xml:space="preserve">ика человека  </w:t>
      </w:r>
    </w:p>
    <w:p w:rsidR="00E75E6C" w:rsidRPr="00D00EEF" w:rsidRDefault="00E75E6C" w:rsidP="00E75E6C">
      <w:pPr>
        <w:jc w:val="both"/>
      </w:pPr>
    </w:p>
    <w:p w:rsidR="00E75E6C" w:rsidRPr="00D00EEF" w:rsidRDefault="00E75E6C" w:rsidP="00E75E6C">
      <w:pPr>
        <w:jc w:val="both"/>
      </w:pPr>
      <w:r w:rsidRPr="00D00EEF">
        <w:tab/>
        <w:t>Методы изучения наследственности человека: гене</w:t>
      </w:r>
      <w:r w:rsidRPr="00D00EEF">
        <w:softHyphen/>
        <w:t>алогический, близнецовый, цитогенетический и др. Ге</w:t>
      </w:r>
      <w:r w:rsidRPr="00D00EEF">
        <w:softHyphen/>
        <w:t>нетические карты хромосом человека. Характер насле</w:t>
      </w:r>
      <w:r w:rsidRPr="00D00EEF">
        <w:softHyphen/>
        <w:t>дования признаков у человека. Хромосомные аномалии и вызываемые ими заболевания. Генетическое родство человеческих рас, их биологическая равноценность.</w:t>
      </w:r>
    </w:p>
    <w:p w:rsidR="00E75E6C" w:rsidRPr="00D00EEF" w:rsidRDefault="00E75E6C" w:rsidP="00E75E6C">
      <w:pPr>
        <w:shd w:val="clear" w:color="auto" w:fill="FFFFFF"/>
        <w:autoSpaceDE w:val="0"/>
        <w:autoSpaceDN w:val="0"/>
        <w:adjustRightInd w:val="0"/>
        <w:jc w:val="both"/>
        <w:rPr>
          <w:color w:val="002060"/>
        </w:rPr>
      </w:pPr>
      <w:r w:rsidRPr="00D00EEF">
        <w:rPr>
          <w:color w:val="002060"/>
        </w:rPr>
        <w:tab/>
      </w:r>
    </w:p>
    <w:p w:rsidR="00E75E6C" w:rsidRPr="00D00EEF" w:rsidRDefault="00E75E6C" w:rsidP="00E75E6C">
      <w:pPr>
        <w:outlineLvl w:val="0"/>
        <w:rPr>
          <w:b/>
        </w:rPr>
      </w:pPr>
      <w:r w:rsidRPr="00D00EEF">
        <w:rPr>
          <w:b/>
          <w:u w:val="single"/>
        </w:rPr>
        <w:t>Раздел 12:</w:t>
      </w:r>
      <w:r w:rsidRPr="00D00EEF">
        <w:rPr>
          <w:b/>
        </w:rPr>
        <w:t xml:space="preserve"> Селекция растений, животных и микроорганизмов </w:t>
      </w:r>
    </w:p>
    <w:p w:rsidR="00E75E6C" w:rsidRDefault="00E75E6C" w:rsidP="00E75E6C">
      <w:pPr>
        <w:rPr>
          <w:b/>
        </w:rPr>
      </w:pPr>
    </w:p>
    <w:p w:rsidR="00E75E6C" w:rsidRPr="00D00EEF" w:rsidRDefault="00E75E6C" w:rsidP="00E75E6C">
      <w:pPr>
        <w:rPr>
          <w:b/>
        </w:rPr>
      </w:pPr>
    </w:p>
    <w:p w:rsidR="00E75E6C" w:rsidRPr="00D00EEF" w:rsidRDefault="00E75E6C" w:rsidP="00E75E6C">
      <w:pPr>
        <w:outlineLvl w:val="0"/>
      </w:pPr>
      <w:r w:rsidRPr="00D00EEF">
        <w:rPr>
          <w:b/>
        </w:rPr>
        <w:t xml:space="preserve">Введение в селекцию  </w:t>
      </w:r>
    </w:p>
    <w:p w:rsidR="00E75E6C" w:rsidRPr="00D00EEF" w:rsidRDefault="00E75E6C" w:rsidP="00E75E6C">
      <w:pPr>
        <w:jc w:val="both"/>
      </w:pPr>
      <w:r w:rsidRPr="00D00EEF">
        <w:tab/>
        <w:t>Создание пород животных и сортов растений. Разнообразие и продуктивность культурных растений. Центры происхождения и многообразия культурных растений. Закон гомологических рядов в наследственной изменчивости.</w:t>
      </w:r>
    </w:p>
    <w:p w:rsidR="00E75E6C" w:rsidRPr="00D00EEF" w:rsidRDefault="00E75E6C" w:rsidP="00E75E6C">
      <w:pPr>
        <w:outlineLvl w:val="0"/>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70"/>
        </w:numPr>
        <w:spacing w:after="0" w:line="240" w:lineRule="auto"/>
        <w:jc w:val="both"/>
        <w:rPr>
          <w:rFonts w:ascii="Times New Roman" w:hAnsi="Times New Roman"/>
          <w:sz w:val="24"/>
          <w:szCs w:val="24"/>
        </w:rPr>
      </w:pPr>
      <w:r w:rsidRPr="00D00EEF">
        <w:rPr>
          <w:rFonts w:ascii="Times New Roman" w:hAnsi="Times New Roman"/>
          <w:sz w:val="24"/>
          <w:szCs w:val="24"/>
        </w:rPr>
        <w:t>называть породы домашних животных и сорта культурных растений, а также их диких предков;</w:t>
      </w:r>
    </w:p>
    <w:p w:rsidR="00E75E6C" w:rsidRPr="00D00EEF" w:rsidRDefault="00E75E6C" w:rsidP="00E75E6C">
      <w:pPr>
        <w:pStyle w:val="a6"/>
        <w:numPr>
          <w:ilvl w:val="0"/>
          <w:numId w:val="70"/>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разнообразие и продуктивность культурных растений;</w:t>
      </w:r>
    </w:p>
    <w:p w:rsidR="00E75E6C" w:rsidRPr="00D00EEF" w:rsidRDefault="00E75E6C" w:rsidP="00E75E6C">
      <w:pPr>
        <w:pStyle w:val="a6"/>
        <w:numPr>
          <w:ilvl w:val="0"/>
          <w:numId w:val="70"/>
        </w:numPr>
        <w:spacing w:after="0" w:line="240" w:lineRule="auto"/>
        <w:jc w:val="both"/>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jc w:val="both"/>
        <w:outlineLvl w:val="0"/>
      </w:pPr>
      <w:r w:rsidRPr="00D00EEF">
        <w:t>На уровне понимания:</w:t>
      </w:r>
    </w:p>
    <w:p w:rsidR="00E75E6C" w:rsidRPr="00D00EEF" w:rsidRDefault="00E75E6C" w:rsidP="00E75E6C">
      <w:pPr>
        <w:pStyle w:val="a6"/>
        <w:numPr>
          <w:ilvl w:val="0"/>
          <w:numId w:val="71"/>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центры происхождения и многообразия культурных растений;</w:t>
      </w:r>
    </w:p>
    <w:p w:rsidR="00E75E6C" w:rsidRPr="00D00EEF" w:rsidRDefault="00E75E6C" w:rsidP="00E75E6C">
      <w:pPr>
        <w:pStyle w:val="a6"/>
        <w:numPr>
          <w:ilvl w:val="0"/>
          <w:numId w:val="71"/>
        </w:numPr>
        <w:spacing w:after="0" w:line="240" w:lineRule="auto"/>
        <w:jc w:val="both"/>
        <w:rPr>
          <w:rFonts w:ascii="Times New Roman" w:hAnsi="Times New Roman"/>
          <w:sz w:val="24"/>
          <w:szCs w:val="24"/>
        </w:rPr>
      </w:pPr>
      <w:r w:rsidRPr="00D00EEF">
        <w:rPr>
          <w:rFonts w:ascii="Times New Roman" w:hAnsi="Times New Roman"/>
          <w:sz w:val="24"/>
          <w:szCs w:val="24"/>
        </w:rPr>
        <w:t>приводить примеры флоры и фауны отдельных центров происхождения и многообразия культурных растений;</w:t>
      </w:r>
    </w:p>
    <w:p w:rsidR="00E75E6C" w:rsidRPr="00D00EEF" w:rsidRDefault="00E75E6C" w:rsidP="00E75E6C">
      <w:pPr>
        <w:pStyle w:val="a6"/>
        <w:numPr>
          <w:ilvl w:val="0"/>
          <w:numId w:val="71"/>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закон гомологических рядов в наследственной изменчивости;</w:t>
      </w:r>
    </w:p>
    <w:p w:rsidR="00E75E6C" w:rsidRPr="00D00EEF" w:rsidRDefault="00E75E6C" w:rsidP="00E75E6C">
      <w:pPr>
        <w:pStyle w:val="a6"/>
        <w:numPr>
          <w:ilvl w:val="0"/>
          <w:numId w:val="71"/>
        </w:numPr>
        <w:spacing w:after="0" w:line="240" w:lineRule="auto"/>
        <w:jc w:val="both"/>
        <w:rPr>
          <w:rFonts w:ascii="Times New Roman" w:hAnsi="Times New Roman"/>
          <w:sz w:val="24"/>
          <w:szCs w:val="24"/>
        </w:rPr>
      </w:pPr>
      <w:r w:rsidRPr="00D00EEF">
        <w:rPr>
          <w:rFonts w:ascii="Times New Roman" w:hAnsi="Times New Roman"/>
          <w:sz w:val="24"/>
          <w:szCs w:val="24"/>
        </w:rPr>
        <w:t>объяснять зависимость жизнедеятельности каждого организма от всеобщих законов природы.</w:t>
      </w:r>
    </w:p>
    <w:p w:rsidR="00E75E6C" w:rsidRPr="00D00EEF" w:rsidRDefault="00E75E6C" w:rsidP="00E75E6C">
      <w:pPr>
        <w:jc w:val="both"/>
        <w:outlineLvl w:val="0"/>
      </w:pPr>
      <w:r w:rsidRPr="00D00EEF">
        <w:t>На уровне применения в типичных ситуациях:</w:t>
      </w:r>
    </w:p>
    <w:p w:rsidR="00E75E6C" w:rsidRPr="00D00EEF" w:rsidRDefault="00E75E6C" w:rsidP="00E75E6C">
      <w:pPr>
        <w:pStyle w:val="a6"/>
        <w:numPr>
          <w:ilvl w:val="0"/>
          <w:numId w:val="72"/>
        </w:numPr>
        <w:spacing w:after="0" w:line="240" w:lineRule="auto"/>
        <w:jc w:val="both"/>
        <w:rPr>
          <w:rFonts w:ascii="Times New Roman" w:hAnsi="Times New Roman"/>
          <w:sz w:val="24"/>
          <w:szCs w:val="24"/>
        </w:rPr>
      </w:pPr>
      <w:r w:rsidRPr="00D00EEF">
        <w:rPr>
          <w:rFonts w:ascii="Times New Roman" w:hAnsi="Times New Roman"/>
          <w:sz w:val="24"/>
          <w:szCs w:val="24"/>
        </w:rPr>
        <w:t>уметь соотносить биологические процессы с теориями, их объясняющими.</w:t>
      </w:r>
    </w:p>
    <w:p w:rsidR="00E75E6C" w:rsidRPr="00D00EEF" w:rsidRDefault="00E75E6C" w:rsidP="00E75E6C">
      <w:pPr>
        <w:jc w:val="both"/>
        <w:outlineLvl w:val="0"/>
      </w:pPr>
      <w:r w:rsidRPr="00D00EEF">
        <w:t>На уровне применения в нестандартных ситуациях:</w:t>
      </w:r>
    </w:p>
    <w:p w:rsidR="00E75E6C" w:rsidRPr="00D00EEF" w:rsidRDefault="00E75E6C" w:rsidP="00E75E6C">
      <w:pPr>
        <w:pStyle w:val="a6"/>
        <w:numPr>
          <w:ilvl w:val="0"/>
          <w:numId w:val="72"/>
        </w:numPr>
        <w:spacing w:after="0" w:line="240" w:lineRule="auto"/>
        <w:jc w:val="both"/>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72"/>
        </w:numPr>
        <w:spacing w:after="0" w:line="240" w:lineRule="auto"/>
        <w:jc w:val="both"/>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w:t>
      </w:r>
    </w:p>
    <w:p w:rsidR="00E75E6C" w:rsidRPr="00D00EEF" w:rsidRDefault="00E75E6C" w:rsidP="00E75E6C">
      <w:pPr>
        <w:jc w:val="both"/>
      </w:pPr>
    </w:p>
    <w:p w:rsidR="00E75E6C" w:rsidRPr="00D00EEF" w:rsidRDefault="00E75E6C" w:rsidP="00E75E6C">
      <w:pPr>
        <w:jc w:val="both"/>
        <w:outlineLvl w:val="0"/>
        <w:rPr>
          <w:b/>
        </w:rPr>
      </w:pPr>
      <w:r w:rsidRPr="00D00EEF">
        <w:rPr>
          <w:b/>
        </w:rPr>
        <w:t xml:space="preserve">Методы селекции  </w:t>
      </w:r>
    </w:p>
    <w:p w:rsidR="00E75E6C" w:rsidRPr="00D00EEF" w:rsidRDefault="00E75E6C" w:rsidP="00E75E6C"/>
    <w:p w:rsidR="00E75E6C" w:rsidRPr="00D00EEF" w:rsidRDefault="00E75E6C" w:rsidP="00E75E6C">
      <w:pPr>
        <w:jc w:val="both"/>
      </w:pPr>
      <w:r w:rsidRPr="00D00EEF">
        <w:tab/>
        <w:t xml:space="preserve">Методы селекции растений и животных: отбор и гибридизация; формы отбора (индивидуальный и массовый). Отдаленная гибридизация; явление гетерозиса. Искусственный мутагенез. Селекция микроорганизмов. Биотехнология и генетическая инженерия. Селекция микроорганизмов для пищевой промышленности; получение лекарственных препаратов, биологических регуляторов, аминокислот. Достижения и основные направления современной селекции. Успехи традиционной селекции. Клонирование; терапевтическое клонирование. </w:t>
      </w:r>
      <w:proofErr w:type="spellStart"/>
      <w:r w:rsidRPr="00D00EEF">
        <w:t>Дедифференциация</w:t>
      </w:r>
      <w:proofErr w:type="spellEnd"/>
      <w:r w:rsidRPr="00D00EEF">
        <w:t xml:space="preserve"> соматических ядер в реконструированных клетках. Клеточные технологии. Генетическая инженерия. Значение селекции для развития сельскохозяйственного производства, медицинской, микробиологической и других отраслей промышленности.</w:t>
      </w:r>
    </w:p>
    <w:p w:rsidR="00E75E6C" w:rsidRDefault="00E75E6C" w:rsidP="00E75E6C">
      <w:pPr>
        <w:shd w:val="clear" w:color="auto" w:fill="FFFFFF"/>
        <w:autoSpaceDE w:val="0"/>
        <w:autoSpaceDN w:val="0"/>
        <w:adjustRightInd w:val="0"/>
        <w:jc w:val="both"/>
        <w:rPr>
          <w:color w:val="002060"/>
        </w:rPr>
      </w:pPr>
      <w:r w:rsidRPr="00D00EEF">
        <w:rPr>
          <w:color w:val="002060"/>
        </w:rPr>
        <w:tab/>
      </w:r>
    </w:p>
    <w:p w:rsidR="00E75E6C" w:rsidRPr="00D00EEF" w:rsidRDefault="00E75E6C" w:rsidP="00E75E6C">
      <w:pPr>
        <w:shd w:val="clear" w:color="auto" w:fill="FFFFFF"/>
        <w:autoSpaceDE w:val="0"/>
        <w:autoSpaceDN w:val="0"/>
        <w:adjustRightInd w:val="0"/>
        <w:jc w:val="both"/>
        <w:rPr>
          <w:u w:val="single"/>
        </w:rPr>
      </w:pPr>
      <w:r w:rsidRPr="00D00EEF">
        <w:rPr>
          <w:u w:val="single"/>
        </w:rPr>
        <w:t>ПРЕДМЕТНЫЕ РЕЗУЛЬТАТЫ ОБУЧЕНИЯ</w:t>
      </w:r>
    </w:p>
    <w:p w:rsidR="00E75E6C" w:rsidRPr="00D00EEF" w:rsidRDefault="00E75E6C" w:rsidP="00E75E6C">
      <w:pPr>
        <w:outlineLvl w:val="0"/>
      </w:pPr>
      <w:r w:rsidRPr="00D00EEF">
        <w:t>На уровне запоминания:</w:t>
      </w:r>
    </w:p>
    <w:p w:rsidR="00E75E6C" w:rsidRPr="00D00EEF" w:rsidRDefault="00E75E6C" w:rsidP="00E75E6C">
      <w:pPr>
        <w:pStyle w:val="a6"/>
        <w:numPr>
          <w:ilvl w:val="0"/>
          <w:numId w:val="73"/>
        </w:numPr>
        <w:spacing w:after="0" w:line="240" w:lineRule="auto"/>
        <w:jc w:val="both"/>
        <w:rPr>
          <w:rFonts w:ascii="Times New Roman" w:hAnsi="Times New Roman"/>
          <w:sz w:val="24"/>
          <w:szCs w:val="24"/>
        </w:rPr>
      </w:pPr>
      <w:r w:rsidRPr="00D00EEF">
        <w:rPr>
          <w:rFonts w:ascii="Times New Roman" w:hAnsi="Times New Roman"/>
          <w:sz w:val="24"/>
          <w:szCs w:val="24"/>
        </w:rPr>
        <w:t>называть методы селекции растений и животных;</w:t>
      </w:r>
    </w:p>
    <w:p w:rsidR="00E75E6C" w:rsidRPr="00D00EEF" w:rsidRDefault="00E75E6C" w:rsidP="00E75E6C">
      <w:pPr>
        <w:pStyle w:val="a6"/>
        <w:numPr>
          <w:ilvl w:val="0"/>
          <w:numId w:val="73"/>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главные методы селекции: отбор и гибридизацию;</w:t>
      </w:r>
    </w:p>
    <w:p w:rsidR="00E75E6C" w:rsidRPr="00D00EEF" w:rsidRDefault="00E75E6C" w:rsidP="00E75E6C">
      <w:pPr>
        <w:pStyle w:val="a6"/>
        <w:numPr>
          <w:ilvl w:val="0"/>
          <w:numId w:val="73"/>
        </w:numPr>
        <w:spacing w:after="0" w:line="240" w:lineRule="auto"/>
        <w:jc w:val="both"/>
        <w:rPr>
          <w:rFonts w:ascii="Times New Roman" w:hAnsi="Times New Roman"/>
          <w:sz w:val="24"/>
          <w:szCs w:val="24"/>
        </w:rPr>
      </w:pPr>
      <w:r w:rsidRPr="00D00EEF">
        <w:rPr>
          <w:rFonts w:ascii="Times New Roman" w:hAnsi="Times New Roman"/>
          <w:sz w:val="24"/>
          <w:szCs w:val="24"/>
        </w:rPr>
        <w:t>называть особенности строения и жизнедеятельности микроорганизмов;</w:t>
      </w:r>
    </w:p>
    <w:p w:rsidR="00E75E6C" w:rsidRPr="00D00EEF" w:rsidRDefault="00E75E6C" w:rsidP="00E75E6C">
      <w:pPr>
        <w:pStyle w:val="a6"/>
        <w:numPr>
          <w:ilvl w:val="0"/>
          <w:numId w:val="73"/>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методы и задачи селекции микроорганизмов;</w:t>
      </w:r>
    </w:p>
    <w:p w:rsidR="00E75E6C" w:rsidRPr="00D00EEF" w:rsidRDefault="00E75E6C" w:rsidP="00E75E6C">
      <w:pPr>
        <w:pStyle w:val="a6"/>
        <w:numPr>
          <w:ilvl w:val="0"/>
          <w:numId w:val="73"/>
        </w:numPr>
        <w:spacing w:after="0" w:line="240" w:lineRule="auto"/>
        <w:jc w:val="both"/>
        <w:rPr>
          <w:rFonts w:ascii="Times New Roman" w:hAnsi="Times New Roman"/>
          <w:sz w:val="24"/>
          <w:szCs w:val="24"/>
        </w:rPr>
      </w:pPr>
      <w:r w:rsidRPr="00D00EEF">
        <w:rPr>
          <w:rFonts w:ascii="Times New Roman" w:hAnsi="Times New Roman"/>
          <w:sz w:val="24"/>
          <w:szCs w:val="24"/>
        </w:rPr>
        <w:t>называть достижения и основные направления современной селекции;</w:t>
      </w:r>
    </w:p>
    <w:p w:rsidR="00E75E6C" w:rsidRPr="00D00EEF" w:rsidRDefault="00E75E6C" w:rsidP="00E75E6C">
      <w:pPr>
        <w:pStyle w:val="a6"/>
        <w:numPr>
          <w:ilvl w:val="0"/>
          <w:numId w:val="73"/>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клонирование как метод современной селекционной практики;</w:t>
      </w:r>
    </w:p>
    <w:p w:rsidR="00E75E6C" w:rsidRPr="00D00EEF" w:rsidRDefault="00E75E6C" w:rsidP="00E75E6C">
      <w:pPr>
        <w:pStyle w:val="a6"/>
        <w:numPr>
          <w:ilvl w:val="0"/>
          <w:numId w:val="73"/>
        </w:numPr>
        <w:spacing w:after="0" w:line="240" w:lineRule="auto"/>
        <w:jc w:val="both"/>
        <w:rPr>
          <w:rFonts w:ascii="Times New Roman" w:hAnsi="Times New Roman"/>
          <w:sz w:val="24"/>
          <w:szCs w:val="24"/>
        </w:rPr>
      </w:pPr>
      <w:r w:rsidRPr="00D00EEF">
        <w:rPr>
          <w:rFonts w:ascii="Times New Roman" w:hAnsi="Times New Roman"/>
          <w:sz w:val="24"/>
          <w:szCs w:val="24"/>
        </w:rPr>
        <w:t>воспроизводить определения биологических понятий.</w:t>
      </w:r>
    </w:p>
    <w:p w:rsidR="00E75E6C" w:rsidRPr="00D00EEF" w:rsidRDefault="00E75E6C" w:rsidP="00E75E6C">
      <w:pPr>
        <w:jc w:val="both"/>
        <w:outlineLvl w:val="0"/>
      </w:pPr>
      <w:r w:rsidRPr="00D00EEF">
        <w:t>На уровне понимания:</w:t>
      </w:r>
    </w:p>
    <w:p w:rsidR="00E75E6C" w:rsidRPr="00D00EEF" w:rsidRDefault="00E75E6C" w:rsidP="00E75E6C">
      <w:pPr>
        <w:pStyle w:val="a6"/>
        <w:numPr>
          <w:ilvl w:val="0"/>
          <w:numId w:val="74"/>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отдаленную гибридизацию; явление гетерозиса;</w:t>
      </w:r>
    </w:p>
    <w:p w:rsidR="00E75E6C" w:rsidRPr="00D00EEF" w:rsidRDefault="00E75E6C" w:rsidP="00E75E6C">
      <w:pPr>
        <w:pStyle w:val="a6"/>
        <w:numPr>
          <w:ilvl w:val="0"/>
          <w:numId w:val="74"/>
        </w:numPr>
        <w:spacing w:after="0" w:line="240" w:lineRule="auto"/>
        <w:jc w:val="both"/>
        <w:rPr>
          <w:rFonts w:ascii="Times New Roman" w:hAnsi="Times New Roman"/>
          <w:sz w:val="24"/>
          <w:szCs w:val="24"/>
        </w:rPr>
      </w:pPr>
      <w:r w:rsidRPr="00D00EEF">
        <w:rPr>
          <w:rFonts w:ascii="Times New Roman" w:hAnsi="Times New Roman"/>
          <w:sz w:val="24"/>
          <w:szCs w:val="24"/>
        </w:rPr>
        <w:t>выявлять генетические основы гетерозиса;</w:t>
      </w:r>
    </w:p>
    <w:p w:rsidR="00E75E6C" w:rsidRPr="00D00EEF" w:rsidRDefault="00E75E6C" w:rsidP="00E75E6C">
      <w:pPr>
        <w:pStyle w:val="a6"/>
        <w:numPr>
          <w:ilvl w:val="0"/>
          <w:numId w:val="74"/>
        </w:numPr>
        <w:spacing w:after="0" w:line="240" w:lineRule="auto"/>
        <w:jc w:val="both"/>
        <w:rPr>
          <w:rFonts w:ascii="Times New Roman" w:hAnsi="Times New Roman"/>
          <w:sz w:val="24"/>
          <w:szCs w:val="24"/>
        </w:rPr>
      </w:pPr>
      <w:r w:rsidRPr="00D00EEF">
        <w:rPr>
          <w:rFonts w:ascii="Times New Roman" w:hAnsi="Times New Roman"/>
          <w:sz w:val="24"/>
          <w:szCs w:val="24"/>
        </w:rPr>
        <w:t>приводить примеры гибридизации и отбора в селекции животных и растений;</w:t>
      </w:r>
    </w:p>
    <w:p w:rsidR="00E75E6C" w:rsidRPr="00D00EEF" w:rsidRDefault="00E75E6C" w:rsidP="00E75E6C">
      <w:pPr>
        <w:pStyle w:val="a6"/>
        <w:numPr>
          <w:ilvl w:val="0"/>
          <w:numId w:val="74"/>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методы биотехнологии и генетической инженерии в селекции микроорганизмов;</w:t>
      </w:r>
    </w:p>
    <w:p w:rsidR="00E75E6C" w:rsidRPr="00D00EEF" w:rsidRDefault="00E75E6C" w:rsidP="00E75E6C">
      <w:pPr>
        <w:pStyle w:val="a6"/>
        <w:numPr>
          <w:ilvl w:val="0"/>
          <w:numId w:val="74"/>
        </w:numPr>
        <w:spacing w:after="0" w:line="240" w:lineRule="auto"/>
        <w:jc w:val="both"/>
        <w:rPr>
          <w:rFonts w:ascii="Times New Roman" w:hAnsi="Times New Roman"/>
          <w:sz w:val="24"/>
          <w:szCs w:val="24"/>
        </w:rPr>
      </w:pPr>
      <w:r w:rsidRPr="00D00EEF">
        <w:rPr>
          <w:rFonts w:ascii="Times New Roman" w:hAnsi="Times New Roman"/>
          <w:sz w:val="24"/>
          <w:szCs w:val="24"/>
        </w:rPr>
        <w:t>приводить примеры из селекционной практики;</w:t>
      </w:r>
    </w:p>
    <w:p w:rsidR="00E75E6C" w:rsidRPr="00D00EEF" w:rsidRDefault="00E75E6C" w:rsidP="00E75E6C">
      <w:pPr>
        <w:pStyle w:val="a6"/>
        <w:numPr>
          <w:ilvl w:val="0"/>
          <w:numId w:val="74"/>
        </w:numPr>
        <w:spacing w:after="0" w:line="240" w:lineRule="auto"/>
        <w:jc w:val="both"/>
        <w:rPr>
          <w:rFonts w:ascii="Times New Roman" w:hAnsi="Times New Roman"/>
          <w:sz w:val="24"/>
          <w:szCs w:val="24"/>
        </w:rPr>
      </w:pPr>
      <w:r w:rsidRPr="00D00EEF">
        <w:rPr>
          <w:rFonts w:ascii="Times New Roman" w:hAnsi="Times New Roman"/>
          <w:sz w:val="24"/>
          <w:szCs w:val="24"/>
        </w:rPr>
        <w:t>объяснять значение селекции микроорганизмов для пищевой промышленности; получения лекарственных препаратов, биологических регуляторов, аминокислот.</w:t>
      </w:r>
    </w:p>
    <w:p w:rsidR="00E75E6C" w:rsidRPr="00D00EEF" w:rsidRDefault="00E75E6C" w:rsidP="00E75E6C">
      <w:pPr>
        <w:pStyle w:val="a6"/>
        <w:numPr>
          <w:ilvl w:val="0"/>
          <w:numId w:val="74"/>
        </w:numPr>
        <w:spacing w:after="0" w:line="240" w:lineRule="auto"/>
        <w:jc w:val="both"/>
        <w:rPr>
          <w:rFonts w:ascii="Times New Roman" w:hAnsi="Times New Roman"/>
          <w:sz w:val="24"/>
          <w:szCs w:val="24"/>
        </w:rPr>
      </w:pPr>
      <w:r w:rsidRPr="00D00EEF">
        <w:rPr>
          <w:rFonts w:ascii="Times New Roman" w:hAnsi="Times New Roman"/>
          <w:sz w:val="24"/>
          <w:szCs w:val="24"/>
        </w:rPr>
        <w:t>объяснять зависимость жизнедеятельности каждого организма от генотипа и факторов окружающей среды;</w:t>
      </w:r>
    </w:p>
    <w:p w:rsidR="00E75E6C" w:rsidRPr="00D00EEF" w:rsidRDefault="00E75E6C" w:rsidP="00E75E6C">
      <w:pPr>
        <w:pStyle w:val="a6"/>
        <w:numPr>
          <w:ilvl w:val="0"/>
          <w:numId w:val="74"/>
        </w:numPr>
        <w:spacing w:after="0" w:line="240" w:lineRule="auto"/>
        <w:jc w:val="both"/>
        <w:rPr>
          <w:rFonts w:ascii="Times New Roman" w:hAnsi="Times New Roman"/>
          <w:sz w:val="24"/>
          <w:szCs w:val="24"/>
        </w:rPr>
      </w:pPr>
      <w:r w:rsidRPr="00D00EEF">
        <w:rPr>
          <w:rFonts w:ascii="Times New Roman" w:hAnsi="Times New Roman"/>
          <w:sz w:val="24"/>
          <w:szCs w:val="24"/>
        </w:rPr>
        <w:t>характеризовать репродуктивное и терапевтическое клонирование;</w:t>
      </w:r>
    </w:p>
    <w:p w:rsidR="00E75E6C" w:rsidRPr="00D00EEF" w:rsidRDefault="00E75E6C" w:rsidP="00E75E6C">
      <w:pPr>
        <w:pStyle w:val="a6"/>
        <w:numPr>
          <w:ilvl w:val="0"/>
          <w:numId w:val="74"/>
        </w:numPr>
        <w:spacing w:after="0" w:line="240" w:lineRule="auto"/>
        <w:jc w:val="both"/>
        <w:rPr>
          <w:rFonts w:ascii="Times New Roman" w:hAnsi="Times New Roman"/>
          <w:sz w:val="24"/>
          <w:szCs w:val="24"/>
        </w:rPr>
      </w:pPr>
      <w:r w:rsidRPr="00D00EEF">
        <w:rPr>
          <w:rFonts w:ascii="Times New Roman" w:hAnsi="Times New Roman"/>
          <w:sz w:val="24"/>
          <w:szCs w:val="24"/>
        </w:rPr>
        <w:t>приводить примеры клонирования;</w:t>
      </w:r>
    </w:p>
    <w:p w:rsidR="00E75E6C" w:rsidRPr="00D00EEF" w:rsidRDefault="00E75E6C" w:rsidP="00E75E6C">
      <w:pPr>
        <w:pStyle w:val="a6"/>
        <w:numPr>
          <w:ilvl w:val="0"/>
          <w:numId w:val="74"/>
        </w:numPr>
        <w:spacing w:after="0" w:line="240" w:lineRule="auto"/>
        <w:jc w:val="both"/>
        <w:rPr>
          <w:rFonts w:ascii="Times New Roman" w:hAnsi="Times New Roman"/>
          <w:sz w:val="24"/>
          <w:szCs w:val="24"/>
        </w:rPr>
      </w:pPr>
      <w:r w:rsidRPr="00D00EEF">
        <w:rPr>
          <w:rFonts w:ascii="Times New Roman" w:hAnsi="Times New Roman"/>
          <w:sz w:val="24"/>
          <w:szCs w:val="24"/>
        </w:rPr>
        <w:t xml:space="preserve">характеризовать </w:t>
      </w:r>
      <w:proofErr w:type="spellStart"/>
      <w:r w:rsidRPr="00D00EEF">
        <w:rPr>
          <w:rFonts w:ascii="Times New Roman" w:hAnsi="Times New Roman"/>
          <w:sz w:val="24"/>
          <w:szCs w:val="24"/>
        </w:rPr>
        <w:t>дедифференциацию</w:t>
      </w:r>
      <w:proofErr w:type="spellEnd"/>
      <w:r w:rsidRPr="00D00EEF">
        <w:rPr>
          <w:rFonts w:ascii="Times New Roman" w:hAnsi="Times New Roman"/>
          <w:sz w:val="24"/>
          <w:szCs w:val="24"/>
        </w:rPr>
        <w:t xml:space="preserve"> соматических ядер в реконструированных клетках;</w:t>
      </w:r>
    </w:p>
    <w:p w:rsidR="00E75E6C" w:rsidRPr="00D00EEF" w:rsidRDefault="00E75E6C" w:rsidP="00E75E6C">
      <w:pPr>
        <w:pStyle w:val="a6"/>
        <w:numPr>
          <w:ilvl w:val="0"/>
          <w:numId w:val="74"/>
        </w:numPr>
        <w:spacing w:after="0" w:line="240" w:lineRule="auto"/>
        <w:jc w:val="both"/>
        <w:rPr>
          <w:rFonts w:ascii="Times New Roman" w:hAnsi="Times New Roman"/>
          <w:sz w:val="24"/>
          <w:szCs w:val="24"/>
        </w:rPr>
      </w:pPr>
      <w:r w:rsidRPr="00D00EEF">
        <w:rPr>
          <w:rFonts w:ascii="Times New Roman" w:hAnsi="Times New Roman"/>
          <w:sz w:val="24"/>
          <w:szCs w:val="24"/>
        </w:rPr>
        <w:t>объяснять методы и механизмы генетической инженерии.</w:t>
      </w:r>
    </w:p>
    <w:p w:rsidR="00E75E6C" w:rsidRPr="00D00EEF" w:rsidRDefault="00E75E6C" w:rsidP="00E75E6C">
      <w:pPr>
        <w:jc w:val="both"/>
        <w:outlineLvl w:val="0"/>
      </w:pPr>
      <w:r w:rsidRPr="00D00EEF">
        <w:t>На уровне применения в типичных ситуациях:</w:t>
      </w:r>
    </w:p>
    <w:p w:rsidR="00E75E6C" w:rsidRPr="00D00EEF" w:rsidRDefault="00E75E6C" w:rsidP="00E75E6C">
      <w:pPr>
        <w:pStyle w:val="a6"/>
        <w:numPr>
          <w:ilvl w:val="0"/>
          <w:numId w:val="75"/>
        </w:numPr>
        <w:spacing w:after="0" w:line="240" w:lineRule="auto"/>
        <w:jc w:val="both"/>
        <w:rPr>
          <w:rFonts w:ascii="Times New Roman" w:hAnsi="Times New Roman"/>
          <w:sz w:val="24"/>
          <w:szCs w:val="24"/>
        </w:rPr>
      </w:pPr>
      <w:r w:rsidRPr="00D00EEF">
        <w:rPr>
          <w:rFonts w:ascii="Times New Roman" w:hAnsi="Times New Roman"/>
          <w:sz w:val="24"/>
          <w:szCs w:val="24"/>
        </w:rPr>
        <w:t>уметь соотносить биологические процессы с теориями, их объясняющими;</w:t>
      </w:r>
    </w:p>
    <w:p w:rsidR="00E75E6C" w:rsidRPr="00D00EEF" w:rsidRDefault="00E75E6C" w:rsidP="00E75E6C">
      <w:pPr>
        <w:pStyle w:val="a6"/>
        <w:numPr>
          <w:ilvl w:val="0"/>
          <w:numId w:val="75"/>
        </w:numPr>
        <w:spacing w:after="0" w:line="240" w:lineRule="auto"/>
        <w:jc w:val="both"/>
        <w:rPr>
          <w:rFonts w:ascii="Times New Roman" w:hAnsi="Times New Roman"/>
          <w:sz w:val="24"/>
          <w:szCs w:val="24"/>
        </w:rPr>
      </w:pPr>
      <w:r w:rsidRPr="00D00EEF">
        <w:rPr>
          <w:rFonts w:ascii="Times New Roman" w:hAnsi="Times New Roman"/>
          <w:sz w:val="24"/>
          <w:szCs w:val="24"/>
        </w:rPr>
        <w:t>уметь выделять значение селекции для развития сельскохозяйственного производства, медицинской, микробиологической и других отраслей промышленности.</w:t>
      </w:r>
    </w:p>
    <w:p w:rsidR="00E75E6C" w:rsidRPr="00D00EEF" w:rsidRDefault="00E75E6C" w:rsidP="00E75E6C">
      <w:pPr>
        <w:jc w:val="both"/>
        <w:outlineLvl w:val="0"/>
      </w:pPr>
      <w:r w:rsidRPr="00D00EEF">
        <w:t>На уровне применения в нестандартных ситуациях:</w:t>
      </w:r>
    </w:p>
    <w:p w:rsidR="00E75E6C" w:rsidRPr="00D00EEF" w:rsidRDefault="00E75E6C" w:rsidP="00E75E6C">
      <w:pPr>
        <w:pStyle w:val="a6"/>
        <w:numPr>
          <w:ilvl w:val="0"/>
          <w:numId w:val="75"/>
        </w:numPr>
        <w:spacing w:after="0" w:line="240" w:lineRule="auto"/>
        <w:jc w:val="both"/>
        <w:rPr>
          <w:rFonts w:ascii="Times New Roman" w:hAnsi="Times New Roman"/>
          <w:sz w:val="24"/>
          <w:szCs w:val="24"/>
        </w:rPr>
      </w:pPr>
      <w:r w:rsidRPr="00D00EEF">
        <w:rPr>
          <w:rFonts w:ascii="Times New Roman" w:hAnsi="Times New Roman"/>
          <w:sz w:val="24"/>
          <w:szCs w:val="24"/>
        </w:rPr>
        <w:t>обобщать полученные при изучении учебного материала сведения и представлять их в структурированном виде;</w:t>
      </w:r>
    </w:p>
    <w:p w:rsidR="00E75E6C" w:rsidRPr="00D00EEF" w:rsidRDefault="00E75E6C" w:rsidP="00E75E6C">
      <w:pPr>
        <w:pStyle w:val="a6"/>
        <w:numPr>
          <w:ilvl w:val="0"/>
          <w:numId w:val="75"/>
        </w:numPr>
        <w:spacing w:after="0" w:line="240" w:lineRule="auto"/>
        <w:jc w:val="both"/>
        <w:rPr>
          <w:rFonts w:ascii="Times New Roman" w:hAnsi="Times New Roman"/>
          <w:sz w:val="24"/>
          <w:szCs w:val="24"/>
        </w:rPr>
      </w:pPr>
      <w:r w:rsidRPr="00D00EEF">
        <w:rPr>
          <w:rFonts w:ascii="Times New Roman" w:hAnsi="Times New Roman"/>
          <w:sz w:val="24"/>
          <w:szCs w:val="24"/>
        </w:rPr>
        <w:t>обобщать наблюдаемые биологические явления и процессы.</w:t>
      </w:r>
    </w:p>
    <w:p w:rsidR="00E75E6C" w:rsidRPr="00D00EEF" w:rsidRDefault="00E75E6C" w:rsidP="00E75E6C">
      <w:pPr>
        <w:jc w:val="both"/>
      </w:pPr>
    </w:p>
    <w:p w:rsidR="00E75E6C" w:rsidRPr="00D00EEF" w:rsidRDefault="00E75E6C" w:rsidP="00E75E6C">
      <w:pPr>
        <w:jc w:val="both"/>
        <w:outlineLvl w:val="0"/>
        <w:rPr>
          <w:b/>
        </w:rPr>
      </w:pPr>
      <w:r w:rsidRPr="00D00EEF">
        <w:rPr>
          <w:b/>
        </w:rPr>
        <w:t>Резервное время —3 ч.</w:t>
      </w:r>
    </w:p>
    <w:p w:rsidR="00E75E6C" w:rsidRDefault="00E75E6C" w:rsidP="00E75E6C"/>
    <w:p w:rsidR="00E75E6C" w:rsidRDefault="00E75E6C" w:rsidP="00E75E6C"/>
    <w:p w:rsidR="00E75E6C" w:rsidRDefault="00E75E6C" w:rsidP="00E75E6C"/>
    <w:p w:rsidR="00E75E6C" w:rsidRDefault="00E75E6C" w:rsidP="00E75E6C"/>
    <w:p w:rsidR="00E75E6C" w:rsidRDefault="00E75E6C" w:rsidP="00E75E6C"/>
    <w:p w:rsidR="00E75E6C" w:rsidRDefault="00E75E6C" w:rsidP="00E75E6C"/>
    <w:p w:rsidR="00E75E6C" w:rsidRDefault="00E75E6C" w:rsidP="00E75E6C">
      <w:pPr>
        <w:jc w:val="center"/>
        <w:rPr>
          <w:b/>
          <w:sz w:val="28"/>
          <w:szCs w:val="28"/>
        </w:rPr>
      </w:pPr>
      <w:r>
        <w:rPr>
          <w:b/>
          <w:sz w:val="28"/>
          <w:szCs w:val="28"/>
        </w:rPr>
        <w:lastRenderedPageBreak/>
        <w:t>Тематическое планирование</w:t>
      </w:r>
    </w:p>
    <w:tbl>
      <w:tblPr>
        <w:tblpPr w:leftFromText="180" w:rightFromText="180" w:vertAnchor="text" w:horzAnchor="margin" w:tblpY="269"/>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4042"/>
        <w:gridCol w:w="1113"/>
        <w:gridCol w:w="2222"/>
        <w:gridCol w:w="2063"/>
      </w:tblGrid>
      <w:tr w:rsidR="00E75E6C" w:rsidRPr="00FB4DAC" w:rsidTr="00965781">
        <w:trPr>
          <w:trHeight w:val="841"/>
        </w:trPr>
        <w:tc>
          <w:tcPr>
            <w:tcW w:w="540" w:type="dxa"/>
          </w:tcPr>
          <w:p w:rsidR="00E75E6C" w:rsidRPr="00FB4DAC" w:rsidRDefault="00E75E6C" w:rsidP="00965781">
            <w:proofErr w:type="gramStart"/>
            <w:r w:rsidRPr="00FB4DAC">
              <w:t>№  п</w:t>
            </w:r>
            <w:proofErr w:type="gramEnd"/>
            <w:r w:rsidRPr="00FB4DAC">
              <w:t>/п</w:t>
            </w:r>
          </w:p>
          <w:p w:rsidR="00E75E6C" w:rsidRPr="00FB4DAC" w:rsidRDefault="00E75E6C" w:rsidP="00965781"/>
        </w:tc>
        <w:tc>
          <w:tcPr>
            <w:tcW w:w="4329" w:type="dxa"/>
          </w:tcPr>
          <w:p w:rsidR="00E75E6C" w:rsidRPr="00FB4DAC" w:rsidRDefault="00E75E6C" w:rsidP="00965781">
            <w:r w:rsidRPr="00FB4DAC">
              <w:t>Наименование раздела</w:t>
            </w:r>
          </w:p>
        </w:tc>
        <w:tc>
          <w:tcPr>
            <w:tcW w:w="808" w:type="dxa"/>
          </w:tcPr>
          <w:p w:rsidR="00E75E6C" w:rsidRPr="00FB4DAC" w:rsidRDefault="00E75E6C" w:rsidP="00965781">
            <w:r w:rsidRPr="00FB4DAC">
              <w:t>Всего часов</w:t>
            </w:r>
          </w:p>
          <w:p w:rsidR="00E75E6C" w:rsidRPr="00FB4DAC" w:rsidRDefault="00E75E6C" w:rsidP="00965781"/>
        </w:tc>
        <w:tc>
          <w:tcPr>
            <w:tcW w:w="2240" w:type="dxa"/>
          </w:tcPr>
          <w:p w:rsidR="00E75E6C" w:rsidRPr="00FB4DAC" w:rsidRDefault="00E75E6C" w:rsidP="00965781">
            <w:r w:rsidRPr="00FB4DAC">
              <w:t>Количество работ</w:t>
            </w:r>
          </w:p>
          <w:p w:rsidR="00E75E6C" w:rsidRPr="00FB4DAC" w:rsidRDefault="00E75E6C" w:rsidP="00965781">
            <w:r w:rsidRPr="00FB4DAC">
              <w:t>практического</w:t>
            </w:r>
          </w:p>
          <w:p w:rsidR="00E75E6C" w:rsidRPr="00FB4DAC" w:rsidRDefault="00E75E6C" w:rsidP="00965781">
            <w:pPr>
              <w:rPr>
                <w:b/>
              </w:rPr>
            </w:pPr>
            <w:r w:rsidRPr="00FB4DAC">
              <w:t xml:space="preserve">характера  </w:t>
            </w:r>
          </w:p>
        </w:tc>
        <w:tc>
          <w:tcPr>
            <w:tcW w:w="2063" w:type="dxa"/>
          </w:tcPr>
          <w:p w:rsidR="00E75E6C" w:rsidRPr="00FB4DAC" w:rsidRDefault="00E75E6C" w:rsidP="00965781">
            <w:r w:rsidRPr="00FB4DAC">
              <w:t>Количество работ</w:t>
            </w:r>
          </w:p>
          <w:p w:rsidR="00E75E6C" w:rsidRPr="00FB4DAC" w:rsidRDefault="00E75E6C" w:rsidP="00965781">
            <w:r w:rsidRPr="00FB4DAC">
              <w:t>контрольного</w:t>
            </w:r>
          </w:p>
          <w:p w:rsidR="00E75E6C" w:rsidRPr="00FB4DAC" w:rsidRDefault="00E75E6C" w:rsidP="00965781">
            <w:r w:rsidRPr="00FB4DAC">
              <w:t>характера</w:t>
            </w:r>
          </w:p>
          <w:p w:rsidR="00E75E6C" w:rsidRPr="00FB4DAC" w:rsidRDefault="00E75E6C" w:rsidP="00965781"/>
        </w:tc>
      </w:tr>
      <w:tr w:rsidR="00E75E6C" w:rsidRPr="00FB4DAC" w:rsidTr="00965781">
        <w:tc>
          <w:tcPr>
            <w:tcW w:w="540" w:type="dxa"/>
          </w:tcPr>
          <w:p w:rsidR="00E75E6C" w:rsidRPr="00FB4DAC" w:rsidRDefault="00E75E6C" w:rsidP="00965781"/>
        </w:tc>
        <w:tc>
          <w:tcPr>
            <w:tcW w:w="4329" w:type="dxa"/>
            <w:shd w:val="clear" w:color="auto" w:fill="BFBFBF" w:themeFill="background1" w:themeFillShade="BF"/>
          </w:tcPr>
          <w:p w:rsidR="00E75E6C" w:rsidRPr="00FB4DAC" w:rsidRDefault="00E75E6C" w:rsidP="00965781">
            <w:pPr>
              <w:pStyle w:val="ab"/>
              <w:jc w:val="center"/>
              <w:rPr>
                <w:rFonts w:ascii="Times New Roman" w:hAnsi="Times New Roman" w:cs="Times New Roman"/>
                <w:b/>
                <w:sz w:val="24"/>
                <w:szCs w:val="24"/>
              </w:rPr>
            </w:pPr>
            <w:r w:rsidRPr="00FB4DAC">
              <w:rPr>
                <w:rFonts w:ascii="Times New Roman" w:hAnsi="Times New Roman" w:cs="Times New Roman"/>
                <w:b/>
                <w:sz w:val="24"/>
                <w:szCs w:val="24"/>
              </w:rPr>
              <w:t>10 класс</w:t>
            </w:r>
          </w:p>
          <w:p w:rsidR="00E75E6C" w:rsidRPr="00FB4DAC" w:rsidRDefault="00E75E6C" w:rsidP="00965781">
            <w:pPr>
              <w:pStyle w:val="ab"/>
              <w:jc w:val="center"/>
              <w:rPr>
                <w:rFonts w:ascii="Times New Roman" w:hAnsi="Times New Roman" w:cs="Times New Roman"/>
                <w:b/>
                <w:sz w:val="24"/>
                <w:szCs w:val="24"/>
              </w:rPr>
            </w:pPr>
          </w:p>
        </w:tc>
        <w:tc>
          <w:tcPr>
            <w:tcW w:w="808" w:type="dxa"/>
            <w:shd w:val="clear" w:color="auto" w:fill="BFBFBF" w:themeFill="background1" w:themeFillShade="BF"/>
          </w:tcPr>
          <w:p w:rsidR="00E75E6C" w:rsidRPr="00FB4DAC" w:rsidRDefault="00E75E6C" w:rsidP="00965781">
            <w:pPr>
              <w:jc w:val="center"/>
              <w:rPr>
                <w:b/>
              </w:rPr>
            </w:pPr>
            <w:r w:rsidRPr="00FB4DAC">
              <w:rPr>
                <w:b/>
              </w:rPr>
              <w:t>170</w:t>
            </w:r>
          </w:p>
        </w:tc>
        <w:tc>
          <w:tcPr>
            <w:tcW w:w="2240" w:type="dxa"/>
            <w:shd w:val="clear" w:color="auto" w:fill="BFBFBF" w:themeFill="background1" w:themeFillShade="BF"/>
          </w:tcPr>
          <w:p w:rsidR="00E75E6C" w:rsidRPr="00FB4DAC" w:rsidRDefault="00E75E6C" w:rsidP="00965781">
            <w:pPr>
              <w:jc w:val="center"/>
              <w:rPr>
                <w:b/>
              </w:rPr>
            </w:pPr>
            <w:r w:rsidRPr="00FB4DAC">
              <w:rPr>
                <w:b/>
              </w:rPr>
              <w:t>21</w:t>
            </w:r>
          </w:p>
        </w:tc>
        <w:tc>
          <w:tcPr>
            <w:tcW w:w="2063" w:type="dxa"/>
            <w:shd w:val="clear" w:color="auto" w:fill="BFBFBF" w:themeFill="background1" w:themeFillShade="BF"/>
          </w:tcPr>
          <w:p w:rsidR="00E75E6C" w:rsidRPr="00FB4DAC" w:rsidRDefault="00E75E6C" w:rsidP="00965781">
            <w:pPr>
              <w:jc w:val="center"/>
              <w:rPr>
                <w:b/>
              </w:rPr>
            </w:pPr>
            <w:r w:rsidRPr="00FB4DAC">
              <w:rPr>
                <w:b/>
              </w:rPr>
              <w:t>8</w:t>
            </w:r>
          </w:p>
        </w:tc>
      </w:tr>
      <w:tr w:rsidR="00E75E6C" w:rsidRPr="00FB4DAC" w:rsidTr="00965781">
        <w:tc>
          <w:tcPr>
            <w:tcW w:w="540" w:type="dxa"/>
          </w:tcPr>
          <w:p w:rsidR="00E75E6C" w:rsidRPr="00FB4DAC" w:rsidRDefault="00E75E6C" w:rsidP="00965781">
            <w:r w:rsidRPr="00FB4DAC">
              <w:t xml:space="preserve"> 1</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Введение в биологию</w:t>
            </w:r>
          </w:p>
        </w:tc>
        <w:tc>
          <w:tcPr>
            <w:tcW w:w="808" w:type="dxa"/>
          </w:tcPr>
          <w:p w:rsidR="00E75E6C" w:rsidRPr="00FB4DAC" w:rsidRDefault="00E75E6C" w:rsidP="00965781">
            <w:r w:rsidRPr="00FB4DAC">
              <w:t>4+1(5)</w:t>
            </w:r>
          </w:p>
        </w:tc>
        <w:tc>
          <w:tcPr>
            <w:tcW w:w="2240" w:type="dxa"/>
          </w:tcPr>
          <w:p w:rsidR="00E75E6C" w:rsidRPr="00FB4DAC" w:rsidRDefault="00E75E6C" w:rsidP="00965781"/>
        </w:tc>
        <w:tc>
          <w:tcPr>
            <w:tcW w:w="2063" w:type="dxa"/>
          </w:tcPr>
          <w:p w:rsidR="00E75E6C" w:rsidRPr="00FB4DAC" w:rsidRDefault="00E75E6C" w:rsidP="00965781">
            <w:r w:rsidRPr="00FB4DAC">
              <w:t>Входная контрольная работа</w:t>
            </w:r>
          </w:p>
        </w:tc>
      </w:tr>
      <w:tr w:rsidR="00E75E6C" w:rsidRPr="00FB4DAC" w:rsidTr="00965781">
        <w:tc>
          <w:tcPr>
            <w:tcW w:w="540" w:type="dxa"/>
          </w:tcPr>
          <w:p w:rsidR="00E75E6C" w:rsidRPr="00FB4DAC" w:rsidRDefault="00E75E6C" w:rsidP="00965781">
            <w:r w:rsidRPr="00FB4DAC">
              <w:t>2</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Часть 1. ПРОИСХОЖДЕНИЕ И НАЧАЛЬНЫЕ ЭТАПЫ РАЗВИТИЯ ЖИЗНИ НА ЗЕМЛЕ</w:t>
            </w:r>
          </w:p>
        </w:tc>
        <w:tc>
          <w:tcPr>
            <w:tcW w:w="808" w:type="dxa"/>
          </w:tcPr>
          <w:p w:rsidR="00E75E6C" w:rsidRPr="00FB4DAC" w:rsidRDefault="00E75E6C" w:rsidP="00965781">
            <w:pPr>
              <w:rPr>
                <w:b/>
              </w:rPr>
            </w:pPr>
            <w:r w:rsidRPr="00FB4DAC">
              <w:rPr>
                <w:b/>
              </w:rPr>
              <w:t>18+2(20)</w:t>
            </w:r>
          </w:p>
        </w:tc>
        <w:tc>
          <w:tcPr>
            <w:tcW w:w="2240" w:type="dxa"/>
          </w:tcPr>
          <w:p w:rsidR="00E75E6C" w:rsidRPr="00FB4DAC" w:rsidRDefault="00E75E6C" w:rsidP="00965781"/>
        </w:tc>
        <w:tc>
          <w:tcPr>
            <w:tcW w:w="2063" w:type="dxa"/>
          </w:tcPr>
          <w:p w:rsidR="00E75E6C" w:rsidRPr="00FB4DAC" w:rsidRDefault="00E75E6C" w:rsidP="00965781">
            <w:r w:rsidRPr="00FB4DAC">
              <w:t xml:space="preserve"> </w:t>
            </w:r>
          </w:p>
        </w:tc>
      </w:tr>
      <w:tr w:rsidR="00E75E6C" w:rsidRPr="00FB4DAC" w:rsidTr="00965781">
        <w:tc>
          <w:tcPr>
            <w:tcW w:w="540" w:type="dxa"/>
          </w:tcPr>
          <w:p w:rsidR="00E75E6C" w:rsidRPr="00FB4DAC" w:rsidRDefault="00E75E6C" w:rsidP="00965781">
            <w:r w:rsidRPr="00FB4DAC">
              <w:t>2.1</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Многообразие живого мира. Основные свойства живой материи</w:t>
            </w:r>
          </w:p>
        </w:tc>
        <w:tc>
          <w:tcPr>
            <w:tcW w:w="808" w:type="dxa"/>
          </w:tcPr>
          <w:p w:rsidR="00E75E6C" w:rsidRPr="00FB4DAC" w:rsidRDefault="00E75E6C" w:rsidP="00965781">
            <w:r w:rsidRPr="00FB4DAC">
              <w:t>8+1(9)</w:t>
            </w:r>
          </w:p>
        </w:tc>
        <w:tc>
          <w:tcPr>
            <w:tcW w:w="2240" w:type="dxa"/>
          </w:tcPr>
          <w:p w:rsidR="00E75E6C" w:rsidRPr="00FB4DAC" w:rsidRDefault="00E75E6C" w:rsidP="00965781"/>
        </w:tc>
        <w:tc>
          <w:tcPr>
            <w:tcW w:w="2063" w:type="dxa"/>
          </w:tcPr>
          <w:p w:rsidR="00E75E6C" w:rsidRPr="00FB4DAC" w:rsidRDefault="00E75E6C" w:rsidP="00965781"/>
        </w:tc>
      </w:tr>
      <w:tr w:rsidR="00E75E6C" w:rsidRPr="00FB4DAC" w:rsidTr="00965781">
        <w:tc>
          <w:tcPr>
            <w:tcW w:w="540" w:type="dxa"/>
          </w:tcPr>
          <w:p w:rsidR="00E75E6C" w:rsidRPr="00FB4DAC" w:rsidRDefault="00E75E6C" w:rsidP="00965781">
            <w:r w:rsidRPr="00FB4DAC">
              <w:t>2.2</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Возникновение жизни на Земле</w:t>
            </w:r>
          </w:p>
        </w:tc>
        <w:tc>
          <w:tcPr>
            <w:tcW w:w="808" w:type="dxa"/>
          </w:tcPr>
          <w:p w:rsidR="00E75E6C" w:rsidRPr="00FB4DAC" w:rsidRDefault="00E75E6C" w:rsidP="00965781">
            <w:r w:rsidRPr="00FB4DAC">
              <w:t>10+1(11)</w:t>
            </w:r>
          </w:p>
        </w:tc>
        <w:tc>
          <w:tcPr>
            <w:tcW w:w="2240" w:type="dxa"/>
          </w:tcPr>
          <w:p w:rsidR="00E75E6C" w:rsidRPr="00FB4DAC" w:rsidRDefault="00E75E6C" w:rsidP="00965781"/>
        </w:tc>
        <w:tc>
          <w:tcPr>
            <w:tcW w:w="2063" w:type="dxa"/>
          </w:tcPr>
          <w:p w:rsidR="00E75E6C" w:rsidRPr="00FB4DAC" w:rsidRDefault="00E75E6C" w:rsidP="00965781">
            <w:r w:rsidRPr="00FB4DAC">
              <w:t>№1 Происхождение и начальные этапы жизни на Земле</w:t>
            </w:r>
          </w:p>
        </w:tc>
      </w:tr>
      <w:tr w:rsidR="00E75E6C" w:rsidRPr="00FB4DAC" w:rsidTr="00965781">
        <w:tc>
          <w:tcPr>
            <w:tcW w:w="540" w:type="dxa"/>
          </w:tcPr>
          <w:p w:rsidR="00E75E6C" w:rsidRPr="00FB4DAC" w:rsidRDefault="00E75E6C" w:rsidP="00965781">
            <w:r w:rsidRPr="00FB4DAC">
              <w:t>3</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Часть 2. УЧЕНИЕ О КЛЕТКЕ</w:t>
            </w:r>
          </w:p>
        </w:tc>
        <w:tc>
          <w:tcPr>
            <w:tcW w:w="808" w:type="dxa"/>
          </w:tcPr>
          <w:p w:rsidR="00E75E6C" w:rsidRPr="00FB4DAC" w:rsidRDefault="00E75E6C" w:rsidP="00965781">
            <w:pPr>
              <w:rPr>
                <w:b/>
              </w:rPr>
            </w:pPr>
            <w:r w:rsidRPr="00FB4DAC">
              <w:rPr>
                <w:b/>
              </w:rPr>
              <w:t>37</w:t>
            </w:r>
          </w:p>
        </w:tc>
        <w:tc>
          <w:tcPr>
            <w:tcW w:w="2240" w:type="dxa"/>
          </w:tcPr>
          <w:p w:rsidR="00E75E6C" w:rsidRPr="00FB4DAC" w:rsidRDefault="00E75E6C" w:rsidP="00965781"/>
        </w:tc>
        <w:tc>
          <w:tcPr>
            <w:tcW w:w="2063" w:type="dxa"/>
          </w:tcPr>
          <w:p w:rsidR="00E75E6C" w:rsidRPr="00FB4DAC" w:rsidRDefault="00E75E6C" w:rsidP="00965781"/>
        </w:tc>
      </w:tr>
      <w:tr w:rsidR="00E75E6C" w:rsidRPr="00FB4DAC" w:rsidTr="00965781">
        <w:tc>
          <w:tcPr>
            <w:tcW w:w="540" w:type="dxa"/>
          </w:tcPr>
          <w:p w:rsidR="00E75E6C" w:rsidRPr="00FB4DAC" w:rsidRDefault="00E75E6C" w:rsidP="00965781">
            <w:r w:rsidRPr="00FB4DAC">
              <w:t>3.1</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Химическая организация клетки</w:t>
            </w:r>
          </w:p>
        </w:tc>
        <w:tc>
          <w:tcPr>
            <w:tcW w:w="808" w:type="dxa"/>
          </w:tcPr>
          <w:p w:rsidR="00E75E6C" w:rsidRPr="00FB4DAC" w:rsidRDefault="00E75E6C" w:rsidP="00965781">
            <w:r w:rsidRPr="00FB4DAC">
              <w:t>16+1(17)</w:t>
            </w:r>
          </w:p>
        </w:tc>
        <w:tc>
          <w:tcPr>
            <w:tcW w:w="2240" w:type="dxa"/>
          </w:tcPr>
          <w:p w:rsidR="00E75E6C" w:rsidRPr="00FB4DAC" w:rsidRDefault="00E75E6C" w:rsidP="00965781">
            <w:r w:rsidRPr="00FB4DAC">
              <w:t>ЛР №1. Качественные реакции на углеводы</w:t>
            </w:r>
          </w:p>
          <w:p w:rsidR="00E75E6C" w:rsidRPr="00FB4DAC" w:rsidRDefault="00E75E6C" w:rsidP="00965781">
            <w:r w:rsidRPr="00FB4DAC">
              <w:t>ЛР №2 Опыты по определению каталитической активности ферментов</w:t>
            </w:r>
          </w:p>
          <w:p w:rsidR="00E75E6C" w:rsidRPr="00FB4DAC" w:rsidRDefault="00E75E6C" w:rsidP="00965781">
            <w:r w:rsidRPr="00FB4DAC">
              <w:t xml:space="preserve"> ЛР № 3 Ферментативное расщепление пероксида водорода в тканях организма</w:t>
            </w:r>
          </w:p>
          <w:p w:rsidR="00E75E6C" w:rsidRPr="00FB4DAC" w:rsidRDefault="00E75E6C" w:rsidP="00965781"/>
        </w:tc>
        <w:tc>
          <w:tcPr>
            <w:tcW w:w="2063" w:type="dxa"/>
          </w:tcPr>
          <w:p w:rsidR="00E75E6C" w:rsidRPr="00FB4DAC" w:rsidRDefault="00E75E6C" w:rsidP="00965781">
            <w:r w:rsidRPr="00FB4DAC">
              <w:t xml:space="preserve">№ </w:t>
            </w:r>
            <w:proofErr w:type="gramStart"/>
            <w:r w:rsidRPr="00FB4DAC">
              <w:t>2  «</w:t>
            </w:r>
            <w:proofErr w:type="gramEnd"/>
            <w:r w:rsidRPr="00FB4DAC">
              <w:t>Химическая организация клетки»</w:t>
            </w:r>
          </w:p>
        </w:tc>
      </w:tr>
      <w:tr w:rsidR="00E75E6C" w:rsidRPr="00FB4DAC" w:rsidTr="00965781">
        <w:tc>
          <w:tcPr>
            <w:tcW w:w="540" w:type="dxa"/>
          </w:tcPr>
          <w:p w:rsidR="00E75E6C" w:rsidRPr="00FB4DAC" w:rsidRDefault="00E75E6C" w:rsidP="00965781">
            <w:r w:rsidRPr="00FB4DAC">
              <w:t>3.2</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Реализация наследственной информации. Метаболизм.</w:t>
            </w:r>
          </w:p>
        </w:tc>
        <w:tc>
          <w:tcPr>
            <w:tcW w:w="808" w:type="dxa"/>
          </w:tcPr>
          <w:p w:rsidR="00E75E6C" w:rsidRPr="00FB4DAC" w:rsidRDefault="00E75E6C" w:rsidP="00965781">
            <w:r w:rsidRPr="00FB4DAC">
              <w:t>11+4(15)</w:t>
            </w:r>
          </w:p>
        </w:tc>
        <w:tc>
          <w:tcPr>
            <w:tcW w:w="2240" w:type="dxa"/>
          </w:tcPr>
          <w:p w:rsidR="00E75E6C" w:rsidRPr="00FB4DAC" w:rsidRDefault="00E75E6C" w:rsidP="00965781">
            <w:r w:rsidRPr="00FB4DAC">
              <w:t>№4 Сравнение процессов фотосинтеза и хемосинтеза</w:t>
            </w:r>
          </w:p>
        </w:tc>
        <w:tc>
          <w:tcPr>
            <w:tcW w:w="2063" w:type="dxa"/>
          </w:tcPr>
          <w:p w:rsidR="00E75E6C" w:rsidRPr="00FB4DAC" w:rsidRDefault="00E75E6C" w:rsidP="00965781"/>
        </w:tc>
      </w:tr>
      <w:tr w:rsidR="00E75E6C" w:rsidRPr="00FB4DAC" w:rsidTr="00965781">
        <w:tc>
          <w:tcPr>
            <w:tcW w:w="540" w:type="dxa"/>
          </w:tcPr>
          <w:p w:rsidR="00E75E6C" w:rsidRPr="00FB4DAC" w:rsidRDefault="00E75E6C" w:rsidP="00965781">
            <w:r w:rsidRPr="00FB4DAC">
              <w:t>3.3</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Строение и функции клеток</w:t>
            </w:r>
          </w:p>
        </w:tc>
        <w:tc>
          <w:tcPr>
            <w:tcW w:w="808" w:type="dxa"/>
          </w:tcPr>
          <w:p w:rsidR="00E75E6C" w:rsidRPr="00FB4DAC" w:rsidRDefault="00E75E6C" w:rsidP="00965781">
            <w:r w:rsidRPr="00FB4DAC">
              <w:t>20+1(21)</w:t>
            </w:r>
          </w:p>
        </w:tc>
        <w:tc>
          <w:tcPr>
            <w:tcW w:w="2240" w:type="dxa"/>
          </w:tcPr>
          <w:p w:rsidR="00E75E6C" w:rsidRPr="00FB4DAC" w:rsidRDefault="00E75E6C" w:rsidP="00965781">
            <w:r w:rsidRPr="00FB4DAC">
              <w:t>ЛР 5. Наблюдение за движением цитоплазмы в растительных клетках.</w:t>
            </w:r>
          </w:p>
          <w:p w:rsidR="00E75E6C" w:rsidRPr="00FB4DAC" w:rsidRDefault="00E75E6C" w:rsidP="00965781">
            <w:r w:rsidRPr="00FB4DAC">
              <w:t>ЛР №6. Изучение хромосом на готовых микропрепаратах</w:t>
            </w:r>
          </w:p>
          <w:p w:rsidR="00E75E6C" w:rsidRPr="00FB4DAC" w:rsidRDefault="00E75E6C" w:rsidP="00965781">
            <w:r w:rsidRPr="00FB4DAC">
              <w:t xml:space="preserve">ЛР №7 Приготовление и </w:t>
            </w:r>
            <w:r w:rsidRPr="00FB4DAC">
              <w:lastRenderedPageBreak/>
              <w:t>описание микропрепаратов клеток растений</w:t>
            </w:r>
          </w:p>
          <w:p w:rsidR="00E75E6C" w:rsidRPr="00FB4DAC" w:rsidRDefault="00E75E6C" w:rsidP="00965781">
            <w:r w:rsidRPr="00FB4DAC">
              <w:t xml:space="preserve">ЛР №8 Опыты по изучению плазмолиза и </w:t>
            </w:r>
            <w:proofErr w:type="spellStart"/>
            <w:r w:rsidRPr="00FB4DAC">
              <w:t>деплазмолиза</w:t>
            </w:r>
            <w:proofErr w:type="spellEnd"/>
            <w:r w:rsidRPr="00FB4DAC">
              <w:t xml:space="preserve"> в растительной клетке</w:t>
            </w:r>
          </w:p>
          <w:p w:rsidR="00E75E6C" w:rsidRPr="00FB4DAC" w:rsidRDefault="00E75E6C" w:rsidP="00965781">
            <w:r w:rsidRPr="00FB4DAC">
              <w:t>ЛР 9. Изучение строения животной клетки под микроскопом</w:t>
            </w:r>
          </w:p>
          <w:p w:rsidR="00E75E6C" w:rsidRPr="00FB4DAC" w:rsidRDefault="00E75E6C" w:rsidP="00965781">
            <w:r w:rsidRPr="00FB4DAC">
              <w:t>ЛР №10 Изучение клеток дрожжей под микроскопом</w:t>
            </w:r>
          </w:p>
        </w:tc>
        <w:tc>
          <w:tcPr>
            <w:tcW w:w="2063" w:type="dxa"/>
          </w:tcPr>
          <w:p w:rsidR="00E75E6C" w:rsidRPr="00FB4DAC" w:rsidRDefault="00E75E6C" w:rsidP="00965781">
            <w:r w:rsidRPr="00FB4DAC">
              <w:lastRenderedPageBreak/>
              <w:t>№3 Строение и функции клеток</w:t>
            </w:r>
          </w:p>
          <w:p w:rsidR="00E75E6C" w:rsidRPr="00FB4DAC" w:rsidRDefault="00E75E6C" w:rsidP="00965781"/>
          <w:p w:rsidR="00E75E6C" w:rsidRPr="00FB4DAC" w:rsidRDefault="00E75E6C" w:rsidP="00965781">
            <w:r w:rsidRPr="00FB4DAC">
              <w:t>№4 Полугодовая контрольная работа</w:t>
            </w:r>
          </w:p>
        </w:tc>
      </w:tr>
      <w:tr w:rsidR="00E75E6C" w:rsidRPr="00FB4DAC" w:rsidTr="00965781">
        <w:tc>
          <w:tcPr>
            <w:tcW w:w="540" w:type="dxa"/>
          </w:tcPr>
          <w:p w:rsidR="00E75E6C" w:rsidRPr="00FB4DAC" w:rsidRDefault="00E75E6C" w:rsidP="00965781">
            <w:r w:rsidRPr="00FB4DAC">
              <w:t>4</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Часть 3. РАЗМНОЖЕНИЕ И РАЗВИТИЕ ОРГАНИЗМОВ</w:t>
            </w:r>
          </w:p>
        </w:tc>
        <w:tc>
          <w:tcPr>
            <w:tcW w:w="808" w:type="dxa"/>
          </w:tcPr>
          <w:p w:rsidR="00E75E6C" w:rsidRPr="00FB4DAC" w:rsidRDefault="00E75E6C" w:rsidP="00965781">
            <w:pPr>
              <w:rPr>
                <w:b/>
              </w:rPr>
            </w:pPr>
          </w:p>
        </w:tc>
        <w:tc>
          <w:tcPr>
            <w:tcW w:w="2240" w:type="dxa"/>
          </w:tcPr>
          <w:p w:rsidR="00E75E6C" w:rsidRPr="00FB4DAC" w:rsidRDefault="00E75E6C" w:rsidP="00965781"/>
        </w:tc>
        <w:tc>
          <w:tcPr>
            <w:tcW w:w="2063" w:type="dxa"/>
          </w:tcPr>
          <w:p w:rsidR="00E75E6C" w:rsidRPr="00FB4DAC" w:rsidRDefault="00E75E6C" w:rsidP="00965781"/>
        </w:tc>
      </w:tr>
      <w:tr w:rsidR="00E75E6C" w:rsidRPr="00FB4DAC" w:rsidTr="00965781">
        <w:tc>
          <w:tcPr>
            <w:tcW w:w="540" w:type="dxa"/>
          </w:tcPr>
          <w:p w:rsidR="00E75E6C" w:rsidRPr="00FB4DAC" w:rsidRDefault="00E75E6C" w:rsidP="00965781">
            <w:r w:rsidRPr="00FB4DAC">
              <w:t>4.1</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Размножение организмов</w:t>
            </w:r>
          </w:p>
        </w:tc>
        <w:tc>
          <w:tcPr>
            <w:tcW w:w="808" w:type="dxa"/>
          </w:tcPr>
          <w:p w:rsidR="00E75E6C" w:rsidRPr="00FB4DAC" w:rsidRDefault="00E75E6C" w:rsidP="00965781">
            <w:r w:rsidRPr="00FB4DAC">
              <w:t>10</w:t>
            </w:r>
          </w:p>
        </w:tc>
        <w:tc>
          <w:tcPr>
            <w:tcW w:w="2240" w:type="dxa"/>
          </w:tcPr>
          <w:p w:rsidR="00E75E6C" w:rsidRPr="00FB4DAC" w:rsidRDefault="00E75E6C" w:rsidP="00965781">
            <w:r w:rsidRPr="00FB4DAC">
              <w:t>ЛР №11 Сравнение процессов митоза и мейоза</w:t>
            </w:r>
          </w:p>
          <w:p w:rsidR="00E75E6C" w:rsidRPr="00FB4DAC" w:rsidRDefault="00E75E6C" w:rsidP="00965781">
            <w:r w:rsidRPr="00FB4DAC">
              <w:t>№12 Сравнение процессов развития половых клеток у растений и животных</w:t>
            </w:r>
          </w:p>
          <w:p w:rsidR="00E75E6C" w:rsidRPr="00FB4DAC" w:rsidRDefault="00E75E6C" w:rsidP="00965781">
            <w:r w:rsidRPr="00FB4DAC">
              <w:t>ЛР№13 Сравнение процессов бесполого и полового размножения</w:t>
            </w:r>
          </w:p>
        </w:tc>
        <w:tc>
          <w:tcPr>
            <w:tcW w:w="2063" w:type="dxa"/>
          </w:tcPr>
          <w:p w:rsidR="00E75E6C" w:rsidRPr="00FB4DAC" w:rsidRDefault="00E75E6C" w:rsidP="00965781"/>
        </w:tc>
      </w:tr>
      <w:tr w:rsidR="00E75E6C" w:rsidRPr="00FB4DAC" w:rsidTr="00965781">
        <w:tc>
          <w:tcPr>
            <w:tcW w:w="540" w:type="dxa"/>
          </w:tcPr>
          <w:p w:rsidR="00E75E6C" w:rsidRPr="00FB4DAC" w:rsidRDefault="00E75E6C" w:rsidP="00965781">
            <w:r w:rsidRPr="00FB4DAC">
              <w:t>4.2</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Индивидуальное развитие организмов (онтогенез)</w:t>
            </w:r>
          </w:p>
        </w:tc>
        <w:tc>
          <w:tcPr>
            <w:tcW w:w="808" w:type="dxa"/>
          </w:tcPr>
          <w:p w:rsidR="00E75E6C" w:rsidRPr="00FB4DAC" w:rsidRDefault="00E75E6C" w:rsidP="00965781">
            <w:r w:rsidRPr="00FB4DAC">
              <w:t>17</w:t>
            </w:r>
          </w:p>
        </w:tc>
        <w:tc>
          <w:tcPr>
            <w:tcW w:w="2240" w:type="dxa"/>
          </w:tcPr>
          <w:p w:rsidR="00E75E6C" w:rsidRPr="00FB4DAC" w:rsidRDefault="00E75E6C" w:rsidP="00965781">
            <w:r w:rsidRPr="00FB4DAC">
              <w:t>ЛР №14 Биогенетический закон. Общие закономерности онтогенеза</w:t>
            </w:r>
          </w:p>
        </w:tc>
        <w:tc>
          <w:tcPr>
            <w:tcW w:w="2063" w:type="dxa"/>
          </w:tcPr>
          <w:p w:rsidR="00E75E6C" w:rsidRPr="00FB4DAC" w:rsidRDefault="00E75E6C" w:rsidP="00965781">
            <w:r w:rsidRPr="00FB4DAC">
              <w:t>№ 5 «Индивидуальное развитие организмов»</w:t>
            </w:r>
          </w:p>
        </w:tc>
      </w:tr>
      <w:tr w:rsidR="00E75E6C" w:rsidRPr="00FB4DAC" w:rsidTr="00965781">
        <w:tc>
          <w:tcPr>
            <w:tcW w:w="540" w:type="dxa"/>
          </w:tcPr>
          <w:p w:rsidR="00E75E6C" w:rsidRPr="00FB4DAC" w:rsidRDefault="00E75E6C" w:rsidP="00965781">
            <w:r w:rsidRPr="00FB4DAC">
              <w:t>5.</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Часть 4. ОСНОВЫ ГЕНЕТИКИ И СЕЛЕКЦИИ</w:t>
            </w:r>
          </w:p>
        </w:tc>
        <w:tc>
          <w:tcPr>
            <w:tcW w:w="808" w:type="dxa"/>
          </w:tcPr>
          <w:p w:rsidR="00E75E6C" w:rsidRPr="00FB4DAC" w:rsidRDefault="00E75E6C" w:rsidP="00965781">
            <w:pPr>
              <w:rPr>
                <w:b/>
              </w:rPr>
            </w:pPr>
            <w:r w:rsidRPr="00FB4DAC">
              <w:rPr>
                <w:b/>
              </w:rPr>
              <w:t>37</w:t>
            </w:r>
          </w:p>
        </w:tc>
        <w:tc>
          <w:tcPr>
            <w:tcW w:w="2240" w:type="dxa"/>
          </w:tcPr>
          <w:p w:rsidR="00E75E6C" w:rsidRPr="00FB4DAC" w:rsidRDefault="00E75E6C" w:rsidP="00965781"/>
        </w:tc>
        <w:tc>
          <w:tcPr>
            <w:tcW w:w="2063" w:type="dxa"/>
          </w:tcPr>
          <w:p w:rsidR="00E75E6C" w:rsidRPr="00FB4DAC" w:rsidRDefault="00E75E6C" w:rsidP="00965781"/>
        </w:tc>
      </w:tr>
      <w:tr w:rsidR="00E75E6C" w:rsidRPr="00FB4DAC" w:rsidTr="00965781">
        <w:tc>
          <w:tcPr>
            <w:tcW w:w="540" w:type="dxa"/>
          </w:tcPr>
          <w:p w:rsidR="00E75E6C" w:rsidRPr="00FB4DAC" w:rsidRDefault="00E75E6C" w:rsidP="00965781">
            <w:r w:rsidRPr="00FB4DAC">
              <w:t>5.1</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Основные понятия генетики</w:t>
            </w:r>
          </w:p>
        </w:tc>
        <w:tc>
          <w:tcPr>
            <w:tcW w:w="808" w:type="dxa"/>
          </w:tcPr>
          <w:p w:rsidR="00E75E6C" w:rsidRPr="00FB4DAC" w:rsidRDefault="00E75E6C" w:rsidP="00965781">
            <w:r w:rsidRPr="00FB4DAC">
              <w:t>2</w:t>
            </w:r>
          </w:p>
        </w:tc>
        <w:tc>
          <w:tcPr>
            <w:tcW w:w="2240" w:type="dxa"/>
          </w:tcPr>
          <w:p w:rsidR="00E75E6C" w:rsidRPr="00FB4DAC" w:rsidRDefault="00E75E6C" w:rsidP="00965781"/>
        </w:tc>
        <w:tc>
          <w:tcPr>
            <w:tcW w:w="2063" w:type="dxa"/>
          </w:tcPr>
          <w:p w:rsidR="00E75E6C" w:rsidRPr="00FB4DAC" w:rsidRDefault="00E75E6C" w:rsidP="00965781"/>
        </w:tc>
      </w:tr>
      <w:tr w:rsidR="00E75E6C" w:rsidRPr="00FB4DAC" w:rsidTr="00965781">
        <w:tc>
          <w:tcPr>
            <w:tcW w:w="540" w:type="dxa"/>
          </w:tcPr>
          <w:p w:rsidR="00E75E6C" w:rsidRPr="00FB4DAC" w:rsidRDefault="00E75E6C" w:rsidP="00965781">
            <w:r w:rsidRPr="00FB4DAC">
              <w:t>5.2</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Закономерности наследования признаков</w:t>
            </w:r>
          </w:p>
        </w:tc>
        <w:tc>
          <w:tcPr>
            <w:tcW w:w="808" w:type="dxa"/>
          </w:tcPr>
          <w:p w:rsidR="00E75E6C" w:rsidRPr="00FB4DAC" w:rsidRDefault="00E75E6C" w:rsidP="00965781">
            <w:r w:rsidRPr="00FB4DAC">
              <w:t>18</w:t>
            </w:r>
          </w:p>
        </w:tc>
        <w:tc>
          <w:tcPr>
            <w:tcW w:w="2240" w:type="dxa"/>
          </w:tcPr>
          <w:p w:rsidR="00E75E6C" w:rsidRPr="00FB4DAC" w:rsidRDefault="00E75E6C" w:rsidP="00965781">
            <w:r w:rsidRPr="00FB4DAC">
              <w:t>ЛР 15. Решение генетических задач и составление родословных</w:t>
            </w:r>
          </w:p>
          <w:p w:rsidR="00E75E6C" w:rsidRPr="00FB4DAC" w:rsidRDefault="00E75E6C" w:rsidP="00965781">
            <w:r w:rsidRPr="00FB4DAC">
              <w:t>ЛР 16. Решение генетических задач</w:t>
            </w:r>
          </w:p>
          <w:p w:rsidR="00E75E6C" w:rsidRPr="00FB4DAC" w:rsidRDefault="00E75E6C" w:rsidP="00965781">
            <w:r w:rsidRPr="00FB4DAC">
              <w:t>ЛР 17. Решение генетических задач</w:t>
            </w:r>
          </w:p>
          <w:p w:rsidR="00E75E6C" w:rsidRPr="00FB4DAC" w:rsidRDefault="00E75E6C" w:rsidP="00965781"/>
        </w:tc>
        <w:tc>
          <w:tcPr>
            <w:tcW w:w="2063" w:type="dxa"/>
          </w:tcPr>
          <w:p w:rsidR="00E75E6C" w:rsidRPr="00FB4DAC" w:rsidRDefault="00E75E6C" w:rsidP="00965781">
            <w:r w:rsidRPr="00FB4DAC">
              <w:t>№6. Основы генетики.</w:t>
            </w:r>
          </w:p>
        </w:tc>
      </w:tr>
      <w:tr w:rsidR="00E75E6C" w:rsidRPr="00FB4DAC" w:rsidTr="00965781">
        <w:tc>
          <w:tcPr>
            <w:tcW w:w="540" w:type="dxa"/>
          </w:tcPr>
          <w:p w:rsidR="00E75E6C" w:rsidRPr="00FB4DAC" w:rsidRDefault="00E75E6C" w:rsidP="00965781">
            <w:r w:rsidRPr="00FB4DAC">
              <w:t>5.3</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Закономерности изменчивости</w:t>
            </w:r>
          </w:p>
        </w:tc>
        <w:tc>
          <w:tcPr>
            <w:tcW w:w="808" w:type="dxa"/>
          </w:tcPr>
          <w:p w:rsidR="00E75E6C" w:rsidRPr="00FB4DAC" w:rsidRDefault="00E75E6C" w:rsidP="00965781">
            <w:r w:rsidRPr="00FB4DAC">
              <w:t>9</w:t>
            </w:r>
          </w:p>
        </w:tc>
        <w:tc>
          <w:tcPr>
            <w:tcW w:w="2240" w:type="dxa"/>
          </w:tcPr>
          <w:p w:rsidR="00E75E6C" w:rsidRPr="00FB4DAC" w:rsidRDefault="00E75E6C" w:rsidP="00965781">
            <w:r w:rsidRPr="00FB4DAC">
              <w:t xml:space="preserve">ЛР№18Выявление источников мутагенов в </w:t>
            </w:r>
            <w:r w:rsidRPr="00FB4DAC">
              <w:lastRenderedPageBreak/>
              <w:t xml:space="preserve">окружающей среде (косвенно) </w:t>
            </w:r>
          </w:p>
          <w:p w:rsidR="00E75E6C" w:rsidRPr="00FB4DAC" w:rsidRDefault="00E75E6C" w:rsidP="00965781"/>
        </w:tc>
        <w:tc>
          <w:tcPr>
            <w:tcW w:w="2063" w:type="dxa"/>
          </w:tcPr>
          <w:p w:rsidR="00E75E6C" w:rsidRPr="00FB4DAC" w:rsidRDefault="00E75E6C" w:rsidP="00965781"/>
        </w:tc>
      </w:tr>
      <w:tr w:rsidR="00E75E6C" w:rsidRPr="00FB4DAC" w:rsidTr="00965781">
        <w:tc>
          <w:tcPr>
            <w:tcW w:w="540" w:type="dxa"/>
          </w:tcPr>
          <w:p w:rsidR="00E75E6C" w:rsidRPr="00FB4DAC" w:rsidRDefault="00E75E6C" w:rsidP="00965781">
            <w:r w:rsidRPr="00FB4DAC">
              <w:t>5.4</w:t>
            </w:r>
          </w:p>
        </w:tc>
        <w:tc>
          <w:tcPr>
            <w:tcW w:w="4329" w:type="dxa"/>
          </w:tcPr>
          <w:p w:rsidR="00E75E6C" w:rsidRPr="00FB4DAC" w:rsidRDefault="00E75E6C" w:rsidP="00965781">
            <w:pPr>
              <w:pStyle w:val="ab"/>
              <w:rPr>
                <w:rFonts w:ascii="Times New Roman" w:hAnsi="Times New Roman" w:cs="Times New Roman"/>
                <w:sz w:val="24"/>
                <w:szCs w:val="24"/>
              </w:rPr>
            </w:pPr>
            <w:r w:rsidRPr="00FB4DAC">
              <w:rPr>
                <w:rFonts w:ascii="Times New Roman" w:hAnsi="Times New Roman" w:cs="Times New Roman"/>
                <w:sz w:val="24"/>
                <w:szCs w:val="24"/>
              </w:rPr>
              <w:t>Основы селекции</w:t>
            </w:r>
          </w:p>
        </w:tc>
        <w:tc>
          <w:tcPr>
            <w:tcW w:w="808" w:type="dxa"/>
          </w:tcPr>
          <w:p w:rsidR="00E75E6C" w:rsidRPr="00FB4DAC" w:rsidRDefault="00E75E6C" w:rsidP="00965781">
            <w:r w:rsidRPr="00FB4DAC">
              <w:t>16</w:t>
            </w:r>
          </w:p>
        </w:tc>
        <w:tc>
          <w:tcPr>
            <w:tcW w:w="2240" w:type="dxa"/>
          </w:tcPr>
          <w:p w:rsidR="00E75E6C" w:rsidRPr="00FB4DAC" w:rsidRDefault="00E75E6C" w:rsidP="00965781">
            <w:r w:rsidRPr="00FB4DAC">
              <w:t>ЛР №19 Построение вариационной кривой</w:t>
            </w:r>
          </w:p>
          <w:p w:rsidR="00E75E6C" w:rsidRPr="00FB4DAC" w:rsidRDefault="00E75E6C" w:rsidP="00965781">
            <w:r w:rsidRPr="00FB4DAC">
              <w:t>ЛР №20 Закон гомологичных рядов и наследственной изменчивости</w:t>
            </w:r>
          </w:p>
          <w:p w:rsidR="00E75E6C" w:rsidRPr="00FB4DAC" w:rsidRDefault="00E75E6C" w:rsidP="00965781">
            <w:r w:rsidRPr="00FB4DAC">
              <w:t>ЛР №21 Сравнительная характеристика пород (сортов)</w:t>
            </w:r>
          </w:p>
        </w:tc>
        <w:tc>
          <w:tcPr>
            <w:tcW w:w="2063" w:type="dxa"/>
          </w:tcPr>
          <w:p w:rsidR="00E75E6C" w:rsidRPr="00FB4DAC" w:rsidRDefault="00E75E6C" w:rsidP="00965781">
            <w:r w:rsidRPr="00FB4DAC">
              <w:t>№7 Итоговая контрольная работа</w:t>
            </w:r>
          </w:p>
        </w:tc>
      </w:tr>
    </w:tbl>
    <w:p w:rsidR="00E75E6C" w:rsidRDefault="00E75E6C" w:rsidP="00E75E6C">
      <w:pPr>
        <w:jc w:val="center"/>
        <w:rPr>
          <w:b/>
          <w:sz w:val="28"/>
          <w:szCs w:val="28"/>
        </w:rPr>
      </w:pPr>
    </w:p>
    <w:p w:rsidR="00E75E6C" w:rsidRDefault="00E75E6C" w:rsidP="00E75E6C"/>
    <w:p w:rsidR="00E75E6C" w:rsidRDefault="00E75E6C" w:rsidP="00E75E6C">
      <w:pPr>
        <w:jc w:val="center"/>
        <w:rPr>
          <w:b/>
          <w:sz w:val="28"/>
          <w:szCs w:val="28"/>
        </w:rPr>
      </w:pPr>
      <w:r>
        <w:rPr>
          <w:b/>
          <w:sz w:val="28"/>
          <w:szCs w:val="28"/>
        </w:rPr>
        <w:t>Перечень обязательных практических и лабораторных работ</w:t>
      </w:r>
    </w:p>
    <w:tbl>
      <w:tblPr>
        <w:tblStyle w:val="a5"/>
        <w:tblW w:w="9351" w:type="dxa"/>
        <w:tblLook w:val="04A0" w:firstRow="1" w:lastRow="0" w:firstColumn="1" w:lastColumn="0" w:noHBand="0" w:noVBand="1"/>
      </w:tblPr>
      <w:tblGrid>
        <w:gridCol w:w="1074"/>
        <w:gridCol w:w="5300"/>
        <w:gridCol w:w="1418"/>
        <w:gridCol w:w="1559"/>
      </w:tblGrid>
      <w:tr w:rsidR="00E75E6C" w:rsidRPr="00CA1C79" w:rsidTr="00965781">
        <w:tc>
          <w:tcPr>
            <w:tcW w:w="1074" w:type="dxa"/>
          </w:tcPr>
          <w:p w:rsidR="00E75E6C" w:rsidRPr="00CA1C79" w:rsidRDefault="00E75E6C" w:rsidP="00965781">
            <w:pPr>
              <w:jc w:val="center"/>
            </w:pPr>
            <w:r w:rsidRPr="00CA1C79">
              <w:t>№ работы</w:t>
            </w:r>
          </w:p>
        </w:tc>
        <w:tc>
          <w:tcPr>
            <w:tcW w:w="5300" w:type="dxa"/>
          </w:tcPr>
          <w:p w:rsidR="00E75E6C" w:rsidRPr="00CA1C79" w:rsidRDefault="00E75E6C" w:rsidP="00965781">
            <w:pPr>
              <w:jc w:val="center"/>
            </w:pPr>
            <w:r w:rsidRPr="00CA1C79">
              <w:t>Темы работ</w:t>
            </w:r>
          </w:p>
        </w:tc>
        <w:tc>
          <w:tcPr>
            <w:tcW w:w="2977" w:type="dxa"/>
            <w:gridSpan w:val="2"/>
          </w:tcPr>
          <w:p w:rsidR="00E75E6C" w:rsidRPr="00CA1C79" w:rsidRDefault="00E75E6C" w:rsidP="00965781">
            <w:pPr>
              <w:jc w:val="center"/>
            </w:pPr>
            <w:r w:rsidRPr="00CA1C79">
              <w:t>Дата проведения</w:t>
            </w:r>
          </w:p>
        </w:tc>
      </w:tr>
      <w:tr w:rsidR="00E75E6C" w:rsidRPr="00CA1C79" w:rsidTr="00965781">
        <w:tc>
          <w:tcPr>
            <w:tcW w:w="1074" w:type="dxa"/>
          </w:tcPr>
          <w:p w:rsidR="00E75E6C" w:rsidRPr="00CA1C79" w:rsidRDefault="00E75E6C" w:rsidP="00965781">
            <w:pPr>
              <w:jc w:val="center"/>
            </w:pPr>
          </w:p>
        </w:tc>
        <w:tc>
          <w:tcPr>
            <w:tcW w:w="5300" w:type="dxa"/>
          </w:tcPr>
          <w:p w:rsidR="00E75E6C" w:rsidRPr="00CA1C79" w:rsidRDefault="00E75E6C" w:rsidP="00965781">
            <w:pPr>
              <w:jc w:val="center"/>
            </w:pPr>
          </w:p>
        </w:tc>
        <w:tc>
          <w:tcPr>
            <w:tcW w:w="1418" w:type="dxa"/>
          </w:tcPr>
          <w:p w:rsidR="00E75E6C" w:rsidRPr="00CA1C79" w:rsidRDefault="00E75E6C" w:rsidP="00965781">
            <w:pPr>
              <w:jc w:val="center"/>
            </w:pPr>
            <w:r w:rsidRPr="00CA1C79">
              <w:t>По плану</w:t>
            </w:r>
          </w:p>
        </w:tc>
        <w:tc>
          <w:tcPr>
            <w:tcW w:w="1559" w:type="dxa"/>
          </w:tcPr>
          <w:p w:rsidR="00E75E6C" w:rsidRPr="00CA1C79" w:rsidRDefault="00E75E6C" w:rsidP="00965781">
            <w:pPr>
              <w:jc w:val="center"/>
            </w:pPr>
            <w:r w:rsidRPr="00CA1C79">
              <w:t xml:space="preserve">Фактически </w:t>
            </w:r>
          </w:p>
        </w:tc>
      </w:tr>
      <w:tr w:rsidR="00E75E6C" w:rsidRPr="00CA1C79" w:rsidTr="00965781">
        <w:tc>
          <w:tcPr>
            <w:tcW w:w="1074" w:type="dxa"/>
          </w:tcPr>
          <w:p w:rsidR="00E75E6C" w:rsidRPr="00CA1C79" w:rsidRDefault="00E75E6C" w:rsidP="00965781">
            <w:pPr>
              <w:jc w:val="center"/>
            </w:pPr>
            <w:r w:rsidRPr="00CA1C79">
              <w:t>1</w:t>
            </w:r>
          </w:p>
        </w:tc>
        <w:tc>
          <w:tcPr>
            <w:tcW w:w="5300" w:type="dxa"/>
          </w:tcPr>
          <w:p w:rsidR="00E75E6C" w:rsidRPr="00CA1C79" w:rsidRDefault="00E75E6C" w:rsidP="00965781">
            <w:r w:rsidRPr="00CA1C79">
              <w:t>Качественные реакции на углеводы</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2</w:t>
            </w:r>
          </w:p>
        </w:tc>
        <w:tc>
          <w:tcPr>
            <w:tcW w:w="5300" w:type="dxa"/>
          </w:tcPr>
          <w:p w:rsidR="00E75E6C" w:rsidRPr="00CA1C79" w:rsidRDefault="00E75E6C" w:rsidP="00965781">
            <w:r w:rsidRPr="00CA1C79">
              <w:t>Опыты по определению каталитической активности ферментов</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3</w:t>
            </w:r>
          </w:p>
        </w:tc>
        <w:tc>
          <w:tcPr>
            <w:tcW w:w="5300" w:type="dxa"/>
          </w:tcPr>
          <w:p w:rsidR="00E75E6C" w:rsidRPr="00CA1C79" w:rsidRDefault="00E75E6C" w:rsidP="00965781">
            <w:r w:rsidRPr="00CA1C79">
              <w:t>Ферментативное расщепление пероксида водорода в тканях организма</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4</w:t>
            </w:r>
          </w:p>
        </w:tc>
        <w:tc>
          <w:tcPr>
            <w:tcW w:w="5300" w:type="dxa"/>
          </w:tcPr>
          <w:p w:rsidR="00E75E6C" w:rsidRPr="00CA1C79" w:rsidRDefault="00E75E6C" w:rsidP="00965781">
            <w:r w:rsidRPr="00CA1C79">
              <w:t>Сравнение процессов фотосинтеза и хемосинтеза</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5</w:t>
            </w:r>
          </w:p>
        </w:tc>
        <w:tc>
          <w:tcPr>
            <w:tcW w:w="5300" w:type="dxa"/>
          </w:tcPr>
          <w:p w:rsidR="00E75E6C" w:rsidRPr="00CA1C79" w:rsidRDefault="00E75E6C" w:rsidP="00965781">
            <w:r w:rsidRPr="00CA1C79">
              <w:t xml:space="preserve"> Наблюдение за движением цитоплазмы в растительных клетках</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6</w:t>
            </w:r>
          </w:p>
        </w:tc>
        <w:tc>
          <w:tcPr>
            <w:tcW w:w="5300" w:type="dxa"/>
          </w:tcPr>
          <w:p w:rsidR="00E75E6C" w:rsidRPr="00CA1C79" w:rsidRDefault="00E75E6C" w:rsidP="00965781">
            <w:r w:rsidRPr="00CA1C79">
              <w:t>Изучение хромосом на готовых микропрепаратах</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7</w:t>
            </w:r>
          </w:p>
        </w:tc>
        <w:tc>
          <w:tcPr>
            <w:tcW w:w="5300" w:type="dxa"/>
          </w:tcPr>
          <w:p w:rsidR="00E75E6C" w:rsidRPr="00CA1C79" w:rsidRDefault="00E75E6C" w:rsidP="00965781">
            <w:r w:rsidRPr="00CA1C79">
              <w:t>Приготовление и описание микропрепаратов клеток растений</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8</w:t>
            </w:r>
          </w:p>
        </w:tc>
        <w:tc>
          <w:tcPr>
            <w:tcW w:w="5300" w:type="dxa"/>
          </w:tcPr>
          <w:p w:rsidR="00E75E6C" w:rsidRPr="00CA1C79" w:rsidRDefault="00E75E6C" w:rsidP="00965781">
            <w:r w:rsidRPr="00CA1C79">
              <w:t xml:space="preserve">Опыты по изучению плазмолиза и </w:t>
            </w:r>
            <w:proofErr w:type="spellStart"/>
            <w:r w:rsidRPr="00CA1C79">
              <w:t>деплазмолиза</w:t>
            </w:r>
            <w:proofErr w:type="spellEnd"/>
            <w:r w:rsidRPr="00CA1C79">
              <w:t xml:space="preserve"> в растительной клетке</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9</w:t>
            </w:r>
          </w:p>
        </w:tc>
        <w:tc>
          <w:tcPr>
            <w:tcW w:w="5300" w:type="dxa"/>
          </w:tcPr>
          <w:p w:rsidR="00E75E6C" w:rsidRPr="00CA1C79" w:rsidRDefault="00E75E6C" w:rsidP="00965781">
            <w:r w:rsidRPr="00CA1C79">
              <w:t>Изучение строения животной клетки под микроскопом</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10</w:t>
            </w:r>
          </w:p>
        </w:tc>
        <w:tc>
          <w:tcPr>
            <w:tcW w:w="5300" w:type="dxa"/>
          </w:tcPr>
          <w:p w:rsidR="00E75E6C" w:rsidRPr="00CA1C79" w:rsidRDefault="00E75E6C" w:rsidP="00965781">
            <w:r w:rsidRPr="00CA1C79">
              <w:t>Изучение клеток дрожжей под микроскопом</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11</w:t>
            </w:r>
          </w:p>
        </w:tc>
        <w:tc>
          <w:tcPr>
            <w:tcW w:w="5300" w:type="dxa"/>
          </w:tcPr>
          <w:p w:rsidR="00E75E6C" w:rsidRPr="00CA1C79" w:rsidRDefault="00E75E6C" w:rsidP="00965781">
            <w:r w:rsidRPr="00CA1C79">
              <w:t>Сравнение процессов митоза и мейоза</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12</w:t>
            </w:r>
          </w:p>
        </w:tc>
        <w:tc>
          <w:tcPr>
            <w:tcW w:w="5300" w:type="dxa"/>
          </w:tcPr>
          <w:p w:rsidR="00E75E6C" w:rsidRPr="00CA1C79" w:rsidRDefault="00E75E6C" w:rsidP="00965781">
            <w:r w:rsidRPr="00CA1C79">
              <w:t>Сравнение процессов развития половых клеток у растений и животных</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13</w:t>
            </w:r>
          </w:p>
        </w:tc>
        <w:tc>
          <w:tcPr>
            <w:tcW w:w="5300" w:type="dxa"/>
          </w:tcPr>
          <w:p w:rsidR="00E75E6C" w:rsidRPr="00CA1C79" w:rsidRDefault="00E75E6C" w:rsidP="00965781">
            <w:r w:rsidRPr="00CA1C79">
              <w:t>Сравнение процессов бесполого и полового размножения</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14</w:t>
            </w:r>
          </w:p>
        </w:tc>
        <w:tc>
          <w:tcPr>
            <w:tcW w:w="5300" w:type="dxa"/>
          </w:tcPr>
          <w:p w:rsidR="00E75E6C" w:rsidRPr="00CA1C79" w:rsidRDefault="00E75E6C" w:rsidP="00965781">
            <w:r w:rsidRPr="00CA1C79">
              <w:t>Биогенетический закон. Общие закономерности онтогенеза</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15</w:t>
            </w:r>
          </w:p>
        </w:tc>
        <w:tc>
          <w:tcPr>
            <w:tcW w:w="5300" w:type="dxa"/>
          </w:tcPr>
          <w:p w:rsidR="00E75E6C" w:rsidRPr="00CA1C79" w:rsidRDefault="00E75E6C" w:rsidP="00965781">
            <w:r w:rsidRPr="00CA1C79">
              <w:t>Решение генетических задач и составление родословных</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16</w:t>
            </w:r>
          </w:p>
        </w:tc>
        <w:tc>
          <w:tcPr>
            <w:tcW w:w="5300" w:type="dxa"/>
          </w:tcPr>
          <w:p w:rsidR="00E75E6C" w:rsidRPr="00CA1C79" w:rsidRDefault="00E75E6C" w:rsidP="00965781">
            <w:r w:rsidRPr="00CA1C79">
              <w:t>Решение генетических задач</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17</w:t>
            </w:r>
          </w:p>
        </w:tc>
        <w:tc>
          <w:tcPr>
            <w:tcW w:w="5300" w:type="dxa"/>
          </w:tcPr>
          <w:p w:rsidR="00E75E6C" w:rsidRPr="00CA1C79" w:rsidRDefault="00E75E6C" w:rsidP="00965781">
            <w:r w:rsidRPr="00CA1C79">
              <w:t>Решение генетических задач</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lastRenderedPageBreak/>
              <w:t>18</w:t>
            </w:r>
          </w:p>
        </w:tc>
        <w:tc>
          <w:tcPr>
            <w:tcW w:w="5300" w:type="dxa"/>
          </w:tcPr>
          <w:p w:rsidR="00E75E6C" w:rsidRPr="00CA1C79" w:rsidRDefault="00E75E6C" w:rsidP="00965781">
            <w:r w:rsidRPr="00CA1C79">
              <w:t>Выявление источников мутагенов в окружающей среде (косвенно)</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19</w:t>
            </w:r>
          </w:p>
        </w:tc>
        <w:tc>
          <w:tcPr>
            <w:tcW w:w="5300" w:type="dxa"/>
          </w:tcPr>
          <w:p w:rsidR="00E75E6C" w:rsidRPr="00CA1C79" w:rsidRDefault="00E75E6C" w:rsidP="00965781">
            <w:r w:rsidRPr="00CA1C79">
              <w:t>Построение вариационной кривой</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20</w:t>
            </w:r>
          </w:p>
        </w:tc>
        <w:tc>
          <w:tcPr>
            <w:tcW w:w="5300" w:type="dxa"/>
          </w:tcPr>
          <w:p w:rsidR="00E75E6C" w:rsidRPr="00CA1C79" w:rsidRDefault="00E75E6C" w:rsidP="00965781">
            <w:r w:rsidRPr="00CA1C79">
              <w:t>Закон гомологичных рядов и наследственной изменчивости</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r w:rsidR="00E75E6C" w:rsidRPr="00CA1C79" w:rsidTr="00965781">
        <w:tc>
          <w:tcPr>
            <w:tcW w:w="1074" w:type="dxa"/>
          </w:tcPr>
          <w:p w:rsidR="00E75E6C" w:rsidRPr="00CA1C79" w:rsidRDefault="00E75E6C" w:rsidP="00965781">
            <w:pPr>
              <w:jc w:val="center"/>
            </w:pPr>
            <w:r w:rsidRPr="00CA1C79">
              <w:t>21</w:t>
            </w:r>
          </w:p>
        </w:tc>
        <w:tc>
          <w:tcPr>
            <w:tcW w:w="5300" w:type="dxa"/>
          </w:tcPr>
          <w:p w:rsidR="00E75E6C" w:rsidRPr="00CA1C79" w:rsidRDefault="00E75E6C" w:rsidP="00965781">
            <w:r w:rsidRPr="00CA1C79">
              <w:t>Сравнительная характеристика пород (сортов)</w:t>
            </w:r>
          </w:p>
        </w:tc>
        <w:tc>
          <w:tcPr>
            <w:tcW w:w="1418" w:type="dxa"/>
          </w:tcPr>
          <w:p w:rsidR="00E75E6C" w:rsidRPr="00CA1C79" w:rsidRDefault="00E75E6C" w:rsidP="00965781">
            <w:pPr>
              <w:jc w:val="center"/>
            </w:pPr>
          </w:p>
        </w:tc>
        <w:tc>
          <w:tcPr>
            <w:tcW w:w="1559" w:type="dxa"/>
          </w:tcPr>
          <w:p w:rsidR="00E75E6C" w:rsidRPr="00CA1C79" w:rsidRDefault="00E75E6C" w:rsidP="00965781">
            <w:pPr>
              <w:jc w:val="center"/>
            </w:pPr>
          </w:p>
        </w:tc>
      </w:tr>
    </w:tbl>
    <w:p w:rsidR="00E75E6C" w:rsidRDefault="00E75E6C" w:rsidP="00E75E6C">
      <w:pPr>
        <w:rPr>
          <w:sz w:val="28"/>
          <w:szCs w:val="28"/>
        </w:rPr>
      </w:pPr>
    </w:p>
    <w:p w:rsidR="00E75E6C" w:rsidRDefault="00E75E6C" w:rsidP="00E75E6C">
      <w:pPr>
        <w:jc w:val="center"/>
        <w:rPr>
          <w:b/>
          <w:sz w:val="28"/>
          <w:szCs w:val="28"/>
        </w:rPr>
      </w:pPr>
      <w:r w:rsidRPr="00140E5D">
        <w:rPr>
          <w:b/>
          <w:sz w:val="28"/>
          <w:szCs w:val="28"/>
        </w:rPr>
        <w:t>Перечень контрольных работ</w:t>
      </w:r>
    </w:p>
    <w:tbl>
      <w:tblPr>
        <w:tblStyle w:val="a5"/>
        <w:tblW w:w="0" w:type="auto"/>
        <w:tblLook w:val="04A0" w:firstRow="1" w:lastRow="0" w:firstColumn="1" w:lastColumn="0" w:noHBand="0" w:noVBand="1"/>
      </w:tblPr>
      <w:tblGrid>
        <w:gridCol w:w="1271"/>
        <w:gridCol w:w="5103"/>
        <w:gridCol w:w="1418"/>
        <w:gridCol w:w="1553"/>
      </w:tblGrid>
      <w:tr w:rsidR="00E75E6C" w:rsidRPr="00B923D9" w:rsidTr="00965781">
        <w:tc>
          <w:tcPr>
            <w:tcW w:w="1271" w:type="dxa"/>
          </w:tcPr>
          <w:p w:rsidR="00E75E6C" w:rsidRPr="00B923D9" w:rsidRDefault="00E75E6C" w:rsidP="00965781">
            <w:pPr>
              <w:jc w:val="center"/>
            </w:pPr>
            <w:r w:rsidRPr="00B923D9">
              <w:t>№ работы</w:t>
            </w:r>
          </w:p>
        </w:tc>
        <w:tc>
          <w:tcPr>
            <w:tcW w:w="5103" w:type="dxa"/>
          </w:tcPr>
          <w:p w:rsidR="00E75E6C" w:rsidRPr="00B923D9" w:rsidRDefault="00E75E6C" w:rsidP="00965781">
            <w:pPr>
              <w:jc w:val="center"/>
            </w:pPr>
            <w:r w:rsidRPr="00B923D9">
              <w:t>Темы контрольных работ</w:t>
            </w:r>
          </w:p>
        </w:tc>
        <w:tc>
          <w:tcPr>
            <w:tcW w:w="2971" w:type="dxa"/>
            <w:gridSpan w:val="2"/>
          </w:tcPr>
          <w:p w:rsidR="00E75E6C" w:rsidRPr="00B923D9" w:rsidRDefault="00E75E6C" w:rsidP="00965781">
            <w:pPr>
              <w:jc w:val="center"/>
            </w:pPr>
            <w:r w:rsidRPr="00B923D9">
              <w:t>Дата проведения</w:t>
            </w:r>
          </w:p>
        </w:tc>
      </w:tr>
      <w:tr w:rsidR="00E75E6C" w:rsidRPr="00B923D9" w:rsidTr="00965781">
        <w:tc>
          <w:tcPr>
            <w:tcW w:w="1271" w:type="dxa"/>
          </w:tcPr>
          <w:p w:rsidR="00E75E6C" w:rsidRPr="00B923D9" w:rsidRDefault="00E75E6C" w:rsidP="00965781">
            <w:pPr>
              <w:jc w:val="center"/>
            </w:pPr>
          </w:p>
        </w:tc>
        <w:tc>
          <w:tcPr>
            <w:tcW w:w="5103" w:type="dxa"/>
          </w:tcPr>
          <w:p w:rsidR="00E75E6C" w:rsidRPr="00B923D9" w:rsidRDefault="00E75E6C" w:rsidP="00965781"/>
        </w:tc>
        <w:tc>
          <w:tcPr>
            <w:tcW w:w="1418" w:type="dxa"/>
          </w:tcPr>
          <w:p w:rsidR="00E75E6C" w:rsidRPr="00B923D9" w:rsidRDefault="00E75E6C" w:rsidP="00965781">
            <w:pPr>
              <w:jc w:val="center"/>
            </w:pPr>
            <w:r w:rsidRPr="00B923D9">
              <w:t>По плану</w:t>
            </w:r>
          </w:p>
        </w:tc>
        <w:tc>
          <w:tcPr>
            <w:tcW w:w="1553" w:type="dxa"/>
          </w:tcPr>
          <w:p w:rsidR="00E75E6C" w:rsidRPr="00B923D9" w:rsidRDefault="00E75E6C" w:rsidP="00965781">
            <w:pPr>
              <w:jc w:val="center"/>
            </w:pPr>
            <w:r w:rsidRPr="00B923D9">
              <w:t xml:space="preserve">Фактически </w:t>
            </w:r>
          </w:p>
        </w:tc>
      </w:tr>
      <w:tr w:rsidR="00E75E6C" w:rsidRPr="00B923D9" w:rsidTr="00965781">
        <w:tc>
          <w:tcPr>
            <w:tcW w:w="1271" w:type="dxa"/>
          </w:tcPr>
          <w:p w:rsidR="00E75E6C" w:rsidRPr="00B923D9" w:rsidRDefault="00E75E6C" w:rsidP="00965781">
            <w:pPr>
              <w:jc w:val="center"/>
            </w:pPr>
            <w:r w:rsidRPr="00B923D9">
              <w:t>1</w:t>
            </w:r>
          </w:p>
        </w:tc>
        <w:tc>
          <w:tcPr>
            <w:tcW w:w="5103" w:type="dxa"/>
          </w:tcPr>
          <w:p w:rsidR="00E75E6C" w:rsidRPr="00B923D9" w:rsidRDefault="00E75E6C" w:rsidP="00965781">
            <w:r>
              <w:t>Происхождение и начальные этапы развития жизни</w:t>
            </w:r>
          </w:p>
        </w:tc>
        <w:tc>
          <w:tcPr>
            <w:tcW w:w="1418" w:type="dxa"/>
          </w:tcPr>
          <w:p w:rsidR="00E75E6C" w:rsidRPr="00B923D9" w:rsidRDefault="00E75E6C" w:rsidP="00965781">
            <w:pPr>
              <w:jc w:val="center"/>
            </w:pPr>
          </w:p>
        </w:tc>
        <w:tc>
          <w:tcPr>
            <w:tcW w:w="1553" w:type="dxa"/>
          </w:tcPr>
          <w:p w:rsidR="00E75E6C" w:rsidRPr="00B923D9" w:rsidRDefault="00E75E6C" w:rsidP="00965781">
            <w:pPr>
              <w:jc w:val="center"/>
            </w:pPr>
          </w:p>
        </w:tc>
      </w:tr>
      <w:tr w:rsidR="00E75E6C" w:rsidRPr="00B923D9" w:rsidTr="00965781">
        <w:tc>
          <w:tcPr>
            <w:tcW w:w="1271" w:type="dxa"/>
          </w:tcPr>
          <w:p w:rsidR="00E75E6C" w:rsidRPr="00B923D9" w:rsidRDefault="00E75E6C" w:rsidP="00965781">
            <w:pPr>
              <w:jc w:val="center"/>
            </w:pPr>
            <w:r w:rsidRPr="00B923D9">
              <w:t>2</w:t>
            </w:r>
          </w:p>
        </w:tc>
        <w:tc>
          <w:tcPr>
            <w:tcW w:w="5103" w:type="dxa"/>
          </w:tcPr>
          <w:p w:rsidR="00E75E6C" w:rsidRPr="00B923D9" w:rsidRDefault="00E75E6C" w:rsidP="00965781">
            <w:r w:rsidRPr="00B923D9">
              <w:t>Входная контрольная работа</w:t>
            </w:r>
          </w:p>
        </w:tc>
        <w:tc>
          <w:tcPr>
            <w:tcW w:w="1418" w:type="dxa"/>
          </w:tcPr>
          <w:p w:rsidR="00E75E6C" w:rsidRPr="00B923D9" w:rsidRDefault="00E75E6C" w:rsidP="00965781">
            <w:pPr>
              <w:jc w:val="center"/>
            </w:pPr>
          </w:p>
        </w:tc>
        <w:tc>
          <w:tcPr>
            <w:tcW w:w="1553" w:type="dxa"/>
          </w:tcPr>
          <w:p w:rsidR="00E75E6C" w:rsidRPr="00B923D9" w:rsidRDefault="00E75E6C" w:rsidP="00965781">
            <w:pPr>
              <w:jc w:val="center"/>
            </w:pPr>
          </w:p>
        </w:tc>
      </w:tr>
      <w:tr w:rsidR="00E75E6C" w:rsidRPr="00B923D9" w:rsidTr="00965781">
        <w:tc>
          <w:tcPr>
            <w:tcW w:w="1271" w:type="dxa"/>
          </w:tcPr>
          <w:p w:rsidR="00E75E6C" w:rsidRPr="00B923D9" w:rsidRDefault="00E75E6C" w:rsidP="00965781">
            <w:pPr>
              <w:jc w:val="center"/>
            </w:pPr>
            <w:r w:rsidRPr="00B923D9">
              <w:t>3</w:t>
            </w:r>
          </w:p>
        </w:tc>
        <w:tc>
          <w:tcPr>
            <w:tcW w:w="5103" w:type="dxa"/>
          </w:tcPr>
          <w:p w:rsidR="00E75E6C" w:rsidRPr="00B923D9" w:rsidRDefault="00E75E6C" w:rsidP="00965781">
            <w:r w:rsidRPr="00B923D9">
              <w:t xml:space="preserve"> «Химическая организация </w:t>
            </w:r>
            <w:r>
              <w:t>клетки</w:t>
            </w:r>
            <w:r w:rsidRPr="00B923D9">
              <w:t>»</w:t>
            </w:r>
          </w:p>
        </w:tc>
        <w:tc>
          <w:tcPr>
            <w:tcW w:w="1418" w:type="dxa"/>
          </w:tcPr>
          <w:p w:rsidR="00E75E6C" w:rsidRPr="00B923D9" w:rsidRDefault="00E75E6C" w:rsidP="00965781">
            <w:pPr>
              <w:jc w:val="center"/>
            </w:pPr>
          </w:p>
        </w:tc>
        <w:tc>
          <w:tcPr>
            <w:tcW w:w="1553" w:type="dxa"/>
          </w:tcPr>
          <w:p w:rsidR="00E75E6C" w:rsidRPr="00B923D9" w:rsidRDefault="00E75E6C" w:rsidP="00965781">
            <w:pPr>
              <w:jc w:val="center"/>
            </w:pPr>
          </w:p>
        </w:tc>
      </w:tr>
      <w:tr w:rsidR="00E75E6C" w:rsidRPr="00B923D9" w:rsidTr="00965781">
        <w:tc>
          <w:tcPr>
            <w:tcW w:w="1271" w:type="dxa"/>
          </w:tcPr>
          <w:p w:rsidR="00E75E6C" w:rsidRPr="00B923D9" w:rsidRDefault="00E75E6C" w:rsidP="00965781">
            <w:pPr>
              <w:jc w:val="center"/>
            </w:pPr>
            <w:r w:rsidRPr="00B923D9">
              <w:t>4</w:t>
            </w:r>
          </w:p>
        </w:tc>
        <w:tc>
          <w:tcPr>
            <w:tcW w:w="5103" w:type="dxa"/>
          </w:tcPr>
          <w:p w:rsidR="00E75E6C" w:rsidRPr="00B923D9" w:rsidRDefault="00E75E6C" w:rsidP="00965781">
            <w:r w:rsidRPr="00B923D9">
              <w:t>«</w:t>
            </w:r>
            <w:r>
              <w:t>Строение и функции клеток</w:t>
            </w:r>
            <w:r w:rsidRPr="00B923D9">
              <w:t>»</w:t>
            </w:r>
          </w:p>
        </w:tc>
        <w:tc>
          <w:tcPr>
            <w:tcW w:w="1418" w:type="dxa"/>
          </w:tcPr>
          <w:p w:rsidR="00E75E6C" w:rsidRPr="00B923D9" w:rsidRDefault="00E75E6C" w:rsidP="00965781">
            <w:pPr>
              <w:jc w:val="center"/>
            </w:pPr>
          </w:p>
        </w:tc>
        <w:tc>
          <w:tcPr>
            <w:tcW w:w="1553" w:type="dxa"/>
          </w:tcPr>
          <w:p w:rsidR="00E75E6C" w:rsidRPr="00B923D9" w:rsidRDefault="00E75E6C" w:rsidP="00965781">
            <w:pPr>
              <w:jc w:val="center"/>
            </w:pPr>
          </w:p>
        </w:tc>
      </w:tr>
      <w:tr w:rsidR="00E75E6C" w:rsidRPr="00B923D9" w:rsidTr="00965781">
        <w:tc>
          <w:tcPr>
            <w:tcW w:w="1271" w:type="dxa"/>
          </w:tcPr>
          <w:p w:rsidR="00E75E6C" w:rsidRPr="00B923D9" w:rsidRDefault="00E75E6C" w:rsidP="00965781">
            <w:pPr>
              <w:jc w:val="center"/>
            </w:pPr>
            <w:r w:rsidRPr="00B923D9">
              <w:t>5</w:t>
            </w:r>
          </w:p>
        </w:tc>
        <w:tc>
          <w:tcPr>
            <w:tcW w:w="5103" w:type="dxa"/>
          </w:tcPr>
          <w:p w:rsidR="00E75E6C" w:rsidRPr="00B923D9" w:rsidRDefault="00E75E6C" w:rsidP="00965781">
            <w:r>
              <w:t>Полугодовая контрольная работа</w:t>
            </w:r>
          </w:p>
        </w:tc>
        <w:tc>
          <w:tcPr>
            <w:tcW w:w="1418" w:type="dxa"/>
          </w:tcPr>
          <w:p w:rsidR="00E75E6C" w:rsidRPr="00B923D9" w:rsidRDefault="00E75E6C" w:rsidP="00965781">
            <w:pPr>
              <w:jc w:val="center"/>
            </w:pPr>
          </w:p>
        </w:tc>
        <w:tc>
          <w:tcPr>
            <w:tcW w:w="1553" w:type="dxa"/>
          </w:tcPr>
          <w:p w:rsidR="00E75E6C" w:rsidRPr="00B923D9" w:rsidRDefault="00E75E6C" w:rsidP="00965781">
            <w:pPr>
              <w:jc w:val="center"/>
            </w:pPr>
          </w:p>
        </w:tc>
      </w:tr>
      <w:tr w:rsidR="00E75E6C" w:rsidRPr="00B923D9" w:rsidTr="00965781">
        <w:tc>
          <w:tcPr>
            <w:tcW w:w="1271" w:type="dxa"/>
          </w:tcPr>
          <w:p w:rsidR="00E75E6C" w:rsidRPr="00B923D9" w:rsidRDefault="00E75E6C" w:rsidP="00965781">
            <w:pPr>
              <w:jc w:val="center"/>
            </w:pPr>
            <w:r w:rsidRPr="00B923D9">
              <w:t>6</w:t>
            </w:r>
          </w:p>
        </w:tc>
        <w:tc>
          <w:tcPr>
            <w:tcW w:w="5103" w:type="dxa"/>
          </w:tcPr>
          <w:p w:rsidR="00E75E6C" w:rsidRPr="00B923D9" w:rsidRDefault="00E75E6C" w:rsidP="00965781">
            <w:r w:rsidRPr="00B923D9">
              <w:t>Индивидуальное развитие организмов</w:t>
            </w:r>
          </w:p>
        </w:tc>
        <w:tc>
          <w:tcPr>
            <w:tcW w:w="1418" w:type="dxa"/>
          </w:tcPr>
          <w:p w:rsidR="00E75E6C" w:rsidRPr="00B923D9" w:rsidRDefault="00E75E6C" w:rsidP="00965781">
            <w:pPr>
              <w:jc w:val="center"/>
            </w:pPr>
          </w:p>
        </w:tc>
        <w:tc>
          <w:tcPr>
            <w:tcW w:w="1553" w:type="dxa"/>
          </w:tcPr>
          <w:p w:rsidR="00E75E6C" w:rsidRPr="00B923D9" w:rsidRDefault="00E75E6C" w:rsidP="00965781">
            <w:pPr>
              <w:jc w:val="center"/>
            </w:pPr>
          </w:p>
        </w:tc>
      </w:tr>
      <w:tr w:rsidR="00E75E6C" w:rsidRPr="00B923D9" w:rsidTr="00965781">
        <w:tc>
          <w:tcPr>
            <w:tcW w:w="1271" w:type="dxa"/>
          </w:tcPr>
          <w:p w:rsidR="00E75E6C" w:rsidRPr="00B923D9" w:rsidRDefault="00E75E6C" w:rsidP="00965781">
            <w:pPr>
              <w:jc w:val="center"/>
            </w:pPr>
            <w:r w:rsidRPr="00B923D9">
              <w:t>7</w:t>
            </w:r>
          </w:p>
        </w:tc>
        <w:tc>
          <w:tcPr>
            <w:tcW w:w="5103" w:type="dxa"/>
          </w:tcPr>
          <w:p w:rsidR="00E75E6C" w:rsidRPr="00B923D9" w:rsidRDefault="00E75E6C" w:rsidP="00965781">
            <w:r>
              <w:t>Основы генетики</w:t>
            </w:r>
          </w:p>
        </w:tc>
        <w:tc>
          <w:tcPr>
            <w:tcW w:w="1418" w:type="dxa"/>
          </w:tcPr>
          <w:p w:rsidR="00E75E6C" w:rsidRPr="00B923D9" w:rsidRDefault="00E75E6C" w:rsidP="00965781">
            <w:pPr>
              <w:jc w:val="center"/>
            </w:pPr>
          </w:p>
        </w:tc>
        <w:tc>
          <w:tcPr>
            <w:tcW w:w="1553" w:type="dxa"/>
          </w:tcPr>
          <w:p w:rsidR="00E75E6C" w:rsidRPr="00B923D9" w:rsidRDefault="00E75E6C" w:rsidP="00965781">
            <w:pPr>
              <w:jc w:val="center"/>
            </w:pPr>
          </w:p>
        </w:tc>
      </w:tr>
      <w:tr w:rsidR="00E75E6C" w:rsidRPr="00B923D9" w:rsidTr="00965781">
        <w:tc>
          <w:tcPr>
            <w:tcW w:w="1271" w:type="dxa"/>
          </w:tcPr>
          <w:p w:rsidR="00E75E6C" w:rsidRPr="00B923D9" w:rsidRDefault="00E75E6C" w:rsidP="00965781">
            <w:pPr>
              <w:jc w:val="center"/>
            </w:pPr>
            <w:r>
              <w:t>8</w:t>
            </w:r>
          </w:p>
        </w:tc>
        <w:tc>
          <w:tcPr>
            <w:tcW w:w="5103" w:type="dxa"/>
          </w:tcPr>
          <w:p w:rsidR="00E75E6C" w:rsidRPr="00B923D9" w:rsidRDefault="00E75E6C" w:rsidP="00965781">
            <w:r w:rsidRPr="00B923D9">
              <w:t>Итоговая контрольная работа</w:t>
            </w:r>
          </w:p>
        </w:tc>
        <w:tc>
          <w:tcPr>
            <w:tcW w:w="1418" w:type="dxa"/>
          </w:tcPr>
          <w:p w:rsidR="00E75E6C" w:rsidRPr="00B923D9" w:rsidRDefault="00E75E6C" w:rsidP="00965781">
            <w:pPr>
              <w:jc w:val="center"/>
            </w:pPr>
          </w:p>
        </w:tc>
        <w:tc>
          <w:tcPr>
            <w:tcW w:w="1553" w:type="dxa"/>
          </w:tcPr>
          <w:p w:rsidR="00E75E6C" w:rsidRPr="00B923D9" w:rsidRDefault="00E75E6C" w:rsidP="00965781">
            <w:pPr>
              <w:jc w:val="center"/>
            </w:pPr>
          </w:p>
        </w:tc>
      </w:tr>
    </w:tbl>
    <w:p w:rsidR="00E75E6C" w:rsidRDefault="00E75E6C" w:rsidP="00E75E6C"/>
    <w:p w:rsidR="00E75E6C" w:rsidRDefault="00E75E6C" w:rsidP="00E75E6C">
      <w:pPr>
        <w:pStyle w:val="ad"/>
        <w:shd w:val="clear" w:color="auto" w:fill="FFFFFF"/>
        <w:spacing w:before="0" w:beforeAutospacing="0" w:after="0" w:afterAutospacing="0" w:line="300" w:lineRule="atLeast"/>
        <w:jc w:val="center"/>
        <w:textAlignment w:val="baseline"/>
        <w:rPr>
          <w:b/>
          <w:bCs/>
          <w:color w:val="000000"/>
          <w:bdr w:val="none" w:sz="0" w:space="0" w:color="auto" w:frame="1"/>
        </w:rPr>
      </w:pPr>
      <w:r w:rsidRPr="005560E5">
        <w:rPr>
          <w:b/>
          <w:bCs/>
          <w:color w:val="000000"/>
          <w:bdr w:val="none" w:sz="0" w:space="0" w:color="auto" w:frame="1"/>
        </w:rPr>
        <w:t>КРИТЕРИИ И НОРМЫ ОЦЕНКИ ЗУН УЧАЩИХСЯ</w:t>
      </w:r>
    </w:p>
    <w:p w:rsidR="00E75E6C" w:rsidRPr="005560E5" w:rsidRDefault="00E75E6C" w:rsidP="00E75E6C">
      <w:pPr>
        <w:pStyle w:val="ad"/>
        <w:shd w:val="clear" w:color="auto" w:fill="FFFFFF"/>
        <w:spacing w:before="0" w:beforeAutospacing="0" w:after="0" w:afterAutospacing="0" w:line="300" w:lineRule="atLeast"/>
        <w:jc w:val="both"/>
        <w:textAlignment w:val="baseline"/>
        <w:rPr>
          <w:color w:val="000000"/>
        </w:rPr>
      </w:pPr>
    </w:p>
    <w:p w:rsidR="00E75E6C" w:rsidRDefault="00E75E6C" w:rsidP="00E75E6C">
      <w:pPr>
        <w:pStyle w:val="ad"/>
        <w:shd w:val="clear" w:color="auto" w:fill="FFFFFF"/>
        <w:spacing w:before="0" w:beforeAutospacing="0" w:after="0" w:afterAutospacing="0" w:line="300" w:lineRule="atLeast"/>
        <w:jc w:val="center"/>
        <w:textAlignment w:val="baseline"/>
        <w:rPr>
          <w:b/>
          <w:bCs/>
          <w:color w:val="000000"/>
          <w:bdr w:val="none" w:sz="0" w:space="0" w:color="auto" w:frame="1"/>
        </w:rPr>
      </w:pPr>
      <w:r w:rsidRPr="005560E5">
        <w:rPr>
          <w:b/>
          <w:bCs/>
          <w:color w:val="000000"/>
          <w:bdr w:val="none" w:sz="0" w:space="0" w:color="auto" w:frame="1"/>
        </w:rPr>
        <w:t>Оценка устного ответа учащихся</w:t>
      </w:r>
    </w:p>
    <w:p w:rsidR="00E75E6C" w:rsidRDefault="00E75E6C" w:rsidP="00E75E6C">
      <w:pPr>
        <w:pStyle w:val="ad"/>
        <w:shd w:val="clear" w:color="auto" w:fill="FFFFFF"/>
        <w:spacing w:before="0" w:beforeAutospacing="0" w:after="0" w:afterAutospacing="0" w:line="300" w:lineRule="atLeast"/>
        <w:jc w:val="both"/>
        <w:textAlignment w:val="baseline"/>
        <w:rPr>
          <w:rStyle w:val="apple-converted-space"/>
          <w:color w:val="000000"/>
        </w:rPr>
      </w:pPr>
      <w:r w:rsidRPr="005560E5">
        <w:rPr>
          <w:b/>
          <w:bCs/>
          <w:color w:val="000000"/>
          <w:bdr w:val="none" w:sz="0" w:space="0" w:color="auto" w:frame="1"/>
        </w:rPr>
        <w:t xml:space="preserve"> Отметка "5"</w:t>
      </w:r>
      <w:r w:rsidRPr="005560E5">
        <w:rPr>
          <w:rStyle w:val="apple-converted-space"/>
          <w:color w:val="000000"/>
        </w:rPr>
        <w:t> </w:t>
      </w:r>
    </w:p>
    <w:p w:rsidR="00E75E6C" w:rsidRDefault="00E75E6C" w:rsidP="00E75E6C">
      <w:pPr>
        <w:pStyle w:val="ad"/>
        <w:shd w:val="clear" w:color="auto" w:fill="FFFFFF"/>
        <w:spacing w:before="0" w:beforeAutospacing="0" w:after="0" w:afterAutospacing="0" w:line="300" w:lineRule="atLeast"/>
        <w:jc w:val="both"/>
        <w:textAlignment w:val="baseline"/>
        <w:rPr>
          <w:rStyle w:val="apple-converted-space"/>
          <w:color w:val="000000"/>
        </w:rPr>
      </w:pPr>
      <w:r w:rsidRPr="005560E5">
        <w:rPr>
          <w:color w:val="000000"/>
        </w:rPr>
        <w:t>ставится в случае:</w:t>
      </w:r>
      <w:r w:rsidRPr="005560E5">
        <w:rPr>
          <w:rStyle w:val="apple-converted-space"/>
          <w:color w:val="000000"/>
        </w:rPr>
        <w:t> </w:t>
      </w:r>
    </w:p>
    <w:p w:rsidR="00E75E6C" w:rsidRDefault="00E75E6C" w:rsidP="00E75E6C">
      <w:pPr>
        <w:pStyle w:val="ad"/>
        <w:shd w:val="clear" w:color="auto" w:fill="FFFFFF"/>
        <w:spacing w:before="0" w:beforeAutospacing="0" w:after="0" w:afterAutospacing="0" w:line="300" w:lineRule="atLeast"/>
        <w:textAlignment w:val="baseline"/>
        <w:rPr>
          <w:b/>
          <w:bCs/>
          <w:color w:val="000000"/>
          <w:bdr w:val="none" w:sz="0" w:space="0" w:color="auto" w:frame="1"/>
        </w:rPr>
      </w:pPr>
      <w:r w:rsidRPr="005560E5">
        <w:rPr>
          <w:color w:val="000000"/>
        </w:rPr>
        <w:t>1. Знания, понимания, глубины усвоения обучающимся всего объёма программного материала.</w:t>
      </w:r>
      <w:r w:rsidRPr="005560E5">
        <w:rPr>
          <w:rStyle w:val="apple-converted-space"/>
          <w:color w:val="000000"/>
        </w:rPr>
        <w:t> </w:t>
      </w:r>
      <w:r w:rsidRPr="005560E5">
        <w:rPr>
          <w:color w:val="000000"/>
        </w:rPr>
        <w:br/>
        <w:t xml:space="preserve">2. Умения выделять главные положения в изученном материале, на основании фактов и примеров обобщать, делать выводы, устанавливать </w:t>
      </w:r>
      <w:proofErr w:type="spellStart"/>
      <w:r w:rsidRPr="005560E5">
        <w:rPr>
          <w:color w:val="000000"/>
        </w:rPr>
        <w:t>межпредметные</w:t>
      </w:r>
      <w:proofErr w:type="spellEnd"/>
      <w:r w:rsidRPr="005560E5">
        <w:rPr>
          <w:color w:val="000000"/>
        </w:rPr>
        <w:t xml:space="preserve"> и </w:t>
      </w:r>
      <w:proofErr w:type="spellStart"/>
      <w:r w:rsidRPr="005560E5">
        <w:rPr>
          <w:color w:val="000000"/>
        </w:rPr>
        <w:t>внутрипредметные</w:t>
      </w:r>
      <w:proofErr w:type="spellEnd"/>
      <w:r w:rsidRPr="005560E5">
        <w:rPr>
          <w:color w:val="000000"/>
        </w:rPr>
        <w:t xml:space="preserve"> связи, творчески применяет полученные знания в незнакомой ситуации.</w:t>
      </w:r>
      <w:r w:rsidRPr="005560E5">
        <w:rPr>
          <w:rStyle w:val="apple-converted-space"/>
          <w:color w:val="000000"/>
        </w:rPr>
        <w:t> </w:t>
      </w:r>
      <w:r w:rsidRPr="005560E5">
        <w:rPr>
          <w:color w:val="000000"/>
        </w:rPr>
        <w:br/>
        <w:t>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w:t>
      </w:r>
      <w:r w:rsidRPr="005560E5">
        <w:rPr>
          <w:rStyle w:val="apple-converted-space"/>
          <w:color w:val="000000"/>
        </w:rPr>
        <w:t> </w:t>
      </w:r>
      <w:r w:rsidRPr="005560E5">
        <w:rPr>
          <w:color w:val="000000"/>
        </w:rPr>
        <w:br/>
      </w:r>
      <w:r w:rsidRPr="005560E5">
        <w:rPr>
          <w:b/>
          <w:bCs/>
          <w:color w:val="000000"/>
          <w:bdr w:val="none" w:sz="0" w:space="0" w:color="auto" w:frame="1"/>
        </w:rPr>
        <w:t>Отметка "4":</w:t>
      </w:r>
      <w:r w:rsidRPr="005560E5">
        <w:rPr>
          <w:rStyle w:val="apple-converted-space"/>
          <w:color w:val="000000"/>
        </w:rPr>
        <w:t> </w:t>
      </w:r>
      <w:r w:rsidRPr="005560E5">
        <w:rPr>
          <w:color w:val="000000"/>
        </w:rPr>
        <w:br/>
        <w:t>1. Знание всего изученного программного материала.</w:t>
      </w:r>
      <w:r w:rsidRPr="005560E5">
        <w:rPr>
          <w:rStyle w:val="apple-converted-space"/>
          <w:color w:val="000000"/>
        </w:rPr>
        <w:t> </w:t>
      </w:r>
      <w:r w:rsidRPr="005560E5">
        <w:rPr>
          <w:color w:val="000000"/>
        </w:rPr>
        <w:br/>
        <w:t xml:space="preserve">2. Умений выделять главные положения в изученном материале, на основании фактов и примеров обобщать, делать выводы, устанавливать </w:t>
      </w:r>
      <w:proofErr w:type="spellStart"/>
      <w:r w:rsidRPr="005560E5">
        <w:rPr>
          <w:color w:val="000000"/>
        </w:rPr>
        <w:t>внутрипредметные</w:t>
      </w:r>
      <w:proofErr w:type="spellEnd"/>
      <w:r w:rsidRPr="005560E5">
        <w:rPr>
          <w:color w:val="000000"/>
        </w:rPr>
        <w:t xml:space="preserve"> связи, применять полученные знания на практике.</w:t>
      </w:r>
      <w:r w:rsidRPr="005560E5">
        <w:rPr>
          <w:rStyle w:val="apple-converted-space"/>
          <w:color w:val="000000"/>
        </w:rPr>
        <w:t> </w:t>
      </w:r>
      <w:r w:rsidRPr="005560E5">
        <w:rPr>
          <w:color w:val="000000"/>
        </w:rPr>
        <w:br/>
        <w:t>3. Незначительные (негрубые) ошибки и недочёты при воспроизведении изученного материала, соблюдение основных правил культуры устной речи.</w:t>
      </w:r>
      <w:r w:rsidRPr="005560E5">
        <w:rPr>
          <w:rStyle w:val="apple-converted-space"/>
          <w:color w:val="000000"/>
        </w:rPr>
        <w:t> </w:t>
      </w:r>
      <w:r w:rsidRPr="005560E5">
        <w:rPr>
          <w:color w:val="000000"/>
        </w:rPr>
        <w:br/>
      </w:r>
    </w:p>
    <w:p w:rsidR="00E75E6C" w:rsidRDefault="00E75E6C" w:rsidP="00E75E6C">
      <w:pPr>
        <w:pStyle w:val="ad"/>
        <w:shd w:val="clear" w:color="auto" w:fill="FFFFFF"/>
        <w:spacing w:before="0" w:beforeAutospacing="0" w:after="0" w:afterAutospacing="0" w:line="300" w:lineRule="atLeast"/>
        <w:textAlignment w:val="baseline"/>
        <w:rPr>
          <w:color w:val="000000"/>
        </w:rPr>
      </w:pPr>
      <w:r w:rsidRPr="005560E5">
        <w:rPr>
          <w:b/>
          <w:bCs/>
          <w:color w:val="000000"/>
          <w:bdr w:val="none" w:sz="0" w:space="0" w:color="auto" w:frame="1"/>
        </w:rPr>
        <w:t>Отметка "3"</w:t>
      </w:r>
      <w:r w:rsidRPr="005560E5">
        <w:rPr>
          <w:rStyle w:val="apple-converted-space"/>
          <w:color w:val="000000"/>
        </w:rPr>
        <w:t> </w:t>
      </w:r>
      <w:r w:rsidRPr="005560E5">
        <w:rPr>
          <w:color w:val="000000"/>
        </w:rPr>
        <w:t>(уровень представлений, сочетающихся с элементами научных понятий):</w:t>
      </w:r>
      <w:r w:rsidRPr="005560E5">
        <w:rPr>
          <w:rStyle w:val="apple-converted-space"/>
          <w:color w:val="000000"/>
        </w:rPr>
        <w:t> </w:t>
      </w:r>
      <w:r w:rsidRPr="005560E5">
        <w:rPr>
          <w:color w:val="000000"/>
        </w:rPr>
        <w:br/>
        <w:t>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r w:rsidRPr="005560E5">
        <w:rPr>
          <w:rStyle w:val="apple-converted-space"/>
          <w:color w:val="000000"/>
        </w:rPr>
        <w:t> </w:t>
      </w:r>
      <w:r w:rsidRPr="005560E5">
        <w:rPr>
          <w:color w:val="000000"/>
        </w:rPr>
        <w:br/>
        <w:t>2. Умение работать на уровне воспроизведения, затруднения при ответах на видоизменённые вопросы.</w:t>
      </w:r>
      <w:r w:rsidRPr="005560E5">
        <w:rPr>
          <w:rStyle w:val="apple-converted-space"/>
          <w:color w:val="000000"/>
        </w:rPr>
        <w:t> </w:t>
      </w:r>
      <w:r w:rsidRPr="005560E5">
        <w:rPr>
          <w:color w:val="000000"/>
        </w:rPr>
        <w:br/>
        <w:t>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w:t>
      </w:r>
    </w:p>
    <w:p w:rsidR="00E75E6C" w:rsidRDefault="00E75E6C" w:rsidP="00E75E6C">
      <w:pPr>
        <w:pStyle w:val="ad"/>
        <w:shd w:val="clear" w:color="auto" w:fill="FFFFFF"/>
        <w:spacing w:before="0" w:beforeAutospacing="0" w:after="0" w:afterAutospacing="0" w:line="300" w:lineRule="atLeast"/>
        <w:textAlignment w:val="baseline"/>
        <w:rPr>
          <w:color w:val="000000"/>
        </w:rPr>
      </w:pPr>
    </w:p>
    <w:p w:rsidR="00E75E6C" w:rsidRDefault="00E75E6C" w:rsidP="00E75E6C">
      <w:pPr>
        <w:pStyle w:val="ad"/>
        <w:shd w:val="clear" w:color="auto" w:fill="FFFFFF"/>
        <w:spacing w:before="0" w:beforeAutospacing="0" w:after="0" w:afterAutospacing="0" w:line="300" w:lineRule="atLeast"/>
        <w:textAlignment w:val="baseline"/>
        <w:rPr>
          <w:color w:val="000000"/>
        </w:rPr>
      </w:pPr>
      <w:r w:rsidRPr="005560E5">
        <w:rPr>
          <w:b/>
          <w:bCs/>
          <w:color w:val="000000"/>
          <w:bdr w:val="none" w:sz="0" w:space="0" w:color="auto" w:frame="1"/>
        </w:rPr>
        <w:lastRenderedPageBreak/>
        <w:t>Отметка "2"</w:t>
      </w:r>
      <w:r w:rsidRPr="005560E5">
        <w:rPr>
          <w:color w:val="000000"/>
        </w:rPr>
        <w:t>:</w:t>
      </w:r>
      <w:r w:rsidRPr="005560E5">
        <w:rPr>
          <w:rStyle w:val="apple-converted-space"/>
          <w:color w:val="000000"/>
        </w:rPr>
        <w:t> </w:t>
      </w:r>
      <w:r w:rsidRPr="005560E5">
        <w:rPr>
          <w:color w:val="000000"/>
        </w:rPr>
        <w:br/>
        <w:t>1. Знание и усвоение материала на уровне ниже минимальных требований программы, отдельные представления об изученном материале.</w:t>
      </w:r>
      <w:r w:rsidRPr="005560E5">
        <w:rPr>
          <w:rStyle w:val="apple-converted-space"/>
          <w:color w:val="000000"/>
        </w:rPr>
        <w:t> </w:t>
      </w:r>
      <w:r w:rsidRPr="005560E5">
        <w:rPr>
          <w:color w:val="000000"/>
        </w:rPr>
        <w:br/>
        <w:t>2. Отсутствие умений работать на уровне воспроизведения, затруднения при ответах на стандартные вопросы.</w:t>
      </w:r>
      <w:r w:rsidRPr="005560E5">
        <w:rPr>
          <w:rStyle w:val="apple-converted-space"/>
          <w:color w:val="000000"/>
        </w:rPr>
        <w:t> </w:t>
      </w:r>
      <w:r w:rsidRPr="005560E5">
        <w:rPr>
          <w:color w:val="000000"/>
        </w:rPr>
        <w:b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E75E6C" w:rsidRPr="005560E5" w:rsidRDefault="00E75E6C" w:rsidP="00E75E6C">
      <w:pPr>
        <w:pStyle w:val="ad"/>
        <w:shd w:val="clear" w:color="auto" w:fill="FFFFFF"/>
        <w:spacing w:before="0" w:beforeAutospacing="0" w:after="0" w:afterAutospacing="0" w:line="300" w:lineRule="atLeast"/>
        <w:textAlignment w:val="baseline"/>
        <w:rPr>
          <w:color w:val="000000"/>
        </w:rPr>
      </w:pPr>
    </w:p>
    <w:p w:rsidR="00E75E6C" w:rsidRDefault="00E75E6C" w:rsidP="00E75E6C">
      <w:pPr>
        <w:pStyle w:val="ad"/>
        <w:shd w:val="clear" w:color="auto" w:fill="FFFFFF"/>
        <w:spacing w:before="0" w:beforeAutospacing="0" w:after="0" w:afterAutospacing="0" w:line="300" w:lineRule="atLeast"/>
        <w:jc w:val="center"/>
        <w:textAlignment w:val="baseline"/>
        <w:rPr>
          <w:rStyle w:val="apple-converted-space"/>
          <w:color w:val="000000"/>
        </w:rPr>
      </w:pPr>
      <w:r w:rsidRPr="005560E5">
        <w:rPr>
          <w:b/>
          <w:bCs/>
          <w:color w:val="000000"/>
          <w:bdr w:val="none" w:sz="0" w:space="0" w:color="auto" w:frame="1"/>
        </w:rPr>
        <w:t>Оценка выполнения практических (лабораторных) работ.</w:t>
      </w:r>
    </w:p>
    <w:p w:rsidR="00E75E6C" w:rsidRDefault="00E75E6C" w:rsidP="00E75E6C">
      <w:pPr>
        <w:pStyle w:val="ad"/>
        <w:shd w:val="clear" w:color="auto" w:fill="FFFFFF"/>
        <w:spacing w:before="0" w:beforeAutospacing="0" w:after="0" w:afterAutospacing="0" w:line="300" w:lineRule="atLeast"/>
        <w:jc w:val="both"/>
        <w:textAlignment w:val="baseline"/>
        <w:rPr>
          <w:rStyle w:val="apple-converted-space"/>
          <w:color w:val="000000"/>
        </w:rPr>
      </w:pPr>
    </w:p>
    <w:p w:rsidR="00E75E6C" w:rsidRDefault="00E75E6C" w:rsidP="00E75E6C">
      <w:pPr>
        <w:pStyle w:val="ad"/>
        <w:shd w:val="clear" w:color="auto" w:fill="FFFFFF"/>
        <w:spacing w:before="0" w:beforeAutospacing="0" w:after="0" w:afterAutospacing="0" w:line="300" w:lineRule="atLeast"/>
        <w:jc w:val="both"/>
        <w:textAlignment w:val="baseline"/>
        <w:rPr>
          <w:rStyle w:val="apple-converted-space"/>
          <w:color w:val="000000"/>
        </w:rPr>
      </w:pPr>
      <w:r w:rsidRPr="005560E5">
        <w:rPr>
          <w:b/>
          <w:bCs/>
          <w:color w:val="000000"/>
          <w:bdr w:val="none" w:sz="0" w:space="0" w:color="auto" w:frame="1"/>
        </w:rPr>
        <w:t>Отметка "5"</w:t>
      </w:r>
      <w:r w:rsidRPr="005560E5">
        <w:rPr>
          <w:rStyle w:val="apple-converted-space"/>
          <w:color w:val="000000"/>
        </w:rPr>
        <w:t> </w:t>
      </w:r>
    </w:p>
    <w:p w:rsidR="00E75E6C" w:rsidRDefault="00E75E6C" w:rsidP="00E75E6C">
      <w:pPr>
        <w:pStyle w:val="ad"/>
        <w:shd w:val="clear" w:color="auto" w:fill="FFFFFF"/>
        <w:spacing w:before="0" w:beforeAutospacing="0" w:after="0" w:afterAutospacing="0" w:line="300" w:lineRule="atLeast"/>
        <w:textAlignment w:val="baseline"/>
        <w:rPr>
          <w:b/>
          <w:bCs/>
          <w:color w:val="000000"/>
          <w:bdr w:val="none" w:sz="0" w:space="0" w:color="auto" w:frame="1"/>
        </w:rPr>
      </w:pPr>
      <w:r w:rsidRPr="005560E5">
        <w:rPr>
          <w:color w:val="000000"/>
        </w:rPr>
        <w:t>ставится, если ученик:</w:t>
      </w:r>
      <w:r w:rsidRPr="005560E5">
        <w:rPr>
          <w:rStyle w:val="apple-converted-space"/>
          <w:color w:val="000000"/>
        </w:rPr>
        <w:t> </w:t>
      </w:r>
      <w:r w:rsidRPr="005560E5">
        <w:rPr>
          <w:color w:val="000000"/>
        </w:rPr>
        <w:br/>
        <w:t>1) правильно определил цель опыта;</w:t>
      </w:r>
      <w:r w:rsidRPr="005560E5">
        <w:rPr>
          <w:rStyle w:val="apple-converted-space"/>
          <w:color w:val="000000"/>
        </w:rPr>
        <w:t> </w:t>
      </w:r>
      <w:r w:rsidRPr="005560E5">
        <w:rPr>
          <w:color w:val="000000"/>
        </w:rPr>
        <w:br/>
        <w:t>2) выполнил работу в полном объеме с соблюдением необходимой последовательности проведения опытов и измерений;</w:t>
      </w:r>
      <w:r w:rsidRPr="005560E5">
        <w:rPr>
          <w:rStyle w:val="apple-converted-space"/>
          <w:color w:val="000000"/>
        </w:rPr>
        <w:t> </w:t>
      </w:r>
      <w:r w:rsidRPr="005560E5">
        <w:rPr>
          <w:color w:val="000000"/>
        </w:rPr>
        <w:br/>
        <w:t>3)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r w:rsidRPr="005560E5">
        <w:rPr>
          <w:rStyle w:val="apple-converted-space"/>
          <w:color w:val="000000"/>
        </w:rPr>
        <w:t> </w:t>
      </w:r>
      <w:r w:rsidRPr="005560E5">
        <w:rPr>
          <w:color w:val="000000"/>
        </w:rPr>
        <w:br/>
        <w:t>4) 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графики, вычисления и сделал выводы;</w:t>
      </w:r>
      <w:r w:rsidRPr="005560E5">
        <w:rPr>
          <w:rStyle w:val="apple-converted-space"/>
          <w:color w:val="000000"/>
        </w:rPr>
        <w:t> </w:t>
      </w:r>
      <w:r w:rsidRPr="005560E5">
        <w:rPr>
          <w:color w:val="000000"/>
        </w:rPr>
        <w:br/>
        <w:t>5) проявляет организационно-трудовые умения (поддерживает чистоту рабочего места и порядок на столе, экономно использует расходные материалы).</w:t>
      </w:r>
      <w:r w:rsidRPr="005560E5">
        <w:rPr>
          <w:rStyle w:val="apple-converted-space"/>
          <w:color w:val="000000"/>
        </w:rPr>
        <w:t> </w:t>
      </w:r>
      <w:r w:rsidRPr="005560E5">
        <w:rPr>
          <w:color w:val="000000"/>
        </w:rPr>
        <w:br/>
        <w:t>6) эксперимент осуществляет по плану с учетом техники безопасности и правил работы.</w:t>
      </w:r>
      <w:r w:rsidRPr="005560E5">
        <w:rPr>
          <w:rStyle w:val="apple-converted-space"/>
          <w:color w:val="000000"/>
        </w:rPr>
        <w:t> </w:t>
      </w:r>
      <w:r w:rsidRPr="005560E5">
        <w:rPr>
          <w:color w:val="000000"/>
        </w:rPr>
        <w:br/>
      </w:r>
    </w:p>
    <w:p w:rsidR="00E75E6C" w:rsidRDefault="00E75E6C" w:rsidP="00E75E6C">
      <w:pPr>
        <w:pStyle w:val="ad"/>
        <w:shd w:val="clear" w:color="auto" w:fill="FFFFFF"/>
        <w:spacing w:before="0" w:beforeAutospacing="0" w:after="0" w:afterAutospacing="0" w:line="300" w:lineRule="atLeast"/>
        <w:textAlignment w:val="baseline"/>
        <w:rPr>
          <w:rStyle w:val="apple-converted-space"/>
          <w:color w:val="000000"/>
        </w:rPr>
      </w:pPr>
      <w:r w:rsidRPr="005560E5">
        <w:rPr>
          <w:b/>
          <w:bCs/>
          <w:color w:val="000000"/>
          <w:bdr w:val="none" w:sz="0" w:space="0" w:color="auto" w:frame="1"/>
        </w:rPr>
        <w:t>Отметка "4"</w:t>
      </w:r>
      <w:r w:rsidRPr="005560E5">
        <w:rPr>
          <w:rStyle w:val="apple-converted-space"/>
          <w:color w:val="000000"/>
        </w:rPr>
        <w:t> </w:t>
      </w:r>
      <w:r w:rsidRPr="005560E5">
        <w:rPr>
          <w:color w:val="000000"/>
        </w:rPr>
        <w:t>ставится, если ученик выполнил требования к оценке "5", но:</w:t>
      </w:r>
      <w:r w:rsidRPr="005560E5">
        <w:rPr>
          <w:rStyle w:val="apple-converted-space"/>
          <w:color w:val="000000"/>
        </w:rPr>
        <w:t> </w:t>
      </w:r>
      <w:r w:rsidRPr="005560E5">
        <w:rPr>
          <w:color w:val="000000"/>
        </w:rPr>
        <w:br/>
        <w:t>1. опыт проводил в условиях, не обеспечивающих достаточной точности измерений;</w:t>
      </w:r>
      <w:r w:rsidRPr="005560E5">
        <w:rPr>
          <w:rStyle w:val="apple-converted-space"/>
          <w:color w:val="000000"/>
        </w:rPr>
        <w:t> </w:t>
      </w:r>
      <w:r w:rsidRPr="005560E5">
        <w:rPr>
          <w:color w:val="000000"/>
        </w:rPr>
        <w:br/>
        <w:t>2. или было допущено два-три недочета;</w:t>
      </w:r>
      <w:r w:rsidRPr="005560E5">
        <w:rPr>
          <w:rStyle w:val="apple-converted-space"/>
          <w:color w:val="000000"/>
        </w:rPr>
        <w:t> </w:t>
      </w:r>
      <w:r w:rsidRPr="005560E5">
        <w:rPr>
          <w:color w:val="000000"/>
        </w:rPr>
        <w:br/>
        <w:t>3. или не более одной негрубой ошибки и одного недочета,</w:t>
      </w:r>
      <w:r w:rsidRPr="005560E5">
        <w:rPr>
          <w:rStyle w:val="apple-converted-space"/>
          <w:color w:val="000000"/>
        </w:rPr>
        <w:t> </w:t>
      </w:r>
      <w:r w:rsidRPr="005560E5">
        <w:rPr>
          <w:color w:val="000000"/>
        </w:rPr>
        <w:br/>
        <w:t>4. или эксперимент проведен не полностью;</w:t>
      </w:r>
      <w:r w:rsidRPr="005560E5">
        <w:rPr>
          <w:rStyle w:val="apple-converted-space"/>
          <w:color w:val="000000"/>
        </w:rPr>
        <w:t> </w:t>
      </w:r>
      <w:r w:rsidRPr="005560E5">
        <w:rPr>
          <w:color w:val="000000"/>
        </w:rPr>
        <w:br/>
        <w:t>5. или в описании наблюдений из опыта допустил неточности, выводы сделал неполные.</w:t>
      </w:r>
      <w:r w:rsidRPr="005560E5">
        <w:rPr>
          <w:rStyle w:val="apple-converted-space"/>
          <w:color w:val="000000"/>
        </w:rPr>
        <w:t> </w:t>
      </w:r>
    </w:p>
    <w:p w:rsidR="00E75E6C" w:rsidRDefault="00E75E6C" w:rsidP="00E75E6C">
      <w:pPr>
        <w:pStyle w:val="ad"/>
        <w:shd w:val="clear" w:color="auto" w:fill="FFFFFF"/>
        <w:spacing w:before="0" w:beforeAutospacing="0" w:after="0" w:afterAutospacing="0" w:line="300" w:lineRule="atLeast"/>
        <w:textAlignment w:val="baseline"/>
        <w:rPr>
          <w:b/>
          <w:bCs/>
          <w:color w:val="000000"/>
          <w:bdr w:val="none" w:sz="0" w:space="0" w:color="auto" w:frame="1"/>
        </w:rPr>
      </w:pPr>
    </w:p>
    <w:p w:rsidR="00E75E6C" w:rsidRDefault="00E75E6C" w:rsidP="00E75E6C">
      <w:pPr>
        <w:pStyle w:val="ad"/>
        <w:shd w:val="clear" w:color="auto" w:fill="FFFFFF"/>
        <w:spacing w:before="0" w:beforeAutospacing="0" w:after="0" w:afterAutospacing="0" w:line="300" w:lineRule="atLeast"/>
        <w:textAlignment w:val="baseline"/>
        <w:rPr>
          <w:b/>
          <w:bCs/>
          <w:color w:val="000000"/>
          <w:bdr w:val="none" w:sz="0" w:space="0" w:color="auto" w:frame="1"/>
        </w:rPr>
      </w:pPr>
      <w:r w:rsidRPr="005560E5">
        <w:rPr>
          <w:b/>
          <w:bCs/>
          <w:color w:val="000000"/>
          <w:bdr w:val="none" w:sz="0" w:space="0" w:color="auto" w:frame="1"/>
        </w:rPr>
        <w:t>Отметка "3"</w:t>
      </w:r>
      <w:r w:rsidRPr="005560E5">
        <w:rPr>
          <w:rStyle w:val="apple-converted-space"/>
          <w:color w:val="000000"/>
        </w:rPr>
        <w:t> </w:t>
      </w:r>
      <w:r w:rsidRPr="005560E5">
        <w:rPr>
          <w:color w:val="000000"/>
        </w:rPr>
        <w:t>ставится, если ученик:</w:t>
      </w:r>
      <w:r w:rsidRPr="005560E5">
        <w:rPr>
          <w:rStyle w:val="apple-converted-space"/>
          <w:color w:val="000000"/>
        </w:rPr>
        <w:t> </w:t>
      </w:r>
      <w:r w:rsidRPr="005560E5">
        <w:rPr>
          <w:color w:val="000000"/>
        </w:rPr>
        <w:br/>
        <w:t>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w:t>
      </w:r>
      <w:r w:rsidRPr="005560E5">
        <w:rPr>
          <w:rStyle w:val="apple-converted-space"/>
          <w:color w:val="000000"/>
        </w:rPr>
        <w:t> </w:t>
      </w:r>
      <w:r w:rsidRPr="005560E5">
        <w:rPr>
          <w:color w:val="000000"/>
        </w:rPr>
        <w:br/>
        <w:t>2. 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w:t>
      </w:r>
      <w:r w:rsidRPr="005560E5">
        <w:rPr>
          <w:rStyle w:val="apple-converted-space"/>
          <w:color w:val="000000"/>
        </w:rPr>
        <w:t> </w:t>
      </w:r>
      <w:r w:rsidRPr="005560E5">
        <w:rPr>
          <w:color w:val="000000"/>
        </w:rPr>
        <w:br/>
        <w:t>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 д.) не принципиального для данной работы характера, но повлиявших на результат выполнения;</w:t>
      </w:r>
      <w:r w:rsidRPr="005560E5">
        <w:rPr>
          <w:rStyle w:val="apple-converted-space"/>
          <w:color w:val="000000"/>
        </w:rPr>
        <w:t> </w:t>
      </w:r>
      <w:r w:rsidRPr="005560E5">
        <w:rPr>
          <w:color w:val="000000"/>
        </w:rPr>
        <w:br/>
        <w:t>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r w:rsidRPr="005560E5">
        <w:rPr>
          <w:rStyle w:val="apple-converted-space"/>
          <w:color w:val="000000"/>
        </w:rPr>
        <w:t> </w:t>
      </w:r>
      <w:r w:rsidRPr="005560E5">
        <w:rPr>
          <w:color w:val="000000"/>
        </w:rPr>
        <w:br/>
      </w:r>
    </w:p>
    <w:p w:rsidR="00E75E6C" w:rsidRPr="005560E5" w:rsidRDefault="00E75E6C" w:rsidP="00E75E6C">
      <w:pPr>
        <w:pStyle w:val="ad"/>
        <w:shd w:val="clear" w:color="auto" w:fill="FFFFFF"/>
        <w:spacing w:before="0" w:beforeAutospacing="0" w:after="0" w:afterAutospacing="0" w:line="300" w:lineRule="atLeast"/>
        <w:textAlignment w:val="baseline"/>
        <w:rPr>
          <w:color w:val="000000"/>
        </w:rPr>
      </w:pPr>
      <w:r w:rsidRPr="005560E5">
        <w:rPr>
          <w:b/>
          <w:bCs/>
          <w:color w:val="000000"/>
          <w:bdr w:val="none" w:sz="0" w:space="0" w:color="auto" w:frame="1"/>
        </w:rPr>
        <w:lastRenderedPageBreak/>
        <w:t>Отметка "2"</w:t>
      </w:r>
      <w:r w:rsidRPr="005560E5">
        <w:rPr>
          <w:rStyle w:val="apple-converted-space"/>
          <w:color w:val="000000"/>
        </w:rPr>
        <w:t> </w:t>
      </w:r>
      <w:r w:rsidRPr="005560E5">
        <w:rPr>
          <w:color w:val="000000"/>
        </w:rPr>
        <w:t>ставится, если ученик:</w:t>
      </w:r>
      <w:r w:rsidRPr="005560E5">
        <w:rPr>
          <w:rStyle w:val="apple-converted-space"/>
          <w:color w:val="000000"/>
        </w:rPr>
        <w:t> </w:t>
      </w:r>
      <w:r w:rsidRPr="005560E5">
        <w:rPr>
          <w:color w:val="000000"/>
        </w:rPr>
        <w:br/>
        <w:t>1.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r w:rsidRPr="005560E5">
        <w:rPr>
          <w:rStyle w:val="apple-converted-space"/>
          <w:color w:val="000000"/>
        </w:rPr>
        <w:t> </w:t>
      </w:r>
      <w:r w:rsidRPr="005560E5">
        <w:rPr>
          <w:color w:val="000000"/>
        </w:rPr>
        <w:br/>
        <w:t>2. или опыты, измерения, вычисления, наблюдения производились неправильно;</w:t>
      </w:r>
      <w:r w:rsidRPr="005560E5">
        <w:rPr>
          <w:rStyle w:val="apple-converted-space"/>
          <w:color w:val="000000"/>
        </w:rPr>
        <w:t> </w:t>
      </w:r>
      <w:r w:rsidRPr="005560E5">
        <w:rPr>
          <w:color w:val="000000"/>
        </w:rPr>
        <w:br/>
        <w:t>3. или в ходе работы и в отчете обнаружились в совокупности все недостатки, отмеченные в требованиях к оценке "3";</w:t>
      </w:r>
      <w:r w:rsidRPr="005560E5">
        <w:rPr>
          <w:rStyle w:val="apple-converted-space"/>
          <w:color w:val="000000"/>
        </w:rPr>
        <w:t> </w:t>
      </w:r>
      <w:r w:rsidRPr="005560E5">
        <w:rPr>
          <w:color w:val="000000"/>
        </w:rPr>
        <w:b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E75E6C" w:rsidRDefault="00E75E6C" w:rsidP="00E75E6C">
      <w:pPr>
        <w:pStyle w:val="ad"/>
        <w:shd w:val="clear" w:color="auto" w:fill="FFFFFF"/>
        <w:spacing w:before="0" w:beforeAutospacing="0" w:after="0" w:afterAutospacing="0" w:line="300" w:lineRule="atLeast"/>
        <w:jc w:val="both"/>
        <w:textAlignment w:val="baseline"/>
        <w:rPr>
          <w:b/>
          <w:bCs/>
          <w:color w:val="000000"/>
          <w:bdr w:val="none" w:sz="0" w:space="0" w:color="auto" w:frame="1"/>
        </w:rPr>
      </w:pPr>
    </w:p>
    <w:p w:rsidR="00E75E6C" w:rsidRDefault="00E75E6C" w:rsidP="00E75E6C">
      <w:pPr>
        <w:pStyle w:val="ad"/>
        <w:shd w:val="clear" w:color="auto" w:fill="FFFFFF"/>
        <w:spacing w:before="0" w:beforeAutospacing="0" w:after="0" w:afterAutospacing="0" w:line="300" w:lineRule="atLeast"/>
        <w:jc w:val="both"/>
        <w:textAlignment w:val="baseline"/>
        <w:rPr>
          <w:b/>
          <w:bCs/>
          <w:color w:val="000000"/>
          <w:bdr w:val="none" w:sz="0" w:space="0" w:color="auto" w:frame="1"/>
        </w:rPr>
      </w:pPr>
    </w:p>
    <w:p w:rsidR="00E75E6C" w:rsidRDefault="00E75E6C" w:rsidP="00E75E6C">
      <w:pPr>
        <w:pStyle w:val="ad"/>
        <w:shd w:val="clear" w:color="auto" w:fill="FFFFFF"/>
        <w:spacing w:before="0" w:beforeAutospacing="0" w:after="0" w:afterAutospacing="0" w:line="300" w:lineRule="atLeast"/>
        <w:jc w:val="both"/>
        <w:textAlignment w:val="baseline"/>
        <w:rPr>
          <w:b/>
          <w:bCs/>
          <w:color w:val="000000"/>
          <w:bdr w:val="none" w:sz="0" w:space="0" w:color="auto" w:frame="1"/>
        </w:rPr>
      </w:pPr>
    </w:p>
    <w:p w:rsidR="00E75E6C" w:rsidRDefault="00E75E6C" w:rsidP="00E75E6C">
      <w:pPr>
        <w:pStyle w:val="ad"/>
        <w:shd w:val="clear" w:color="auto" w:fill="FFFFFF"/>
        <w:spacing w:before="0" w:beforeAutospacing="0" w:after="0" w:afterAutospacing="0" w:line="300" w:lineRule="atLeast"/>
        <w:jc w:val="both"/>
        <w:textAlignment w:val="baseline"/>
        <w:rPr>
          <w:b/>
          <w:bCs/>
          <w:color w:val="000000"/>
          <w:bdr w:val="none" w:sz="0" w:space="0" w:color="auto" w:frame="1"/>
        </w:rPr>
      </w:pPr>
    </w:p>
    <w:p w:rsidR="00E75E6C" w:rsidRDefault="00E75E6C" w:rsidP="00E75E6C">
      <w:pPr>
        <w:pStyle w:val="ad"/>
        <w:shd w:val="clear" w:color="auto" w:fill="FFFFFF"/>
        <w:spacing w:before="0" w:beforeAutospacing="0" w:after="0" w:afterAutospacing="0" w:line="300" w:lineRule="atLeast"/>
        <w:jc w:val="both"/>
        <w:textAlignment w:val="baseline"/>
        <w:rPr>
          <w:b/>
          <w:bCs/>
          <w:color w:val="000000"/>
          <w:bdr w:val="none" w:sz="0" w:space="0" w:color="auto" w:frame="1"/>
        </w:rPr>
      </w:pPr>
    </w:p>
    <w:p w:rsidR="00E75E6C" w:rsidRDefault="00E75E6C" w:rsidP="00E75E6C">
      <w:pPr>
        <w:pStyle w:val="ad"/>
        <w:shd w:val="clear" w:color="auto" w:fill="FFFFFF"/>
        <w:spacing w:before="0" w:beforeAutospacing="0" w:after="0" w:afterAutospacing="0" w:line="300" w:lineRule="atLeast"/>
        <w:jc w:val="both"/>
        <w:textAlignment w:val="baseline"/>
        <w:rPr>
          <w:b/>
          <w:bCs/>
          <w:color w:val="000000"/>
          <w:bdr w:val="none" w:sz="0" w:space="0" w:color="auto" w:frame="1"/>
        </w:rPr>
      </w:pPr>
    </w:p>
    <w:p w:rsidR="00E75E6C" w:rsidRDefault="00E75E6C" w:rsidP="00E75E6C">
      <w:pPr>
        <w:pStyle w:val="ad"/>
        <w:shd w:val="clear" w:color="auto" w:fill="FFFFFF"/>
        <w:spacing w:before="0" w:beforeAutospacing="0" w:after="0" w:afterAutospacing="0" w:line="300" w:lineRule="atLeast"/>
        <w:jc w:val="both"/>
        <w:textAlignment w:val="baseline"/>
        <w:rPr>
          <w:b/>
          <w:bCs/>
          <w:color w:val="000000"/>
          <w:bdr w:val="none" w:sz="0" w:space="0" w:color="auto" w:frame="1"/>
        </w:rPr>
      </w:pPr>
    </w:p>
    <w:p w:rsidR="00E75E6C" w:rsidRDefault="00E75E6C" w:rsidP="00E75E6C">
      <w:pPr>
        <w:pStyle w:val="ad"/>
        <w:shd w:val="clear" w:color="auto" w:fill="FFFFFF"/>
        <w:spacing w:before="0" w:beforeAutospacing="0" w:after="0" w:afterAutospacing="0" w:line="300" w:lineRule="atLeast"/>
        <w:jc w:val="center"/>
        <w:textAlignment w:val="baseline"/>
        <w:rPr>
          <w:b/>
          <w:bCs/>
          <w:color w:val="000000"/>
          <w:bdr w:val="none" w:sz="0" w:space="0" w:color="auto" w:frame="1"/>
        </w:rPr>
      </w:pPr>
      <w:r w:rsidRPr="005560E5">
        <w:rPr>
          <w:b/>
          <w:bCs/>
          <w:color w:val="000000"/>
          <w:bdr w:val="none" w:sz="0" w:space="0" w:color="auto" w:frame="1"/>
        </w:rPr>
        <w:t>Оценка самостоятельных письменных и контрольных работ.</w:t>
      </w:r>
    </w:p>
    <w:p w:rsidR="00E75E6C" w:rsidRDefault="00E75E6C" w:rsidP="00E75E6C">
      <w:pPr>
        <w:pStyle w:val="ad"/>
        <w:shd w:val="clear" w:color="auto" w:fill="FFFFFF"/>
        <w:spacing w:before="0" w:beforeAutospacing="0" w:after="0" w:afterAutospacing="0" w:line="300" w:lineRule="atLeast"/>
        <w:jc w:val="center"/>
        <w:textAlignment w:val="baseline"/>
        <w:rPr>
          <w:rStyle w:val="apple-converted-space"/>
          <w:color w:val="000000"/>
        </w:rPr>
      </w:pPr>
    </w:p>
    <w:p w:rsidR="00E75E6C" w:rsidRDefault="00E75E6C" w:rsidP="00E75E6C">
      <w:pPr>
        <w:pStyle w:val="ad"/>
        <w:shd w:val="clear" w:color="auto" w:fill="FFFFFF"/>
        <w:spacing w:before="0" w:beforeAutospacing="0" w:after="0" w:afterAutospacing="0" w:line="300" w:lineRule="atLeast"/>
        <w:textAlignment w:val="baseline"/>
        <w:rPr>
          <w:color w:val="000000"/>
        </w:rPr>
      </w:pPr>
      <w:r w:rsidRPr="005560E5">
        <w:rPr>
          <w:b/>
          <w:bCs/>
          <w:color w:val="000000"/>
          <w:bdr w:val="none" w:sz="0" w:space="0" w:color="auto" w:frame="1"/>
        </w:rPr>
        <w:t>Отметка "5"</w:t>
      </w:r>
      <w:r w:rsidRPr="005560E5">
        <w:rPr>
          <w:rStyle w:val="apple-converted-space"/>
          <w:color w:val="000000"/>
        </w:rPr>
        <w:t> </w:t>
      </w:r>
      <w:r w:rsidRPr="005560E5">
        <w:rPr>
          <w:color w:val="000000"/>
        </w:rPr>
        <w:t>ставится, если ученик:</w:t>
      </w:r>
      <w:r w:rsidRPr="005560E5">
        <w:rPr>
          <w:rStyle w:val="apple-converted-space"/>
          <w:color w:val="000000"/>
        </w:rPr>
        <w:t> </w:t>
      </w:r>
      <w:r w:rsidRPr="005560E5">
        <w:rPr>
          <w:color w:val="000000"/>
        </w:rPr>
        <w:br/>
        <w:t xml:space="preserve">1. выполнил работу без ошибок и недочетов; </w:t>
      </w:r>
    </w:p>
    <w:p w:rsidR="00E75E6C" w:rsidRDefault="00E75E6C" w:rsidP="00E75E6C">
      <w:pPr>
        <w:pStyle w:val="ad"/>
        <w:shd w:val="clear" w:color="auto" w:fill="FFFFFF"/>
        <w:spacing w:before="0" w:beforeAutospacing="0" w:after="0" w:afterAutospacing="0" w:line="300" w:lineRule="atLeast"/>
        <w:textAlignment w:val="baseline"/>
        <w:rPr>
          <w:b/>
          <w:bCs/>
          <w:color w:val="000000"/>
          <w:bdr w:val="none" w:sz="0" w:space="0" w:color="auto" w:frame="1"/>
        </w:rPr>
      </w:pPr>
      <w:r w:rsidRPr="005560E5">
        <w:rPr>
          <w:color w:val="000000"/>
        </w:rPr>
        <w:t>2) допустил не более одного недочета.</w:t>
      </w:r>
      <w:r w:rsidRPr="005560E5">
        <w:rPr>
          <w:rStyle w:val="apple-converted-space"/>
          <w:color w:val="000000"/>
        </w:rPr>
        <w:t> </w:t>
      </w:r>
      <w:r w:rsidRPr="005560E5">
        <w:rPr>
          <w:color w:val="000000"/>
        </w:rPr>
        <w:br/>
      </w:r>
    </w:p>
    <w:p w:rsidR="00E75E6C" w:rsidRDefault="00E75E6C" w:rsidP="00E75E6C">
      <w:pPr>
        <w:pStyle w:val="ad"/>
        <w:shd w:val="clear" w:color="auto" w:fill="FFFFFF"/>
        <w:spacing w:before="0" w:beforeAutospacing="0" w:after="0" w:afterAutospacing="0" w:line="300" w:lineRule="atLeast"/>
        <w:textAlignment w:val="baseline"/>
        <w:rPr>
          <w:color w:val="000000"/>
        </w:rPr>
      </w:pPr>
      <w:r w:rsidRPr="005560E5">
        <w:rPr>
          <w:b/>
          <w:bCs/>
          <w:color w:val="000000"/>
          <w:bdr w:val="none" w:sz="0" w:space="0" w:color="auto" w:frame="1"/>
        </w:rPr>
        <w:t>Отметка "4"</w:t>
      </w:r>
      <w:r w:rsidRPr="005560E5">
        <w:rPr>
          <w:rStyle w:val="apple-converted-space"/>
          <w:color w:val="000000"/>
        </w:rPr>
        <w:t> </w:t>
      </w:r>
      <w:r w:rsidRPr="005560E5">
        <w:rPr>
          <w:color w:val="000000"/>
        </w:rPr>
        <w:t>ставится, если ученик выполнил работу полностью, но допустил в ней:</w:t>
      </w:r>
      <w:r w:rsidRPr="005560E5">
        <w:rPr>
          <w:rStyle w:val="apple-converted-space"/>
          <w:color w:val="000000"/>
        </w:rPr>
        <w:t> </w:t>
      </w:r>
      <w:r w:rsidRPr="005560E5">
        <w:rPr>
          <w:color w:val="000000"/>
        </w:rPr>
        <w:br/>
        <w:t xml:space="preserve">1. не более одной негрубой ошибки и одного недочета; </w:t>
      </w:r>
    </w:p>
    <w:p w:rsidR="00E75E6C" w:rsidRDefault="00E75E6C" w:rsidP="00E75E6C">
      <w:pPr>
        <w:pStyle w:val="ad"/>
        <w:shd w:val="clear" w:color="auto" w:fill="FFFFFF"/>
        <w:spacing w:before="0" w:beforeAutospacing="0" w:after="0" w:afterAutospacing="0" w:line="300" w:lineRule="atLeast"/>
        <w:textAlignment w:val="baseline"/>
        <w:rPr>
          <w:b/>
          <w:bCs/>
          <w:color w:val="000000"/>
          <w:bdr w:val="none" w:sz="0" w:space="0" w:color="auto" w:frame="1"/>
        </w:rPr>
      </w:pPr>
      <w:r w:rsidRPr="005560E5">
        <w:rPr>
          <w:color w:val="000000"/>
        </w:rPr>
        <w:t>2. или не более двух недочетов.</w:t>
      </w:r>
      <w:r w:rsidRPr="005560E5">
        <w:rPr>
          <w:rStyle w:val="apple-converted-space"/>
          <w:color w:val="000000"/>
        </w:rPr>
        <w:t> </w:t>
      </w:r>
      <w:r w:rsidRPr="005560E5">
        <w:rPr>
          <w:color w:val="000000"/>
        </w:rPr>
        <w:br/>
      </w:r>
    </w:p>
    <w:p w:rsidR="00E75E6C" w:rsidRDefault="00E75E6C" w:rsidP="00E75E6C">
      <w:pPr>
        <w:pStyle w:val="ad"/>
        <w:shd w:val="clear" w:color="auto" w:fill="FFFFFF"/>
        <w:spacing w:before="0" w:beforeAutospacing="0" w:after="0" w:afterAutospacing="0" w:line="300" w:lineRule="atLeast"/>
        <w:textAlignment w:val="baseline"/>
        <w:rPr>
          <w:color w:val="000000"/>
        </w:rPr>
      </w:pPr>
      <w:r w:rsidRPr="005560E5">
        <w:rPr>
          <w:b/>
          <w:bCs/>
          <w:color w:val="000000"/>
          <w:bdr w:val="none" w:sz="0" w:space="0" w:color="auto" w:frame="1"/>
        </w:rPr>
        <w:t>Отметка "3"</w:t>
      </w:r>
      <w:r w:rsidRPr="005560E5">
        <w:rPr>
          <w:rStyle w:val="apple-converted-space"/>
          <w:color w:val="000000"/>
        </w:rPr>
        <w:t> </w:t>
      </w:r>
      <w:r w:rsidRPr="005560E5">
        <w:rPr>
          <w:color w:val="000000"/>
        </w:rPr>
        <w:t>ставится, если ученик правильно выполнил не менее 2/3 работы или допустил:</w:t>
      </w:r>
      <w:r w:rsidRPr="005560E5">
        <w:rPr>
          <w:rStyle w:val="apple-converted-space"/>
          <w:color w:val="000000"/>
        </w:rPr>
        <w:t> </w:t>
      </w:r>
      <w:r w:rsidRPr="005560E5">
        <w:rPr>
          <w:color w:val="000000"/>
        </w:rPr>
        <w:br/>
        <w:t>1. не более двух грубых ошибок;</w:t>
      </w:r>
    </w:p>
    <w:p w:rsidR="00E75E6C" w:rsidRDefault="00E75E6C" w:rsidP="00E75E6C">
      <w:pPr>
        <w:pStyle w:val="ad"/>
        <w:shd w:val="clear" w:color="auto" w:fill="FFFFFF"/>
        <w:spacing w:before="0" w:beforeAutospacing="0" w:after="0" w:afterAutospacing="0" w:line="300" w:lineRule="atLeast"/>
        <w:textAlignment w:val="baseline"/>
        <w:rPr>
          <w:color w:val="000000"/>
        </w:rPr>
      </w:pPr>
      <w:r w:rsidRPr="005560E5">
        <w:rPr>
          <w:color w:val="000000"/>
        </w:rPr>
        <w:t>2. или не более одной грубой и одной негрубой ошибки и одного недочета;</w:t>
      </w:r>
    </w:p>
    <w:p w:rsidR="00E75E6C" w:rsidRDefault="00E75E6C" w:rsidP="00E75E6C">
      <w:pPr>
        <w:pStyle w:val="ad"/>
        <w:shd w:val="clear" w:color="auto" w:fill="FFFFFF"/>
        <w:spacing w:before="0" w:beforeAutospacing="0" w:after="0" w:afterAutospacing="0" w:line="300" w:lineRule="atLeast"/>
        <w:textAlignment w:val="baseline"/>
        <w:rPr>
          <w:color w:val="000000"/>
        </w:rPr>
      </w:pPr>
      <w:r w:rsidRPr="005560E5">
        <w:rPr>
          <w:color w:val="000000"/>
        </w:rPr>
        <w:t>3. или не более двух-трех негрубых ошибок</w:t>
      </w:r>
      <w:proofErr w:type="gramStart"/>
      <w:r w:rsidRPr="005560E5">
        <w:rPr>
          <w:color w:val="000000"/>
        </w:rPr>
        <w:t>; .</w:t>
      </w:r>
      <w:proofErr w:type="gramEnd"/>
    </w:p>
    <w:p w:rsidR="00E75E6C" w:rsidRDefault="00E75E6C" w:rsidP="00E75E6C">
      <w:pPr>
        <w:pStyle w:val="ad"/>
        <w:shd w:val="clear" w:color="auto" w:fill="FFFFFF"/>
        <w:spacing w:before="0" w:beforeAutospacing="0" w:after="0" w:afterAutospacing="0" w:line="300" w:lineRule="atLeast"/>
        <w:textAlignment w:val="baseline"/>
        <w:rPr>
          <w:color w:val="000000"/>
        </w:rPr>
      </w:pPr>
      <w:r>
        <w:rPr>
          <w:color w:val="000000"/>
        </w:rPr>
        <w:t>4.</w:t>
      </w:r>
      <w:r w:rsidRPr="005560E5">
        <w:rPr>
          <w:color w:val="000000"/>
        </w:rPr>
        <w:t xml:space="preserve"> или одной негрубой ошибки и трех недочетов; </w:t>
      </w:r>
    </w:p>
    <w:p w:rsidR="00E75E6C" w:rsidRDefault="00E75E6C" w:rsidP="00E75E6C">
      <w:pPr>
        <w:pStyle w:val="ad"/>
        <w:shd w:val="clear" w:color="auto" w:fill="FFFFFF"/>
        <w:spacing w:before="0" w:beforeAutospacing="0" w:after="0" w:afterAutospacing="0" w:line="300" w:lineRule="atLeast"/>
        <w:textAlignment w:val="baseline"/>
        <w:rPr>
          <w:b/>
          <w:bCs/>
          <w:color w:val="000000"/>
          <w:bdr w:val="none" w:sz="0" w:space="0" w:color="auto" w:frame="1"/>
        </w:rPr>
      </w:pPr>
      <w:r w:rsidRPr="005560E5">
        <w:rPr>
          <w:color w:val="000000"/>
        </w:rPr>
        <w:t>5. или при отсутствии ошибок, но при наличии четырех-пяти недочетов.</w:t>
      </w:r>
      <w:r w:rsidRPr="005560E5">
        <w:rPr>
          <w:rStyle w:val="apple-converted-space"/>
          <w:color w:val="000000"/>
        </w:rPr>
        <w:t> </w:t>
      </w:r>
      <w:r w:rsidRPr="005560E5">
        <w:rPr>
          <w:color w:val="000000"/>
        </w:rPr>
        <w:br/>
      </w:r>
    </w:p>
    <w:p w:rsidR="00E75E6C" w:rsidRDefault="00E75E6C" w:rsidP="00E75E6C">
      <w:pPr>
        <w:pStyle w:val="ad"/>
        <w:shd w:val="clear" w:color="auto" w:fill="FFFFFF"/>
        <w:spacing w:before="0" w:beforeAutospacing="0" w:after="0" w:afterAutospacing="0" w:line="300" w:lineRule="atLeast"/>
        <w:textAlignment w:val="baseline"/>
        <w:rPr>
          <w:color w:val="000000"/>
        </w:rPr>
      </w:pPr>
      <w:r w:rsidRPr="005560E5">
        <w:rPr>
          <w:b/>
          <w:bCs/>
          <w:color w:val="000000"/>
          <w:bdr w:val="none" w:sz="0" w:space="0" w:color="auto" w:frame="1"/>
        </w:rPr>
        <w:t>Отметка "2"</w:t>
      </w:r>
      <w:r w:rsidRPr="005560E5">
        <w:rPr>
          <w:rStyle w:val="apple-converted-space"/>
          <w:color w:val="000000"/>
        </w:rPr>
        <w:t> </w:t>
      </w:r>
      <w:r w:rsidRPr="005560E5">
        <w:rPr>
          <w:color w:val="000000"/>
        </w:rPr>
        <w:t>ставится, если ученик:</w:t>
      </w:r>
      <w:r w:rsidRPr="005560E5">
        <w:rPr>
          <w:rStyle w:val="apple-converted-space"/>
          <w:color w:val="000000"/>
        </w:rPr>
        <w:t> </w:t>
      </w:r>
      <w:r w:rsidRPr="005560E5">
        <w:rPr>
          <w:color w:val="000000"/>
        </w:rPr>
        <w:br/>
        <w:t xml:space="preserve">1. допустил число ошибок и недочетов превосходящее норму, при которой может быть </w:t>
      </w:r>
      <w:r>
        <w:rPr>
          <w:color w:val="000000"/>
        </w:rPr>
        <w:t xml:space="preserve">  </w:t>
      </w:r>
    </w:p>
    <w:p w:rsidR="00E75E6C" w:rsidRDefault="00E75E6C" w:rsidP="00E75E6C">
      <w:pPr>
        <w:pStyle w:val="ad"/>
        <w:shd w:val="clear" w:color="auto" w:fill="FFFFFF"/>
        <w:spacing w:before="0" w:beforeAutospacing="0" w:after="0" w:afterAutospacing="0" w:line="300" w:lineRule="atLeast"/>
        <w:textAlignment w:val="baseline"/>
        <w:rPr>
          <w:color w:val="000000"/>
        </w:rPr>
      </w:pPr>
      <w:r>
        <w:rPr>
          <w:color w:val="000000"/>
        </w:rPr>
        <w:t xml:space="preserve">    в</w:t>
      </w:r>
      <w:r w:rsidRPr="005560E5">
        <w:rPr>
          <w:color w:val="000000"/>
        </w:rPr>
        <w:t xml:space="preserve">ыставлена оценка "3"; </w:t>
      </w:r>
    </w:p>
    <w:p w:rsidR="00E75E6C" w:rsidRPr="005560E5" w:rsidRDefault="00E75E6C" w:rsidP="00E75E6C">
      <w:pPr>
        <w:pStyle w:val="ad"/>
        <w:shd w:val="clear" w:color="auto" w:fill="FFFFFF"/>
        <w:spacing w:before="0" w:beforeAutospacing="0" w:after="0" w:afterAutospacing="0" w:line="300" w:lineRule="atLeast"/>
        <w:textAlignment w:val="baseline"/>
        <w:rPr>
          <w:color w:val="000000"/>
        </w:rPr>
      </w:pPr>
      <w:r w:rsidRPr="005560E5">
        <w:rPr>
          <w:color w:val="000000"/>
        </w:rPr>
        <w:t>2. или если правильно выполнил менее половины работы.</w:t>
      </w:r>
      <w:r w:rsidRPr="005560E5">
        <w:rPr>
          <w:rStyle w:val="apple-converted-space"/>
          <w:color w:val="000000"/>
        </w:rPr>
        <w:t> </w:t>
      </w:r>
    </w:p>
    <w:p w:rsidR="00E75E6C" w:rsidRDefault="00E75E6C" w:rsidP="00E75E6C"/>
    <w:p w:rsidR="00334408" w:rsidRDefault="00334408" w:rsidP="00334408">
      <w:pPr>
        <w:jc w:val="center"/>
        <w:rPr>
          <w:b/>
        </w:rPr>
      </w:pPr>
      <w:r>
        <w:rPr>
          <w:b/>
        </w:rPr>
        <w:t xml:space="preserve">КАЛЕНДАРНО-ТЕМАТИЧЕСКОЕ ПЛАНИРОВАНИЕ по БИОЛОГИИ. </w:t>
      </w:r>
    </w:p>
    <w:p w:rsidR="00334408" w:rsidRPr="004C7538" w:rsidRDefault="00334408" w:rsidP="00334408">
      <w:pPr>
        <w:jc w:val="center"/>
        <w:rPr>
          <w:b/>
        </w:rPr>
      </w:pPr>
      <w:r>
        <w:rPr>
          <w:b/>
        </w:rPr>
        <w:t>11 класс (3 часа в неделю)</w:t>
      </w:r>
    </w:p>
    <w:p w:rsidR="00334408" w:rsidRDefault="00334408" w:rsidP="00334408"/>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0"/>
        <w:gridCol w:w="4775"/>
        <w:gridCol w:w="1843"/>
        <w:gridCol w:w="992"/>
        <w:gridCol w:w="1134"/>
        <w:gridCol w:w="1134"/>
      </w:tblGrid>
      <w:tr w:rsidR="00334408" w:rsidRPr="00D464ED" w:rsidTr="00B05A29">
        <w:trPr>
          <w:trHeight w:val="541"/>
        </w:trPr>
        <w:tc>
          <w:tcPr>
            <w:tcW w:w="890" w:type="dxa"/>
          </w:tcPr>
          <w:p w:rsidR="00334408" w:rsidRPr="001B6382" w:rsidRDefault="00334408" w:rsidP="00334408">
            <w:pPr>
              <w:rPr>
                <w:b/>
                <w:sz w:val="20"/>
              </w:rPr>
            </w:pPr>
            <w:r w:rsidRPr="001B6382">
              <w:rPr>
                <w:b/>
                <w:sz w:val="20"/>
                <w:szCs w:val="22"/>
              </w:rPr>
              <w:t>№ урока</w:t>
            </w:r>
          </w:p>
        </w:tc>
        <w:tc>
          <w:tcPr>
            <w:tcW w:w="4775" w:type="dxa"/>
          </w:tcPr>
          <w:p w:rsidR="00334408" w:rsidRDefault="00334408" w:rsidP="00334408">
            <w:pPr>
              <w:jc w:val="center"/>
              <w:rPr>
                <w:b/>
                <w:sz w:val="20"/>
                <w:szCs w:val="22"/>
              </w:rPr>
            </w:pPr>
            <w:r w:rsidRPr="001B6382">
              <w:rPr>
                <w:b/>
                <w:sz w:val="20"/>
                <w:szCs w:val="22"/>
              </w:rPr>
              <w:t>Тема урока</w:t>
            </w:r>
          </w:p>
          <w:p w:rsidR="00EF67E1" w:rsidRPr="001B6382" w:rsidRDefault="00EF67E1" w:rsidP="00334408">
            <w:pPr>
              <w:jc w:val="center"/>
              <w:rPr>
                <w:b/>
                <w:sz w:val="20"/>
              </w:rPr>
            </w:pPr>
          </w:p>
        </w:tc>
        <w:tc>
          <w:tcPr>
            <w:tcW w:w="1843" w:type="dxa"/>
          </w:tcPr>
          <w:p w:rsidR="00334408" w:rsidRPr="001B6382" w:rsidRDefault="00334408" w:rsidP="00334408">
            <w:pPr>
              <w:rPr>
                <w:b/>
                <w:sz w:val="20"/>
              </w:rPr>
            </w:pPr>
            <w:r w:rsidRPr="001B6382">
              <w:rPr>
                <w:b/>
                <w:sz w:val="20"/>
                <w:szCs w:val="22"/>
              </w:rPr>
              <w:t>Практические, лабораторные/</w:t>
            </w:r>
          </w:p>
          <w:p w:rsidR="00334408" w:rsidRPr="001B6382" w:rsidRDefault="00334408" w:rsidP="00334408">
            <w:pPr>
              <w:rPr>
                <w:b/>
                <w:sz w:val="20"/>
              </w:rPr>
            </w:pPr>
            <w:r>
              <w:rPr>
                <w:b/>
                <w:sz w:val="20"/>
                <w:szCs w:val="22"/>
              </w:rPr>
              <w:t>К</w:t>
            </w:r>
            <w:r w:rsidRPr="001B6382">
              <w:rPr>
                <w:b/>
                <w:sz w:val="20"/>
                <w:szCs w:val="22"/>
              </w:rPr>
              <w:t>онтрольные работы</w:t>
            </w:r>
          </w:p>
        </w:tc>
        <w:tc>
          <w:tcPr>
            <w:tcW w:w="992" w:type="dxa"/>
          </w:tcPr>
          <w:p w:rsidR="00334408" w:rsidRPr="001B6382" w:rsidRDefault="00334408" w:rsidP="00334408">
            <w:pPr>
              <w:rPr>
                <w:b/>
                <w:sz w:val="20"/>
              </w:rPr>
            </w:pPr>
            <w:r w:rsidRPr="001B6382">
              <w:rPr>
                <w:b/>
                <w:sz w:val="20"/>
                <w:szCs w:val="22"/>
              </w:rPr>
              <w:t>Домашнее задание</w:t>
            </w:r>
          </w:p>
        </w:tc>
        <w:tc>
          <w:tcPr>
            <w:tcW w:w="1134" w:type="dxa"/>
          </w:tcPr>
          <w:p w:rsidR="00334408" w:rsidRPr="001B6382" w:rsidRDefault="00A210DA" w:rsidP="00334408">
            <w:pPr>
              <w:rPr>
                <w:b/>
                <w:sz w:val="20"/>
                <w:szCs w:val="22"/>
              </w:rPr>
            </w:pPr>
            <w:r>
              <w:rPr>
                <w:b/>
                <w:sz w:val="20"/>
                <w:szCs w:val="22"/>
              </w:rPr>
              <w:t>Дата по плану</w:t>
            </w:r>
          </w:p>
        </w:tc>
        <w:tc>
          <w:tcPr>
            <w:tcW w:w="1134" w:type="dxa"/>
          </w:tcPr>
          <w:p w:rsidR="00334408" w:rsidRPr="001B6382" w:rsidRDefault="00A210DA" w:rsidP="00334408">
            <w:pPr>
              <w:rPr>
                <w:b/>
                <w:sz w:val="20"/>
                <w:szCs w:val="22"/>
              </w:rPr>
            </w:pPr>
            <w:r>
              <w:rPr>
                <w:b/>
                <w:sz w:val="20"/>
                <w:szCs w:val="22"/>
              </w:rPr>
              <w:t xml:space="preserve">Дата </w:t>
            </w:r>
            <w:proofErr w:type="spellStart"/>
            <w:r>
              <w:rPr>
                <w:b/>
                <w:sz w:val="20"/>
                <w:szCs w:val="22"/>
              </w:rPr>
              <w:t>фактич</w:t>
            </w:r>
            <w:proofErr w:type="spellEnd"/>
            <w:r>
              <w:rPr>
                <w:b/>
                <w:sz w:val="20"/>
                <w:szCs w:val="22"/>
              </w:rPr>
              <w:t>.</w:t>
            </w:r>
          </w:p>
        </w:tc>
      </w:tr>
      <w:tr w:rsidR="00A210DA" w:rsidRPr="00D464ED" w:rsidTr="00B05A29">
        <w:trPr>
          <w:trHeight w:val="285"/>
        </w:trPr>
        <w:tc>
          <w:tcPr>
            <w:tcW w:w="10768" w:type="dxa"/>
            <w:gridSpan w:val="6"/>
            <w:shd w:val="clear" w:color="auto" w:fill="D9D9D9" w:themeFill="background1" w:themeFillShade="D9"/>
          </w:tcPr>
          <w:p w:rsidR="00A210DA" w:rsidRPr="001B6382" w:rsidRDefault="00A210DA" w:rsidP="00334408">
            <w:pPr>
              <w:jc w:val="center"/>
              <w:rPr>
                <w:b/>
                <w:sz w:val="20"/>
              </w:rPr>
            </w:pPr>
            <w:r w:rsidRPr="001B6382">
              <w:rPr>
                <w:b/>
                <w:sz w:val="20"/>
                <w:szCs w:val="22"/>
              </w:rPr>
              <w:t>УЧЕНИЕ ОБ ЭВОЛЮЦИИ ОРГАНИЧЕСКОГО МИРА (49 ч)</w:t>
            </w:r>
          </w:p>
          <w:p w:rsidR="00A210DA" w:rsidRPr="001B6382" w:rsidRDefault="00A210DA" w:rsidP="00334408">
            <w:pPr>
              <w:rPr>
                <w:sz w:val="20"/>
              </w:rPr>
            </w:pPr>
            <w:r w:rsidRPr="001B6382">
              <w:rPr>
                <w:b/>
                <w:sz w:val="20"/>
                <w:szCs w:val="22"/>
              </w:rPr>
              <w:t>Закономерности развития живой природы. Эволюционное учение (26 ч)</w:t>
            </w:r>
          </w:p>
        </w:tc>
      </w:tr>
      <w:tr w:rsidR="00334408" w:rsidRPr="00D464ED" w:rsidTr="00B05A29">
        <w:trPr>
          <w:trHeight w:val="285"/>
        </w:trPr>
        <w:tc>
          <w:tcPr>
            <w:tcW w:w="890" w:type="dxa"/>
          </w:tcPr>
          <w:p w:rsidR="00334408" w:rsidRPr="001B6382" w:rsidRDefault="00334408" w:rsidP="00334408">
            <w:pPr>
              <w:rPr>
                <w:sz w:val="20"/>
              </w:rPr>
            </w:pPr>
            <w:r w:rsidRPr="001B6382">
              <w:rPr>
                <w:sz w:val="20"/>
                <w:szCs w:val="22"/>
              </w:rPr>
              <w:t>1/1</w:t>
            </w:r>
          </w:p>
        </w:tc>
        <w:tc>
          <w:tcPr>
            <w:tcW w:w="4775" w:type="dxa"/>
          </w:tcPr>
          <w:p w:rsidR="00334408" w:rsidRPr="001B6382" w:rsidRDefault="00334408" w:rsidP="00334408">
            <w:pPr>
              <w:rPr>
                <w:sz w:val="20"/>
              </w:rPr>
            </w:pPr>
            <w:r w:rsidRPr="001B6382">
              <w:rPr>
                <w:sz w:val="20"/>
                <w:szCs w:val="22"/>
              </w:rPr>
              <w:t xml:space="preserve">Развитие биологии в </w:t>
            </w:r>
            <w:proofErr w:type="spellStart"/>
            <w:r w:rsidRPr="001B6382">
              <w:rPr>
                <w:sz w:val="20"/>
                <w:szCs w:val="22"/>
              </w:rPr>
              <w:t>додарвиновский</w:t>
            </w:r>
            <w:proofErr w:type="spellEnd"/>
            <w:r w:rsidRPr="001B6382">
              <w:rPr>
                <w:sz w:val="20"/>
                <w:szCs w:val="22"/>
              </w:rPr>
              <w:t xml:space="preserve"> период</w:t>
            </w:r>
          </w:p>
        </w:tc>
        <w:tc>
          <w:tcPr>
            <w:tcW w:w="1843" w:type="dxa"/>
          </w:tcPr>
          <w:p w:rsidR="00334408" w:rsidRPr="001B6382" w:rsidRDefault="00334408" w:rsidP="00334408">
            <w:pPr>
              <w:rPr>
                <w:sz w:val="20"/>
              </w:rPr>
            </w:pPr>
          </w:p>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 1.1.1</w:t>
            </w:r>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01.09</w:t>
            </w:r>
          </w:p>
        </w:tc>
        <w:tc>
          <w:tcPr>
            <w:tcW w:w="1134" w:type="dxa"/>
          </w:tcPr>
          <w:p w:rsidR="00334408" w:rsidRPr="001B6382" w:rsidRDefault="00334408" w:rsidP="00334408">
            <w:pPr>
              <w:rPr>
                <w:sz w:val="20"/>
              </w:rPr>
            </w:pPr>
          </w:p>
        </w:tc>
      </w:tr>
      <w:tr w:rsidR="00334408" w:rsidRPr="00D464ED" w:rsidTr="00B05A29">
        <w:trPr>
          <w:trHeight w:val="285"/>
        </w:trPr>
        <w:tc>
          <w:tcPr>
            <w:tcW w:w="890" w:type="dxa"/>
          </w:tcPr>
          <w:p w:rsidR="00334408" w:rsidRPr="001B6382" w:rsidRDefault="00334408" w:rsidP="00334408">
            <w:pPr>
              <w:rPr>
                <w:sz w:val="20"/>
              </w:rPr>
            </w:pPr>
            <w:r w:rsidRPr="001B6382">
              <w:rPr>
                <w:sz w:val="20"/>
                <w:szCs w:val="22"/>
              </w:rPr>
              <w:t>2/2</w:t>
            </w:r>
          </w:p>
        </w:tc>
        <w:tc>
          <w:tcPr>
            <w:tcW w:w="4775" w:type="dxa"/>
          </w:tcPr>
          <w:p w:rsidR="00334408" w:rsidRPr="001B6382" w:rsidRDefault="00334408" w:rsidP="00334408">
            <w:pPr>
              <w:rPr>
                <w:sz w:val="20"/>
              </w:rPr>
            </w:pPr>
            <w:r w:rsidRPr="001B6382">
              <w:rPr>
                <w:sz w:val="20"/>
                <w:szCs w:val="22"/>
              </w:rPr>
              <w:t xml:space="preserve">Работы </w:t>
            </w:r>
            <w:proofErr w:type="spellStart"/>
            <w:r w:rsidRPr="001B6382">
              <w:rPr>
                <w:sz w:val="20"/>
                <w:szCs w:val="22"/>
              </w:rPr>
              <w:t>К.Линнея</w:t>
            </w:r>
            <w:proofErr w:type="spellEnd"/>
            <w:r w:rsidRPr="001B6382">
              <w:rPr>
                <w:sz w:val="20"/>
                <w:szCs w:val="22"/>
              </w:rPr>
              <w:t xml:space="preserve"> по систематике растений и животных.</w:t>
            </w: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 1.1.2</w:t>
            </w:r>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04.09</w:t>
            </w:r>
          </w:p>
        </w:tc>
        <w:tc>
          <w:tcPr>
            <w:tcW w:w="1134" w:type="dxa"/>
          </w:tcPr>
          <w:p w:rsidR="00334408" w:rsidRPr="001B6382" w:rsidRDefault="00334408" w:rsidP="00334408">
            <w:pPr>
              <w:rPr>
                <w:sz w:val="20"/>
              </w:rPr>
            </w:pPr>
          </w:p>
        </w:tc>
      </w:tr>
      <w:tr w:rsidR="00334408" w:rsidRPr="00D464ED" w:rsidTr="00B05A29">
        <w:trPr>
          <w:trHeight w:val="285"/>
        </w:trPr>
        <w:tc>
          <w:tcPr>
            <w:tcW w:w="890" w:type="dxa"/>
          </w:tcPr>
          <w:p w:rsidR="00334408" w:rsidRPr="001B6382" w:rsidRDefault="00334408" w:rsidP="00334408">
            <w:pPr>
              <w:rPr>
                <w:sz w:val="20"/>
              </w:rPr>
            </w:pPr>
            <w:r w:rsidRPr="001B6382">
              <w:rPr>
                <w:sz w:val="20"/>
                <w:szCs w:val="22"/>
              </w:rPr>
              <w:lastRenderedPageBreak/>
              <w:t>3/3</w:t>
            </w:r>
          </w:p>
        </w:tc>
        <w:tc>
          <w:tcPr>
            <w:tcW w:w="4775" w:type="dxa"/>
          </w:tcPr>
          <w:p w:rsidR="00334408" w:rsidRPr="001B6382" w:rsidRDefault="00334408" w:rsidP="00334408">
            <w:pPr>
              <w:rPr>
                <w:sz w:val="20"/>
              </w:rPr>
            </w:pPr>
            <w:r w:rsidRPr="001B6382">
              <w:rPr>
                <w:sz w:val="20"/>
                <w:szCs w:val="22"/>
              </w:rPr>
              <w:t xml:space="preserve">Эволюционная теория </w:t>
            </w:r>
            <w:proofErr w:type="spellStart"/>
            <w:r w:rsidRPr="001B6382">
              <w:rPr>
                <w:sz w:val="20"/>
                <w:szCs w:val="22"/>
              </w:rPr>
              <w:t>Ж.Б.Ламарка</w:t>
            </w:r>
            <w:proofErr w:type="spellEnd"/>
            <w:r w:rsidRPr="001B6382">
              <w:rPr>
                <w:sz w:val="20"/>
                <w:szCs w:val="22"/>
              </w:rPr>
              <w:t xml:space="preserve">. </w:t>
            </w:r>
          </w:p>
          <w:p w:rsidR="00334408" w:rsidRPr="001B6382" w:rsidRDefault="00334408" w:rsidP="00334408">
            <w:pPr>
              <w:rPr>
                <w:sz w:val="20"/>
              </w:rPr>
            </w:pP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 1.1.3</w:t>
            </w:r>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07.09</w:t>
            </w:r>
          </w:p>
        </w:tc>
        <w:tc>
          <w:tcPr>
            <w:tcW w:w="1134" w:type="dxa"/>
          </w:tcPr>
          <w:p w:rsidR="00334408" w:rsidRPr="001B6382" w:rsidRDefault="00334408" w:rsidP="00334408">
            <w:pPr>
              <w:rPr>
                <w:sz w:val="20"/>
              </w:rPr>
            </w:pPr>
          </w:p>
        </w:tc>
      </w:tr>
      <w:tr w:rsidR="00334408" w:rsidRPr="00D464ED" w:rsidTr="00B05A29">
        <w:trPr>
          <w:trHeight w:val="285"/>
        </w:trPr>
        <w:tc>
          <w:tcPr>
            <w:tcW w:w="890" w:type="dxa"/>
          </w:tcPr>
          <w:p w:rsidR="00334408" w:rsidRPr="001B6382" w:rsidRDefault="00334408" w:rsidP="00334408">
            <w:pPr>
              <w:rPr>
                <w:sz w:val="20"/>
              </w:rPr>
            </w:pPr>
            <w:r w:rsidRPr="001B6382">
              <w:rPr>
                <w:sz w:val="20"/>
                <w:szCs w:val="22"/>
              </w:rPr>
              <w:t>4/4</w:t>
            </w:r>
          </w:p>
        </w:tc>
        <w:tc>
          <w:tcPr>
            <w:tcW w:w="4775" w:type="dxa"/>
          </w:tcPr>
          <w:p w:rsidR="00334408" w:rsidRPr="001B6382" w:rsidRDefault="00A210DA" w:rsidP="00334408">
            <w:pPr>
              <w:rPr>
                <w:sz w:val="20"/>
              </w:rPr>
            </w:pPr>
            <w:r>
              <w:rPr>
                <w:sz w:val="20"/>
                <w:szCs w:val="22"/>
              </w:rPr>
              <w:t>Входная контрольная работа</w:t>
            </w:r>
          </w:p>
        </w:tc>
        <w:tc>
          <w:tcPr>
            <w:tcW w:w="1843" w:type="dxa"/>
          </w:tcPr>
          <w:p w:rsidR="00334408" w:rsidRPr="001B6382" w:rsidRDefault="00334408" w:rsidP="00334408">
            <w:pPr>
              <w:rPr>
                <w:sz w:val="20"/>
              </w:rPr>
            </w:pPr>
            <w:r w:rsidRPr="001B6382">
              <w:rPr>
                <w:sz w:val="20"/>
                <w:szCs w:val="22"/>
              </w:rPr>
              <w:t>«Входное тестирование»</w:t>
            </w:r>
          </w:p>
        </w:tc>
        <w:tc>
          <w:tcPr>
            <w:tcW w:w="992" w:type="dxa"/>
          </w:tcPr>
          <w:p w:rsidR="00334408" w:rsidRPr="001B6382" w:rsidRDefault="00334408" w:rsidP="00334408">
            <w:pPr>
              <w:rPr>
                <w:sz w:val="20"/>
              </w:rPr>
            </w:pPr>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08.09</w:t>
            </w:r>
          </w:p>
        </w:tc>
        <w:tc>
          <w:tcPr>
            <w:tcW w:w="1134" w:type="dxa"/>
          </w:tcPr>
          <w:p w:rsidR="00334408" w:rsidRPr="001B6382" w:rsidRDefault="00334408" w:rsidP="00334408">
            <w:pPr>
              <w:rPr>
                <w:sz w:val="20"/>
              </w:rPr>
            </w:pPr>
          </w:p>
        </w:tc>
      </w:tr>
      <w:tr w:rsidR="00334408" w:rsidRPr="00D464ED" w:rsidTr="00B05A29">
        <w:trPr>
          <w:trHeight w:val="285"/>
        </w:trPr>
        <w:tc>
          <w:tcPr>
            <w:tcW w:w="890" w:type="dxa"/>
          </w:tcPr>
          <w:p w:rsidR="00334408" w:rsidRPr="001B6382" w:rsidRDefault="00334408" w:rsidP="00334408">
            <w:pPr>
              <w:rPr>
                <w:sz w:val="20"/>
              </w:rPr>
            </w:pPr>
            <w:r w:rsidRPr="001B6382">
              <w:rPr>
                <w:sz w:val="20"/>
                <w:szCs w:val="22"/>
              </w:rPr>
              <w:t>5/5</w:t>
            </w:r>
          </w:p>
        </w:tc>
        <w:tc>
          <w:tcPr>
            <w:tcW w:w="4775" w:type="dxa"/>
          </w:tcPr>
          <w:p w:rsidR="00334408" w:rsidRPr="001B6382" w:rsidRDefault="00334408" w:rsidP="00334408">
            <w:pPr>
              <w:rPr>
                <w:sz w:val="20"/>
              </w:rPr>
            </w:pPr>
            <w:r w:rsidRPr="001B6382">
              <w:rPr>
                <w:sz w:val="20"/>
                <w:szCs w:val="22"/>
              </w:rPr>
              <w:t xml:space="preserve">Предпосылки возникновения учения </w:t>
            </w:r>
            <w:proofErr w:type="spellStart"/>
            <w:r w:rsidRPr="001B6382">
              <w:rPr>
                <w:sz w:val="20"/>
                <w:szCs w:val="22"/>
              </w:rPr>
              <w:t>Ч.Дарвина</w:t>
            </w:r>
            <w:proofErr w:type="spellEnd"/>
            <w:r w:rsidRPr="001B6382">
              <w:rPr>
                <w:sz w:val="20"/>
                <w:szCs w:val="22"/>
              </w:rPr>
              <w:t>.</w:t>
            </w:r>
          </w:p>
          <w:p w:rsidR="00334408" w:rsidRPr="001B6382" w:rsidRDefault="00334408" w:rsidP="00334408">
            <w:pPr>
              <w:rPr>
                <w:sz w:val="20"/>
              </w:rPr>
            </w:pP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 1.2.</w:t>
            </w:r>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11.09</w:t>
            </w:r>
          </w:p>
        </w:tc>
        <w:tc>
          <w:tcPr>
            <w:tcW w:w="1134" w:type="dxa"/>
          </w:tcPr>
          <w:p w:rsidR="00334408" w:rsidRPr="001B6382" w:rsidRDefault="00334408" w:rsidP="00334408">
            <w:pPr>
              <w:rPr>
                <w:sz w:val="20"/>
              </w:rPr>
            </w:pPr>
          </w:p>
        </w:tc>
      </w:tr>
      <w:tr w:rsidR="00334408" w:rsidRPr="00D464ED" w:rsidTr="00B05A29">
        <w:trPr>
          <w:trHeight w:val="285"/>
        </w:trPr>
        <w:tc>
          <w:tcPr>
            <w:tcW w:w="890" w:type="dxa"/>
          </w:tcPr>
          <w:p w:rsidR="00334408" w:rsidRPr="001B6382" w:rsidRDefault="00334408" w:rsidP="00334408">
            <w:pPr>
              <w:rPr>
                <w:sz w:val="20"/>
              </w:rPr>
            </w:pPr>
            <w:r w:rsidRPr="001B6382">
              <w:rPr>
                <w:sz w:val="20"/>
                <w:szCs w:val="22"/>
              </w:rPr>
              <w:t>6/6</w:t>
            </w:r>
          </w:p>
        </w:tc>
        <w:tc>
          <w:tcPr>
            <w:tcW w:w="4775" w:type="dxa"/>
          </w:tcPr>
          <w:p w:rsidR="00334408" w:rsidRPr="001B6382" w:rsidRDefault="00334408" w:rsidP="00334408">
            <w:pPr>
              <w:rPr>
                <w:sz w:val="20"/>
              </w:rPr>
            </w:pPr>
            <w:r w:rsidRPr="001B6382">
              <w:rPr>
                <w:sz w:val="20"/>
                <w:szCs w:val="22"/>
              </w:rPr>
              <w:t xml:space="preserve">Учение </w:t>
            </w:r>
            <w:proofErr w:type="spellStart"/>
            <w:r w:rsidRPr="001B6382">
              <w:rPr>
                <w:sz w:val="20"/>
                <w:szCs w:val="22"/>
              </w:rPr>
              <w:t>Ч.Дарвина</w:t>
            </w:r>
            <w:proofErr w:type="spellEnd"/>
            <w:r w:rsidRPr="001B6382">
              <w:rPr>
                <w:sz w:val="20"/>
                <w:szCs w:val="22"/>
              </w:rPr>
              <w:t xml:space="preserve"> об искусственном отборе</w:t>
            </w:r>
          </w:p>
          <w:p w:rsidR="00334408" w:rsidRPr="001B6382" w:rsidRDefault="00334408" w:rsidP="00334408">
            <w:pPr>
              <w:rPr>
                <w:sz w:val="20"/>
              </w:rPr>
            </w:pP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 1.3.1</w:t>
            </w:r>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14.09</w:t>
            </w:r>
          </w:p>
        </w:tc>
        <w:tc>
          <w:tcPr>
            <w:tcW w:w="1134" w:type="dxa"/>
          </w:tcPr>
          <w:p w:rsidR="00334408" w:rsidRPr="001B6382" w:rsidRDefault="00334408" w:rsidP="00334408">
            <w:pPr>
              <w:rPr>
                <w:sz w:val="20"/>
              </w:rPr>
            </w:pPr>
          </w:p>
        </w:tc>
      </w:tr>
      <w:tr w:rsidR="00334408" w:rsidRPr="00D464ED" w:rsidTr="00B05A29">
        <w:trPr>
          <w:trHeight w:val="285"/>
        </w:trPr>
        <w:tc>
          <w:tcPr>
            <w:tcW w:w="890" w:type="dxa"/>
          </w:tcPr>
          <w:p w:rsidR="00334408" w:rsidRPr="001B6382" w:rsidRDefault="00334408" w:rsidP="00334408">
            <w:pPr>
              <w:rPr>
                <w:sz w:val="20"/>
              </w:rPr>
            </w:pPr>
            <w:r w:rsidRPr="001B6382">
              <w:rPr>
                <w:sz w:val="20"/>
                <w:szCs w:val="22"/>
              </w:rPr>
              <w:t>7/7</w:t>
            </w:r>
          </w:p>
        </w:tc>
        <w:tc>
          <w:tcPr>
            <w:tcW w:w="4775" w:type="dxa"/>
          </w:tcPr>
          <w:p w:rsidR="00334408" w:rsidRPr="001B6382" w:rsidRDefault="00334408" w:rsidP="00334408">
            <w:pPr>
              <w:rPr>
                <w:sz w:val="20"/>
              </w:rPr>
            </w:pPr>
            <w:r w:rsidRPr="001B6382">
              <w:rPr>
                <w:sz w:val="20"/>
                <w:szCs w:val="22"/>
              </w:rPr>
              <w:t xml:space="preserve">Учение </w:t>
            </w:r>
            <w:proofErr w:type="spellStart"/>
            <w:r w:rsidRPr="001B6382">
              <w:rPr>
                <w:sz w:val="20"/>
                <w:szCs w:val="22"/>
              </w:rPr>
              <w:t>Ч.Дарвина</w:t>
            </w:r>
            <w:proofErr w:type="spellEnd"/>
            <w:r w:rsidRPr="001B6382">
              <w:rPr>
                <w:sz w:val="20"/>
                <w:szCs w:val="22"/>
              </w:rPr>
              <w:t xml:space="preserve"> об естественном отборе.</w:t>
            </w:r>
          </w:p>
          <w:p w:rsidR="00334408" w:rsidRPr="001B6382" w:rsidRDefault="00334408" w:rsidP="00334408">
            <w:pPr>
              <w:rPr>
                <w:sz w:val="20"/>
              </w:rPr>
            </w:pP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 1.3.2</w:t>
            </w:r>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15.09</w:t>
            </w:r>
          </w:p>
        </w:tc>
        <w:tc>
          <w:tcPr>
            <w:tcW w:w="1134" w:type="dxa"/>
          </w:tcPr>
          <w:p w:rsidR="00334408" w:rsidRPr="001B6382" w:rsidRDefault="00334408" w:rsidP="00334408">
            <w:pPr>
              <w:rPr>
                <w:sz w:val="20"/>
              </w:rPr>
            </w:pPr>
          </w:p>
        </w:tc>
      </w:tr>
      <w:tr w:rsidR="00334408" w:rsidRPr="00D464ED" w:rsidTr="00B05A29">
        <w:trPr>
          <w:trHeight w:val="457"/>
        </w:trPr>
        <w:tc>
          <w:tcPr>
            <w:tcW w:w="890" w:type="dxa"/>
          </w:tcPr>
          <w:p w:rsidR="00334408" w:rsidRPr="001B6382" w:rsidRDefault="00334408" w:rsidP="00334408">
            <w:pPr>
              <w:rPr>
                <w:sz w:val="20"/>
              </w:rPr>
            </w:pPr>
            <w:r w:rsidRPr="001B6382">
              <w:rPr>
                <w:sz w:val="20"/>
                <w:szCs w:val="22"/>
              </w:rPr>
              <w:t>8/8</w:t>
            </w:r>
          </w:p>
        </w:tc>
        <w:tc>
          <w:tcPr>
            <w:tcW w:w="4775" w:type="dxa"/>
          </w:tcPr>
          <w:p w:rsidR="00334408" w:rsidRPr="001B6382" w:rsidRDefault="00334408" w:rsidP="00334408">
            <w:pPr>
              <w:rPr>
                <w:sz w:val="20"/>
              </w:rPr>
            </w:pPr>
            <w:r w:rsidRPr="001B6382">
              <w:rPr>
                <w:sz w:val="20"/>
                <w:szCs w:val="22"/>
              </w:rPr>
              <w:t>Всеобщая индивидуальная изменчивость и избыточное численность потомства</w:t>
            </w: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Конспект темы</w:t>
            </w:r>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18.09</w:t>
            </w:r>
          </w:p>
        </w:tc>
        <w:tc>
          <w:tcPr>
            <w:tcW w:w="1134" w:type="dxa"/>
          </w:tcPr>
          <w:p w:rsidR="00334408" w:rsidRPr="001B6382" w:rsidRDefault="00334408" w:rsidP="00334408">
            <w:pPr>
              <w:rPr>
                <w:sz w:val="20"/>
              </w:rPr>
            </w:pPr>
          </w:p>
        </w:tc>
      </w:tr>
      <w:tr w:rsidR="00334408" w:rsidRPr="00D464ED" w:rsidTr="00B05A29">
        <w:trPr>
          <w:trHeight w:val="270"/>
        </w:trPr>
        <w:tc>
          <w:tcPr>
            <w:tcW w:w="890" w:type="dxa"/>
          </w:tcPr>
          <w:p w:rsidR="00334408" w:rsidRPr="001B6382" w:rsidRDefault="00334408" w:rsidP="00334408">
            <w:pPr>
              <w:rPr>
                <w:sz w:val="20"/>
              </w:rPr>
            </w:pPr>
            <w:r w:rsidRPr="001B6382">
              <w:rPr>
                <w:sz w:val="20"/>
                <w:szCs w:val="22"/>
              </w:rPr>
              <w:t>9/9</w:t>
            </w:r>
          </w:p>
        </w:tc>
        <w:tc>
          <w:tcPr>
            <w:tcW w:w="4775" w:type="dxa"/>
          </w:tcPr>
          <w:p w:rsidR="00334408" w:rsidRPr="001B6382" w:rsidRDefault="00334408" w:rsidP="00334408">
            <w:pPr>
              <w:rPr>
                <w:sz w:val="20"/>
              </w:rPr>
            </w:pPr>
            <w:r w:rsidRPr="001B6382">
              <w:rPr>
                <w:sz w:val="20"/>
                <w:szCs w:val="22"/>
              </w:rPr>
              <w:t xml:space="preserve">Борьба за существование  </w:t>
            </w:r>
          </w:p>
          <w:p w:rsidR="00334408" w:rsidRPr="001B6382" w:rsidRDefault="00334408" w:rsidP="00334408">
            <w:pPr>
              <w:rPr>
                <w:sz w:val="20"/>
              </w:rPr>
            </w:pP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proofErr w:type="spellStart"/>
            <w:r w:rsidRPr="001B6382">
              <w:rPr>
                <w:sz w:val="20"/>
              </w:rPr>
              <w:t>Доп.материал</w:t>
            </w:r>
            <w:proofErr w:type="spellEnd"/>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21.09</w:t>
            </w:r>
          </w:p>
        </w:tc>
        <w:tc>
          <w:tcPr>
            <w:tcW w:w="1134" w:type="dxa"/>
          </w:tcPr>
          <w:p w:rsidR="00334408" w:rsidRPr="001B6382" w:rsidRDefault="00334408" w:rsidP="00334408">
            <w:pPr>
              <w:rPr>
                <w:sz w:val="20"/>
              </w:rPr>
            </w:pPr>
          </w:p>
        </w:tc>
      </w:tr>
      <w:tr w:rsidR="00334408" w:rsidRPr="00D464ED" w:rsidTr="00B05A29">
        <w:trPr>
          <w:trHeight w:val="481"/>
        </w:trPr>
        <w:tc>
          <w:tcPr>
            <w:tcW w:w="890" w:type="dxa"/>
          </w:tcPr>
          <w:p w:rsidR="00334408" w:rsidRPr="001B6382" w:rsidRDefault="00334408" w:rsidP="00334408">
            <w:pPr>
              <w:rPr>
                <w:sz w:val="20"/>
              </w:rPr>
            </w:pPr>
            <w:r w:rsidRPr="001B6382">
              <w:rPr>
                <w:sz w:val="20"/>
                <w:szCs w:val="22"/>
              </w:rPr>
              <w:t>10/10</w:t>
            </w:r>
          </w:p>
        </w:tc>
        <w:tc>
          <w:tcPr>
            <w:tcW w:w="4775" w:type="dxa"/>
          </w:tcPr>
          <w:p w:rsidR="00334408" w:rsidRPr="001B6382" w:rsidRDefault="00334408" w:rsidP="00334408">
            <w:pPr>
              <w:rPr>
                <w:sz w:val="20"/>
              </w:rPr>
            </w:pPr>
            <w:r w:rsidRPr="001B6382">
              <w:rPr>
                <w:sz w:val="20"/>
                <w:szCs w:val="22"/>
              </w:rPr>
              <w:t>Естественный отбор</w:t>
            </w: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proofErr w:type="spellStart"/>
            <w:r w:rsidRPr="001B6382">
              <w:rPr>
                <w:sz w:val="20"/>
              </w:rPr>
              <w:t>Доп.материал</w:t>
            </w:r>
            <w:proofErr w:type="spellEnd"/>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22.09</w:t>
            </w:r>
          </w:p>
        </w:tc>
        <w:tc>
          <w:tcPr>
            <w:tcW w:w="1134" w:type="dxa"/>
          </w:tcPr>
          <w:p w:rsidR="00334408" w:rsidRPr="001B6382" w:rsidRDefault="00334408" w:rsidP="00334408">
            <w:pPr>
              <w:rPr>
                <w:sz w:val="20"/>
              </w:rPr>
            </w:pPr>
          </w:p>
        </w:tc>
      </w:tr>
      <w:tr w:rsidR="00334408" w:rsidRPr="00D464ED" w:rsidTr="00B05A29">
        <w:trPr>
          <w:trHeight w:val="559"/>
        </w:trPr>
        <w:tc>
          <w:tcPr>
            <w:tcW w:w="890" w:type="dxa"/>
          </w:tcPr>
          <w:p w:rsidR="00334408" w:rsidRPr="001B6382" w:rsidRDefault="00334408" w:rsidP="00334408">
            <w:pPr>
              <w:rPr>
                <w:sz w:val="20"/>
              </w:rPr>
            </w:pPr>
            <w:r w:rsidRPr="001B6382">
              <w:rPr>
                <w:sz w:val="20"/>
                <w:szCs w:val="22"/>
              </w:rPr>
              <w:t>11/11</w:t>
            </w:r>
          </w:p>
        </w:tc>
        <w:tc>
          <w:tcPr>
            <w:tcW w:w="4775" w:type="dxa"/>
          </w:tcPr>
          <w:p w:rsidR="00334408" w:rsidRPr="001B6382" w:rsidRDefault="00334408" w:rsidP="00334408">
            <w:pPr>
              <w:rPr>
                <w:sz w:val="20"/>
              </w:rPr>
            </w:pPr>
            <w:r w:rsidRPr="001B6382">
              <w:rPr>
                <w:sz w:val="20"/>
                <w:szCs w:val="22"/>
              </w:rPr>
              <w:t>Образование новых видов</w:t>
            </w: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szCs w:val="22"/>
              </w:rPr>
              <w:t>Образование новых видов</w:t>
            </w:r>
          </w:p>
        </w:tc>
        <w:tc>
          <w:tcPr>
            <w:tcW w:w="1134" w:type="dxa"/>
          </w:tcPr>
          <w:p w:rsidR="00334408" w:rsidRPr="001B6382" w:rsidRDefault="00D44F03" w:rsidP="00334408">
            <w:pPr>
              <w:rPr>
                <w:sz w:val="20"/>
                <w:szCs w:val="22"/>
              </w:rPr>
            </w:pPr>
            <w:r>
              <w:rPr>
                <w:sz w:val="20"/>
                <w:szCs w:val="22"/>
              </w:rPr>
              <w:t>23.09</w:t>
            </w:r>
          </w:p>
        </w:tc>
        <w:tc>
          <w:tcPr>
            <w:tcW w:w="1134" w:type="dxa"/>
          </w:tcPr>
          <w:p w:rsidR="00334408" w:rsidRPr="001B6382" w:rsidRDefault="00334408" w:rsidP="00334408">
            <w:pPr>
              <w:rPr>
                <w:sz w:val="20"/>
                <w:szCs w:val="22"/>
              </w:rPr>
            </w:pPr>
          </w:p>
        </w:tc>
      </w:tr>
      <w:tr w:rsidR="00334408" w:rsidRPr="00D464ED" w:rsidTr="00B05A29">
        <w:trPr>
          <w:trHeight w:val="553"/>
        </w:trPr>
        <w:tc>
          <w:tcPr>
            <w:tcW w:w="890" w:type="dxa"/>
          </w:tcPr>
          <w:p w:rsidR="00334408" w:rsidRPr="001B6382" w:rsidRDefault="00334408" w:rsidP="00334408">
            <w:pPr>
              <w:rPr>
                <w:sz w:val="20"/>
              </w:rPr>
            </w:pPr>
            <w:r w:rsidRPr="001B6382">
              <w:rPr>
                <w:sz w:val="20"/>
                <w:szCs w:val="22"/>
              </w:rPr>
              <w:t>12/12</w:t>
            </w:r>
          </w:p>
        </w:tc>
        <w:tc>
          <w:tcPr>
            <w:tcW w:w="4775" w:type="dxa"/>
          </w:tcPr>
          <w:p w:rsidR="00334408" w:rsidRPr="001B6382" w:rsidRDefault="00334408" w:rsidP="00334408">
            <w:pPr>
              <w:rPr>
                <w:sz w:val="20"/>
              </w:rPr>
            </w:pPr>
            <w:r w:rsidRPr="001B6382">
              <w:rPr>
                <w:sz w:val="20"/>
                <w:szCs w:val="22"/>
              </w:rPr>
              <w:t>Обобщающий урок по теме «Эволюционная теория Дарвина»</w:t>
            </w:r>
          </w:p>
        </w:tc>
        <w:tc>
          <w:tcPr>
            <w:tcW w:w="1843" w:type="dxa"/>
          </w:tcPr>
          <w:p w:rsidR="00334408" w:rsidRPr="001B6382" w:rsidRDefault="001B69AA" w:rsidP="00334408">
            <w:pPr>
              <w:rPr>
                <w:sz w:val="20"/>
              </w:rPr>
            </w:pPr>
            <w:r>
              <w:rPr>
                <w:sz w:val="20"/>
                <w:szCs w:val="22"/>
              </w:rPr>
              <w:t xml:space="preserve"> ТЕСТ № 1</w:t>
            </w:r>
            <w:r w:rsidR="00334408" w:rsidRPr="001B6382">
              <w:rPr>
                <w:sz w:val="20"/>
                <w:szCs w:val="22"/>
              </w:rPr>
              <w:t xml:space="preserve"> «Учение Дарвина»</w:t>
            </w:r>
          </w:p>
        </w:tc>
        <w:tc>
          <w:tcPr>
            <w:tcW w:w="992" w:type="dxa"/>
          </w:tcPr>
          <w:p w:rsidR="00334408" w:rsidRPr="001B6382" w:rsidRDefault="00334408" w:rsidP="00334408">
            <w:pPr>
              <w:rPr>
                <w:sz w:val="20"/>
              </w:rPr>
            </w:pPr>
            <w:r w:rsidRPr="001B6382">
              <w:rPr>
                <w:sz w:val="20"/>
              </w:rPr>
              <w:t xml:space="preserve"> </w:t>
            </w:r>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25.09</w:t>
            </w:r>
          </w:p>
        </w:tc>
        <w:tc>
          <w:tcPr>
            <w:tcW w:w="1134" w:type="dxa"/>
          </w:tcPr>
          <w:p w:rsidR="00334408" w:rsidRPr="001B6382" w:rsidRDefault="00334408" w:rsidP="00334408">
            <w:pPr>
              <w:rPr>
                <w:sz w:val="20"/>
              </w:rPr>
            </w:pPr>
          </w:p>
        </w:tc>
      </w:tr>
      <w:tr w:rsidR="00334408" w:rsidRPr="00D464ED" w:rsidTr="00B05A29">
        <w:trPr>
          <w:trHeight w:val="565"/>
        </w:trPr>
        <w:tc>
          <w:tcPr>
            <w:tcW w:w="890" w:type="dxa"/>
          </w:tcPr>
          <w:p w:rsidR="00334408" w:rsidRPr="001B6382" w:rsidRDefault="00334408" w:rsidP="00334408">
            <w:pPr>
              <w:rPr>
                <w:sz w:val="20"/>
              </w:rPr>
            </w:pPr>
            <w:r w:rsidRPr="001B6382">
              <w:rPr>
                <w:sz w:val="20"/>
                <w:szCs w:val="22"/>
              </w:rPr>
              <w:t>13/13</w:t>
            </w:r>
          </w:p>
        </w:tc>
        <w:tc>
          <w:tcPr>
            <w:tcW w:w="4775" w:type="dxa"/>
          </w:tcPr>
          <w:p w:rsidR="00334408" w:rsidRPr="001B6382" w:rsidRDefault="00334408" w:rsidP="00334408">
            <w:pPr>
              <w:rPr>
                <w:sz w:val="20"/>
              </w:rPr>
            </w:pPr>
            <w:r w:rsidRPr="001B6382">
              <w:rPr>
                <w:sz w:val="20"/>
                <w:szCs w:val="22"/>
              </w:rPr>
              <w:t>Вид – элементарная эволюционная единица</w:t>
            </w:r>
          </w:p>
        </w:tc>
        <w:tc>
          <w:tcPr>
            <w:tcW w:w="1843" w:type="dxa"/>
          </w:tcPr>
          <w:p w:rsidR="00334408" w:rsidRPr="001B6382" w:rsidRDefault="00334408" w:rsidP="00737150">
            <w:pPr>
              <w:rPr>
                <w:sz w:val="20"/>
              </w:rPr>
            </w:pPr>
            <w:r w:rsidRPr="001B6382">
              <w:rPr>
                <w:sz w:val="20"/>
                <w:szCs w:val="22"/>
              </w:rPr>
              <w:t>ЛР № 1 «</w:t>
            </w:r>
            <w:r w:rsidR="00737150">
              <w:rPr>
                <w:sz w:val="20"/>
                <w:szCs w:val="22"/>
              </w:rPr>
              <w:t>Сравнение видов по морфологическому критерию</w:t>
            </w:r>
            <w:r w:rsidRPr="001B6382">
              <w:rPr>
                <w:sz w:val="20"/>
                <w:szCs w:val="22"/>
              </w:rPr>
              <w:t>»</w:t>
            </w:r>
          </w:p>
        </w:tc>
        <w:tc>
          <w:tcPr>
            <w:tcW w:w="992" w:type="dxa"/>
          </w:tcPr>
          <w:p w:rsidR="00334408" w:rsidRPr="001B6382" w:rsidRDefault="00334408" w:rsidP="00334408">
            <w:pPr>
              <w:rPr>
                <w:sz w:val="20"/>
              </w:rPr>
            </w:pPr>
            <w:r w:rsidRPr="001B6382">
              <w:rPr>
                <w:sz w:val="20"/>
              </w:rPr>
              <w:t>§ 1.4.1</w:t>
            </w:r>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28.09</w:t>
            </w:r>
          </w:p>
        </w:tc>
        <w:tc>
          <w:tcPr>
            <w:tcW w:w="1134" w:type="dxa"/>
          </w:tcPr>
          <w:p w:rsidR="00334408" w:rsidRPr="001B6382" w:rsidRDefault="00334408" w:rsidP="00334408">
            <w:pPr>
              <w:rPr>
                <w:sz w:val="20"/>
              </w:rPr>
            </w:pPr>
          </w:p>
        </w:tc>
      </w:tr>
      <w:tr w:rsidR="00334408" w:rsidRPr="00D464ED" w:rsidTr="00B05A29">
        <w:trPr>
          <w:trHeight w:val="270"/>
        </w:trPr>
        <w:tc>
          <w:tcPr>
            <w:tcW w:w="890" w:type="dxa"/>
          </w:tcPr>
          <w:p w:rsidR="00334408" w:rsidRPr="001B6382" w:rsidRDefault="00334408" w:rsidP="00334408">
            <w:pPr>
              <w:rPr>
                <w:sz w:val="20"/>
              </w:rPr>
            </w:pPr>
            <w:r w:rsidRPr="001B6382">
              <w:rPr>
                <w:sz w:val="20"/>
                <w:szCs w:val="22"/>
              </w:rPr>
              <w:t>14/14</w:t>
            </w:r>
          </w:p>
        </w:tc>
        <w:tc>
          <w:tcPr>
            <w:tcW w:w="4775" w:type="dxa"/>
          </w:tcPr>
          <w:p w:rsidR="00334408" w:rsidRPr="001B6382" w:rsidRDefault="00334408" w:rsidP="00334408">
            <w:pPr>
              <w:rPr>
                <w:sz w:val="20"/>
              </w:rPr>
            </w:pPr>
            <w:r w:rsidRPr="001B6382">
              <w:rPr>
                <w:sz w:val="20"/>
                <w:szCs w:val="22"/>
              </w:rPr>
              <w:t xml:space="preserve">Синтетическая теория эволюции.    </w:t>
            </w:r>
          </w:p>
          <w:p w:rsidR="00334408" w:rsidRPr="001B6382" w:rsidRDefault="00334408" w:rsidP="00334408">
            <w:pPr>
              <w:rPr>
                <w:sz w:val="20"/>
              </w:rPr>
            </w:pP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 xml:space="preserve">Конспект </w:t>
            </w:r>
          </w:p>
        </w:tc>
        <w:tc>
          <w:tcPr>
            <w:tcW w:w="1134" w:type="dxa"/>
          </w:tcPr>
          <w:p w:rsidR="00334408" w:rsidRPr="001B6382" w:rsidRDefault="00D44F03" w:rsidP="00334408">
            <w:pPr>
              <w:rPr>
                <w:sz w:val="20"/>
              </w:rPr>
            </w:pPr>
            <w:r>
              <w:rPr>
                <w:sz w:val="20"/>
              </w:rPr>
              <w:t>29.09</w:t>
            </w:r>
          </w:p>
        </w:tc>
        <w:tc>
          <w:tcPr>
            <w:tcW w:w="1134" w:type="dxa"/>
          </w:tcPr>
          <w:p w:rsidR="00334408" w:rsidRPr="001B6382" w:rsidRDefault="00334408" w:rsidP="00334408">
            <w:pPr>
              <w:rPr>
                <w:sz w:val="20"/>
              </w:rPr>
            </w:pPr>
          </w:p>
        </w:tc>
      </w:tr>
      <w:tr w:rsidR="00334408" w:rsidRPr="00D464ED" w:rsidTr="00B05A29">
        <w:trPr>
          <w:trHeight w:val="556"/>
        </w:trPr>
        <w:tc>
          <w:tcPr>
            <w:tcW w:w="890" w:type="dxa"/>
          </w:tcPr>
          <w:p w:rsidR="00334408" w:rsidRPr="001B6382" w:rsidRDefault="00334408" w:rsidP="00334408">
            <w:pPr>
              <w:rPr>
                <w:sz w:val="20"/>
              </w:rPr>
            </w:pPr>
            <w:r w:rsidRPr="001B6382">
              <w:rPr>
                <w:sz w:val="20"/>
                <w:szCs w:val="22"/>
              </w:rPr>
              <w:t>15/15</w:t>
            </w:r>
          </w:p>
        </w:tc>
        <w:tc>
          <w:tcPr>
            <w:tcW w:w="4775" w:type="dxa"/>
          </w:tcPr>
          <w:p w:rsidR="00334408" w:rsidRPr="001B6382" w:rsidRDefault="00334408" w:rsidP="00334408">
            <w:pPr>
              <w:rPr>
                <w:sz w:val="20"/>
              </w:rPr>
            </w:pPr>
            <w:r w:rsidRPr="001B6382">
              <w:rPr>
                <w:sz w:val="20"/>
                <w:szCs w:val="22"/>
              </w:rPr>
              <w:t xml:space="preserve">Популяция – элементарная единица </w:t>
            </w:r>
            <w:proofErr w:type="gramStart"/>
            <w:r w:rsidRPr="001B6382">
              <w:rPr>
                <w:sz w:val="20"/>
                <w:szCs w:val="22"/>
              </w:rPr>
              <w:t>вида .</w:t>
            </w:r>
            <w:proofErr w:type="gramEnd"/>
            <w:r w:rsidRPr="001B6382">
              <w:rPr>
                <w:sz w:val="20"/>
                <w:szCs w:val="22"/>
              </w:rPr>
              <w:t xml:space="preserve"> Генофонд популяций</w:t>
            </w: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1.4.2</w:t>
            </w:r>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30.09</w:t>
            </w:r>
          </w:p>
        </w:tc>
        <w:tc>
          <w:tcPr>
            <w:tcW w:w="1134" w:type="dxa"/>
          </w:tcPr>
          <w:p w:rsidR="00334408" w:rsidRPr="001B6382" w:rsidRDefault="00334408" w:rsidP="00334408">
            <w:pPr>
              <w:rPr>
                <w:sz w:val="20"/>
              </w:rPr>
            </w:pPr>
          </w:p>
        </w:tc>
      </w:tr>
      <w:tr w:rsidR="00334408" w:rsidRPr="00D464ED" w:rsidTr="00B05A29">
        <w:trPr>
          <w:trHeight w:val="351"/>
        </w:trPr>
        <w:tc>
          <w:tcPr>
            <w:tcW w:w="890" w:type="dxa"/>
          </w:tcPr>
          <w:p w:rsidR="00334408" w:rsidRPr="001B6382" w:rsidRDefault="00334408" w:rsidP="00334408">
            <w:pPr>
              <w:rPr>
                <w:sz w:val="20"/>
              </w:rPr>
            </w:pPr>
            <w:r w:rsidRPr="001B6382">
              <w:rPr>
                <w:sz w:val="20"/>
                <w:szCs w:val="22"/>
              </w:rPr>
              <w:t>16/16</w:t>
            </w:r>
          </w:p>
        </w:tc>
        <w:tc>
          <w:tcPr>
            <w:tcW w:w="4775" w:type="dxa"/>
          </w:tcPr>
          <w:p w:rsidR="00334408" w:rsidRPr="001B6382" w:rsidRDefault="00334408" w:rsidP="00334408">
            <w:pPr>
              <w:rPr>
                <w:sz w:val="20"/>
              </w:rPr>
            </w:pPr>
            <w:r w:rsidRPr="001B6382">
              <w:rPr>
                <w:sz w:val="20"/>
                <w:szCs w:val="22"/>
              </w:rPr>
              <w:t xml:space="preserve">Идеальные и реальные процессы (Закон Харди – </w:t>
            </w:r>
            <w:proofErr w:type="spellStart"/>
            <w:r w:rsidRPr="001B6382">
              <w:rPr>
                <w:sz w:val="20"/>
                <w:szCs w:val="22"/>
              </w:rPr>
              <w:t>Вайнберга</w:t>
            </w:r>
            <w:proofErr w:type="spellEnd"/>
            <w:r w:rsidRPr="001B6382">
              <w:rPr>
                <w:sz w:val="20"/>
                <w:szCs w:val="22"/>
              </w:rPr>
              <w:t>)</w:t>
            </w: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 1.4.3</w:t>
            </w:r>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02.10</w:t>
            </w:r>
          </w:p>
        </w:tc>
        <w:tc>
          <w:tcPr>
            <w:tcW w:w="1134" w:type="dxa"/>
          </w:tcPr>
          <w:p w:rsidR="00334408" w:rsidRPr="001B6382" w:rsidRDefault="00334408" w:rsidP="00334408">
            <w:pPr>
              <w:rPr>
                <w:sz w:val="20"/>
              </w:rPr>
            </w:pPr>
          </w:p>
        </w:tc>
      </w:tr>
      <w:tr w:rsidR="00334408" w:rsidRPr="00D464ED" w:rsidTr="00B05A29">
        <w:trPr>
          <w:trHeight w:val="541"/>
        </w:trPr>
        <w:tc>
          <w:tcPr>
            <w:tcW w:w="890" w:type="dxa"/>
          </w:tcPr>
          <w:p w:rsidR="00334408" w:rsidRPr="001B6382" w:rsidRDefault="00334408" w:rsidP="00334408">
            <w:pPr>
              <w:rPr>
                <w:sz w:val="20"/>
              </w:rPr>
            </w:pPr>
            <w:r w:rsidRPr="001B6382">
              <w:rPr>
                <w:sz w:val="20"/>
                <w:szCs w:val="22"/>
              </w:rPr>
              <w:t>17/17</w:t>
            </w:r>
          </w:p>
        </w:tc>
        <w:tc>
          <w:tcPr>
            <w:tcW w:w="4775" w:type="dxa"/>
          </w:tcPr>
          <w:p w:rsidR="00334408" w:rsidRPr="001B6382" w:rsidRDefault="00334408" w:rsidP="00334408">
            <w:pPr>
              <w:rPr>
                <w:sz w:val="20"/>
              </w:rPr>
            </w:pPr>
            <w:r w:rsidRPr="001B6382">
              <w:rPr>
                <w:sz w:val="20"/>
                <w:szCs w:val="22"/>
              </w:rPr>
              <w:t>Генетические процессы в популяции</w:t>
            </w: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 1.4.4.</w:t>
            </w:r>
          </w:p>
        </w:tc>
        <w:tc>
          <w:tcPr>
            <w:tcW w:w="1134" w:type="dxa"/>
          </w:tcPr>
          <w:p w:rsidR="00334408" w:rsidRPr="001B6382" w:rsidRDefault="00D44F03" w:rsidP="00334408">
            <w:pPr>
              <w:rPr>
                <w:sz w:val="20"/>
              </w:rPr>
            </w:pPr>
            <w:r>
              <w:rPr>
                <w:sz w:val="20"/>
              </w:rPr>
              <w:t>05.10</w:t>
            </w:r>
          </w:p>
        </w:tc>
        <w:tc>
          <w:tcPr>
            <w:tcW w:w="1134" w:type="dxa"/>
          </w:tcPr>
          <w:p w:rsidR="00334408" w:rsidRPr="001B6382" w:rsidRDefault="00334408" w:rsidP="00334408">
            <w:pPr>
              <w:rPr>
                <w:sz w:val="20"/>
              </w:rPr>
            </w:pPr>
          </w:p>
        </w:tc>
      </w:tr>
      <w:tr w:rsidR="00334408" w:rsidRPr="00D464ED" w:rsidTr="00B05A29">
        <w:trPr>
          <w:trHeight w:val="319"/>
        </w:trPr>
        <w:tc>
          <w:tcPr>
            <w:tcW w:w="890" w:type="dxa"/>
          </w:tcPr>
          <w:p w:rsidR="00334408" w:rsidRPr="001B6382" w:rsidRDefault="00334408" w:rsidP="00334408">
            <w:pPr>
              <w:rPr>
                <w:sz w:val="20"/>
              </w:rPr>
            </w:pPr>
            <w:r w:rsidRPr="001B6382">
              <w:rPr>
                <w:sz w:val="20"/>
                <w:szCs w:val="22"/>
              </w:rPr>
              <w:t>18/18</w:t>
            </w:r>
          </w:p>
        </w:tc>
        <w:tc>
          <w:tcPr>
            <w:tcW w:w="4775" w:type="dxa"/>
          </w:tcPr>
          <w:p w:rsidR="00334408" w:rsidRPr="001B6382" w:rsidRDefault="00334408" w:rsidP="00334408">
            <w:pPr>
              <w:rPr>
                <w:sz w:val="20"/>
              </w:rPr>
            </w:pPr>
            <w:r w:rsidRPr="001B6382">
              <w:rPr>
                <w:sz w:val="20"/>
                <w:szCs w:val="22"/>
              </w:rPr>
              <w:t>Резерв наследственной изменчивости в популяции</w:t>
            </w: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 1.</w:t>
            </w:r>
            <w:r>
              <w:rPr>
                <w:sz w:val="20"/>
              </w:rPr>
              <w:t>4</w:t>
            </w:r>
          </w:p>
        </w:tc>
        <w:tc>
          <w:tcPr>
            <w:tcW w:w="1134" w:type="dxa"/>
          </w:tcPr>
          <w:p w:rsidR="00334408" w:rsidRPr="001B6382" w:rsidRDefault="00D44F03" w:rsidP="00334408">
            <w:pPr>
              <w:rPr>
                <w:sz w:val="20"/>
              </w:rPr>
            </w:pPr>
            <w:r>
              <w:rPr>
                <w:sz w:val="20"/>
              </w:rPr>
              <w:t>06.10</w:t>
            </w:r>
          </w:p>
        </w:tc>
        <w:tc>
          <w:tcPr>
            <w:tcW w:w="1134" w:type="dxa"/>
          </w:tcPr>
          <w:p w:rsidR="00334408" w:rsidRPr="001B6382" w:rsidRDefault="00334408" w:rsidP="00334408">
            <w:pPr>
              <w:rPr>
                <w:sz w:val="20"/>
              </w:rPr>
            </w:pPr>
          </w:p>
        </w:tc>
      </w:tr>
      <w:tr w:rsidR="00334408" w:rsidRPr="00D464ED" w:rsidTr="00B05A29">
        <w:trPr>
          <w:trHeight w:val="291"/>
        </w:trPr>
        <w:tc>
          <w:tcPr>
            <w:tcW w:w="890" w:type="dxa"/>
          </w:tcPr>
          <w:p w:rsidR="00334408" w:rsidRPr="001B6382" w:rsidRDefault="00334408" w:rsidP="00334408">
            <w:pPr>
              <w:rPr>
                <w:sz w:val="20"/>
              </w:rPr>
            </w:pPr>
            <w:r w:rsidRPr="001B6382">
              <w:rPr>
                <w:sz w:val="20"/>
                <w:szCs w:val="22"/>
              </w:rPr>
              <w:t>19/19</w:t>
            </w:r>
          </w:p>
        </w:tc>
        <w:tc>
          <w:tcPr>
            <w:tcW w:w="4775" w:type="dxa"/>
          </w:tcPr>
          <w:p w:rsidR="00334408" w:rsidRPr="001B6382" w:rsidRDefault="00334408" w:rsidP="00334408">
            <w:pPr>
              <w:rPr>
                <w:sz w:val="20"/>
              </w:rPr>
            </w:pPr>
            <w:r w:rsidRPr="001B6382">
              <w:rPr>
                <w:sz w:val="20"/>
                <w:szCs w:val="22"/>
              </w:rPr>
              <w:t>Формы естественного отбора</w:t>
            </w:r>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 1.4.5</w:t>
            </w:r>
          </w:p>
        </w:tc>
        <w:tc>
          <w:tcPr>
            <w:tcW w:w="1134" w:type="dxa"/>
          </w:tcPr>
          <w:p w:rsidR="00334408" w:rsidRPr="001B6382" w:rsidRDefault="00D44F03" w:rsidP="00334408">
            <w:pPr>
              <w:rPr>
                <w:sz w:val="20"/>
              </w:rPr>
            </w:pPr>
            <w:r>
              <w:rPr>
                <w:sz w:val="20"/>
              </w:rPr>
              <w:t>09.10</w:t>
            </w:r>
          </w:p>
        </w:tc>
        <w:tc>
          <w:tcPr>
            <w:tcW w:w="1134" w:type="dxa"/>
          </w:tcPr>
          <w:p w:rsidR="00334408" w:rsidRPr="001B6382" w:rsidRDefault="00334408" w:rsidP="00334408">
            <w:pPr>
              <w:rPr>
                <w:sz w:val="20"/>
              </w:rPr>
            </w:pPr>
          </w:p>
        </w:tc>
      </w:tr>
      <w:tr w:rsidR="00334408" w:rsidRPr="00D464ED" w:rsidTr="00B05A29">
        <w:trPr>
          <w:trHeight w:val="344"/>
        </w:trPr>
        <w:tc>
          <w:tcPr>
            <w:tcW w:w="890" w:type="dxa"/>
          </w:tcPr>
          <w:p w:rsidR="00334408" w:rsidRPr="001B6382" w:rsidRDefault="00334408" w:rsidP="00334408">
            <w:pPr>
              <w:rPr>
                <w:sz w:val="20"/>
              </w:rPr>
            </w:pPr>
            <w:r w:rsidRPr="001B6382">
              <w:rPr>
                <w:sz w:val="20"/>
                <w:szCs w:val="22"/>
              </w:rPr>
              <w:t>20/20</w:t>
            </w:r>
          </w:p>
        </w:tc>
        <w:tc>
          <w:tcPr>
            <w:tcW w:w="4775" w:type="dxa"/>
          </w:tcPr>
          <w:p w:rsidR="00334408" w:rsidRPr="001B6382" w:rsidRDefault="00334408" w:rsidP="00334408">
            <w:pPr>
              <w:rPr>
                <w:sz w:val="20"/>
              </w:rPr>
            </w:pPr>
            <w:r w:rsidRPr="001B6382">
              <w:rPr>
                <w:sz w:val="20"/>
                <w:szCs w:val="22"/>
              </w:rPr>
              <w:t xml:space="preserve">Приспособленность организмов к среде </w:t>
            </w:r>
            <w:proofErr w:type="gramStart"/>
            <w:r w:rsidRPr="001B6382">
              <w:rPr>
                <w:sz w:val="20"/>
                <w:szCs w:val="22"/>
              </w:rPr>
              <w:t>обитания .</w:t>
            </w:r>
            <w:proofErr w:type="gramEnd"/>
          </w:p>
        </w:tc>
        <w:tc>
          <w:tcPr>
            <w:tcW w:w="1843" w:type="dxa"/>
          </w:tcPr>
          <w:p w:rsidR="00334408" w:rsidRPr="001B6382" w:rsidRDefault="00334408" w:rsidP="00334408">
            <w:pPr>
              <w:rPr>
                <w:sz w:val="20"/>
              </w:rPr>
            </w:pPr>
          </w:p>
        </w:tc>
        <w:tc>
          <w:tcPr>
            <w:tcW w:w="992" w:type="dxa"/>
          </w:tcPr>
          <w:p w:rsidR="00334408" w:rsidRPr="001B6382" w:rsidRDefault="00334408" w:rsidP="00334408">
            <w:pPr>
              <w:rPr>
                <w:sz w:val="20"/>
              </w:rPr>
            </w:pPr>
            <w:r w:rsidRPr="001B6382">
              <w:rPr>
                <w:sz w:val="20"/>
              </w:rPr>
              <w:t>§ 1.4.6</w:t>
            </w:r>
          </w:p>
          <w:p w:rsidR="00334408" w:rsidRPr="001B6382" w:rsidRDefault="00334408" w:rsidP="00334408">
            <w:pPr>
              <w:rPr>
                <w:sz w:val="20"/>
              </w:rPr>
            </w:pPr>
            <w:r w:rsidRPr="001B6382">
              <w:rPr>
                <w:sz w:val="20"/>
              </w:rPr>
              <w:t xml:space="preserve"> </w:t>
            </w:r>
          </w:p>
        </w:tc>
        <w:tc>
          <w:tcPr>
            <w:tcW w:w="1134" w:type="dxa"/>
          </w:tcPr>
          <w:p w:rsidR="00334408" w:rsidRPr="001B6382" w:rsidRDefault="00D44F03" w:rsidP="00334408">
            <w:pPr>
              <w:rPr>
                <w:sz w:val="20"/>
              </w:rPr>
            </w:pPr>
            <w:r>
              <w:rPr>
                <w:sz w:val="20"/>
              </w:rPr>
              <w:t>12.10</w:t>
            </w:r>
          </w:p>
        </w:tc>
        <w:tc>
          <w:tcPr>
            <w:tcW w:w="1134" w:type="dxa"/>
          </w:tcPr>
          <w:p w:rsidR="00334408" w:rsidRPr="001B6382" w:rsidRDefault="00334408" w:rsidP="00334408">
            <w:pPr>
              <w:rPr>
                <w:sz w:val="20"/>
              </w:rPr>
            </w:pPr>
          </w:p>
        </w:tc>
      </w:tr>
      <w:tr w:rsidR="00334408" w:rsidRPr="00D464ED" w:rsidTr="00B05A29">
        <w:trPr>
          <w:trHeight w:val="132"/>
        </w:trPr>
        <w:tc>
          <w:tcPr>
            <w:tcW w:w="890" w:type="dxa"/>
          </w:tcPr>
          <w:p w:rsidR="00334408" w:rsidRPr="001B6382" w:rsidRDefault="00334408" w:rsidP="00334408">
            <w:pPr>
              <w:rPr>
                <w:sz w:val="20"/>
              </w:rPr>
            </w:pPr>
            <w:r w:rsidRPr="001B6382">
              <w:rPr>
                <w:sz w:val="20"/>
                <w:szCs w:val="22"/>
              </w:rPr>
              <w:t>21/21</w:t>
            </w:r>
          </w:p>
        </w:tc>
        <w:tc>
          <w:tcPr>
            <w:tcW w:w="4775" w:type="dxa"/>
          </w:tcPr>
          <w:p w:rsidR="00334408" w:rsidRPr="001B6382" w:rsidRDefault="00334408" w:rsidP="00334408">
            <w:pPr>
              <w:rPr>
                <w:sz w:val="20"/>
              </w:rPr>
            </w:pPr>
            <w:r w:rsidRPr="001B6382">
              <w:rPr>
                <w:sz w:val="20"/>
                <w:szCs w:val="22"/>
              </w:rPr>
              <w:t>ЛР № 2. «Изучение приспособленности организмов к среде обитания»</w:t>
            </w:r>
          </w:p>
        </w:tc>
        <w:tc>
          <w:tcPr>
            <w:tcW w:w="1843" w:type="dxa"/>
          </w:tcPr>
          <w:p w:rsidR="00334408" w:rsidRPr="001B6382" w:rsidRDefault="003D1060" w:rsidP="00334408">
            <w:pPr>
              <w:rPr>
                <w:sz w:val="20"/>
              </w:rPr>
            </w:pPr>
            <w:r>
              <w:rPr>
                <w:sz w:val="20"/>
                <w:szCs w:val="22"/>
              </w:rPr>
              <w:t>ЛР № 2</w:t>
            </w:r>
            <w:r w:rsidR="00334408" w:rsidRPr="001B6382">
              <w:rPr>
                <w:sz w:val="20"/>
                <w:szCs w:val="22"/>
              </w:rPr>
              <w:t>. «Изучение приспособленности организмов к среде обитания»</w:t>
            </w:r>
          </w:p>
        </w:tc>
        <w:tc>
          <w:tcPr>
            <w:tcW w:w="992" w:type="dxa"/>
          </w:tcPr>
          <w:p w:rsidR="00334408" w:rsidRPr="001B6382" w:rsidRDefault="00334408" w:rsidP="00334408">
            <w:pPr>
              <w:rPr>
                <w:sz w:val="20"/>
              </w:rPr>
            </w:pPr>
            <w:r w:rsidRPr="001B6382">
              <w:rPr>
                <w:sz w:val="20"/>
              </w:rPr>
              <w:t xml:space="preserve"> 1.4.6</w:t>
            </w:r>
          </w:p>
        </w:tc>
        <w:tc>
          <w:tcPr>
            <w:tcW w:w="1134" w:type="dxa"/>
          </w:tcPr>
          <w:p w:rsidR="00334408" w:rsidRPr="001B6382" w:rsidRDefault="00D44F03" w:rsidP="00334408">
            <w:pPr>
              <w:rPr>
                <w:sz w:val="20"/>
              </w:rPr>
            </w:pPr>
            <w:r>
              <w:rPr>
                <w:sz w:val="20"/>
              </w:rPr>
              <w:t>13.10</w:t>
            </w:r>
          </w:p>
        </w:tc>
        <w:tc>
          <w:tcPr>
            <w:tcW w:w="1134" w:type="dxa"/>
          </w:tcPr>
          <w:p w:rsidR="00334408" w:rsidRPr="001B6382" w:rsidRDefault="00334408" w:rsidP="00334408">
            <w:pPr>
              <w:rPr>
                <w:sz w:val="20"/>
              </w:rPr>
            </w:pPr>
          </w:p>
        </w:tc>
      </w:tr>
      <w:tr w:rsidR="00334408" w:rsidRPr="00D464ED" w:rsidTr="00B05A29">
        <w:trPr>
          <w:trHeight w:val="556"/>
        </w:trPr>
        <w:tc>
          <w:tcPr>
            <w:tcW w:w="890" w:type="dxa"/>
          </w:tcPr>
          <w:p w:rsidR="00334408" w:rsidRPr="00D464ED" w:rsidRDefault="00334408" w:rsidP="00334408">
            <w:r w:rsidRPr="00D464ED">
              <w:rPr>
                <w:sz w:val="22"/>
                <w:szCs w:val="22"/>
              </w:rPr>
              <w:t>22/22</w:t>
            </w:r>
          </w:p>
        </w:tc>
        <w:tc>
          <w:tcPr>
            <w:tcW w:w="4775" w:type="dxa"/>
          </w:tcPr>
          <w:p w:rsidR="00334408" w:rsidRPr="00D464ED" w:rsidRDefault="00334408" w:rsidP="00334408">
            <w:proofErr w:type="spellStart"/>
            <w:r w:rsidRPr="00D464ED">
              <w:rPr>
                <w:sz w:val="22"/>
                <w:szCs w:val="22"/>
              </w:rPr>
              <w:t>Микроэволюция</w:t>
            </w:r>
            <w:proofErr w:type="spellEnd"/>
            <w:r w:rsidRPr="00D464ED">
              <w:rPr>
                <w:sz w:val="22"/>
                <w:szCs w:val="22"/>
              </w:rPr>
              <w:t>.</w:t>
            </w:r>
          </w:p>
        </w:tc>
        <w:tc>
          <w:tcPr>
            <w:tcW w:w="1843" w:type="dxa"/>
          </w:tcPr>
          <w:p w:rsidR="00334408" w:rsidRPr="00D464ED" w:rsidRDefault="00334408" w:rsidP="00334408"/>
        </w:tc>
        <w:tc>
          <w:tcPr>
            <w:tcW w:w="992" w:type="dxa"/>
          </w:tcPr>
          <w:p w:rsidR="00334408" w:rsidRDefault="00334408" w:rsidP="00334408">
            <w:r>
              <w:t>конспект</w:t>
            </w:r>
          </w:p>
          <w:p w:rsidR="00334408" w:rsidRDefault="00334408" w:rsidP="00334408">
            <w:r>
              <w:t xml:space="preserve"> </w:t>
            </w:r>
          </w:p>
        </w:tc>
        <w:tc>
          <w:tcPr>
            <w:tcW w:w="1134" w:type="dxa"/>
          </w:tcPr>
          <w:p w:rsidR="00334408" w:rsidRPr="00B05A29" w:rsidRDefault="00D44F03" w:rsidP="00334408">
            <w:pPr>
              <w:rPr>
                <w:sz w:val="20"/>
                <w:szCs w:val="20"/>
              </w:rPr>
            </w:pPr>
            <w:r>
              <w:rPr>
                <w:sz w:val="20"/>
                <w:szCs w:val="20"/>
              </w:rPr>
              <w:t>16.10</w:t>
            </w:r>
          </w:p>
        </w:tc>
        <w:tc>
          <w:tcPr>
            <w:tcW w:w="1134" w:type="dxa"/>
          </w:tcPr>
          <w:p w:rsidR="00334408" w:rsidRDefault="00334408" w:rsidP="00334408"/>
        </w:tc>
      </w:tr>
      <w:tr w:rsidR="00334408" w:rsidRPr="00D464ED" w:rsidTr="00B05A29">
        <w:trPr>
          <w:trHeight w:val="791"/>
        </w:trPr>
        <w:tc>
          <w:tcPr>
            <w:tcW w:w="890" w:type="dxa"/>
          </w:tcPr>
          <w:p w:rsidR="00334408" w:rsidRPr="00D464ED" w:rsidRDefault="00334408" w:rsidP="00334408">
            <w:r w:rsidRPr="00D464ED">
              <w:rPr>
                <w:sz w:val="22"/>
                <w:szCs w:val="22"/>
              </w:rPr>
              <w:t>23/23</w:t>
            </w:r>
          </w:p>
        </w:tc>
        <w:tc>
          <w:tcPr>
            <w:tcW w:w="4775" w:type="dxa"/>
          </w:tcPr>
          <w:p w:rsidR="00334408" w:rsidRPr="00A210DA" w:rsidRDefault="00A210DA" w:rsidP="00334408">
            <w:pPr>
              <w:rPr>
                <w:i/>
              </w:rPr>
            </w:pPr>
            <w:r w:rsidRPr="00A210DA">
              <w:rPr>
                <w:i/>
                <w:sz w:val="22"/>
                <w:szCs w:val="22"/>
              </w:rPr>
              <w:t>Контрольная работа № 1</w:t>
            </w:r>
            <w:r w:rsidR="00334408" w:rsidRPr="00A210DA">
              <w:rPr>
                <w:i/>
                <w:sz w:val="22"/>
                <w:szCs w:val="22"/>
              </w:rPr>
              <w:t xml:space="preserve"> «Движущие силы эволюции»</w:t>
            </w:r>
          </w:p>
        </w:tc>
        <w:tc>
          <w:tcPr>
            <w:tcW w:w="1843" w:type="dxa"/>
          </w:tcPr>
          <w:p w:rsidR="00334408" w:rsidRPr="00D464ED" w:rsidRDefault="00334408" w:rsidP="00334408"/>
        </w:tc>
        <w:tc>
          <w:tcPr>
            <w:tcW w:w="992" w:type="dxa"/>
          </w:tcPr>
          <w:p w:rsidR="00334408" w:rsidRDefault="00334408" w:rsidP="00334408">
            <w:r>
              <w:t xml:space="preserve"> </w:t>
            </w:r>
          </w:p>
        </w:tc>
        <w:tc>
          <w:tcPr>
            <w:tcW w:w="1134" w:type="dxa"/>
          </w:tcPr>
          <w:p w:rsidR="00334408" w:rsidRPr="00B05A29" w:rsidRDefault="00D44F03" w:rsidP="00334408">
            <w:pPr>
              <w:rPr>
                <w:sz w:val="20"/>
                <w:szCs w:val="20"/>
              </w:rPr>
            </w:pPr>
            <w:r>
              <w:rPr>
                <w:sz w:val="20"/>
                <w:szCs w:val="20"/>
              </w:rPr>
              <w:t>19.10</w:t>
            </w:r>
          </w:p>
        </w:tc>
        <w:tc>
          <w:tcPr>
            <w:tcW w:w="1134" w:type="dxa"/>
          </w:tcPr>
          <w:p w:rsidR="00334408" w:rsidRDefault="00334408" w:rsidP="00334408"/>
        </w:tc>
      </w:tr>
      <w:tr w:rsidR="00334408" w:rsidRPr="00D464ED" w:rsidTr="00B05A29">
        <w:trPr>
          <w:trHeight w:val="613"/>
        </w:trPr>
        <w:tc>
          <w:tcPr>
            <w:tcW w:w="890" w:type="dxa"/>
          </w:tcPr>
          <w:p w:rsidR="00334408" w:rsidRPr="00D464ED" w:rsidRDefault="00334408" w:rsidP="00334408">
            <w:r w:rsidRPr="00D464ED">
              <w:rPr>
                <w:sz w:val="22"/>
                <w:szCs w:val="22"/>
              </w:rPr>
              <w:t>24/24</w:t>
            </w:r>
          </w:p>
        </w:tc>
        <w:tc>
          <w:tcPr>
            <w:tcW w:w="4775" w:type="dxa"/>
          </w:tcPr>
          <w:p w:rsidR="00334408" w:rsidRPr="00D464ED" w:rsidRDefault="00334408" w:rsidP="00334408">
            <w:r w:rsidRPr="00D464ED">
              <w:rPr>
                <w:sz w:val="22"/>
                <w:szCs w:val="22"/>
              </w:rPr>
              <w:t>Современные представления о видообразовании (</w:t>
            </w:r>
            <w:proofErr w:type="spellStart"/>
            <w:r w:rsidRPr="00D464ED">
              <w:rPr>
                <w:sz w:val="22"/>
                <w:szCs w:val="22"/>
              </w:rPr>
              <w:t>С.С.Четвериков</w:t>
            </w:r>
            <w:proofErr w:type="spellEnd"/>
            <w:r w:rsidRPr="00D464ED">
              <w:rPr>
                <w:sz w:val="22"/>
                <w:szCs w:val="22"/>
              </w:rPr>
              <w:t>, Шмальгаузен)</w:t>
            </w:r>
          </w:p>
        </w:tc>
        <w:tc>
          <w:tcPr>
            <w:tcW w:w="1843" w:type="dxa"/>
          </w:tcPr>
          <w:p w:rsidR="00334408" w:rsidRPr="00D464ED" w:rsidRDefault="00334408" w:rsidP="00334408">
            <w:r w:rsidRPr="00D464ED">
              <w:rPr>
                <w:sz w:val="22"/>
                <w:szCs w:val="22"/>
              </w:rPr>
              <w:t xml:space="preserve"> </w:t>
            </w:r>
          </w:p>
        </w:tc>
        <w:tc>
          <w:tcPr>
            <w:tcW w:w="992" w:type="dxa"/>
          </w:tcPr>
          <w:p w:rsidR="00334408" w:rsidRDefault="00334408" w:rsidP="00334408">
            <w:r w:rsidRPr="002C71F7">
              <w:t>§</w:t>
            </w:r>
            <w:r>
              <w:t xml:space="preserve"> 1.4.7</w:t>
            </w:r>
          </w:p>
          <w:p w:rsidR="00334408" w:rsidRDefault="00334408" w:rsidP="00334408">
            <w:r>
              <w:t xml:space="preserve"> </w:t>
            </w:r>
          </w:p>
        </w:tc>
        <w:tc>
          <w:tcPr>
            <w:tcW w:w="1134" w:type="dxa"/>
          </w:tcPr>
          <w:p w:rsidR="00334408" w:rsidRPr="00B05A29" w:rsidRDefault="00D44F03" w:rsidP="00334408">
            <w:pPr>
              <w:rPr>
                <w:sz w:val="20"/>
                <w:szCs w:val="20"/>
              </w:rPr>
            </w:pPr>
            <w:r>
              <w:rPr>
                <w:sz w:val="20"/>
                <w:szCs w:val="20"/>
              </w:rPr>
              <w:t>20.10</w:t>
            </w:r>
          </w:p>
        </w:tc>
        <w:tc>
          <w:tcPr>
            <w:tcW w:w="1134" w:type="dxa"/>
          </w:tcPr>
          <w:p w:rsidR="00334408" w:rsidRPr="002C71F7" w:rsidRDefault="00334408" w:rsidP="00334408"/>
        </w:tc>
      </w:tr>
      <w:tr w:rsidR="00334408" w:rsidRPr="00D464ED" w:rsidTr="00B05A29">
        <w:trPr>
          <w:trHeight w:val="541"/>
        </w:trPr>
        <w:tc>
          <w:tcPr>
            <w:tcW w:w="890" w:type="dxa"/>
          </w:tcPr>
          <w:p w:rsidR="00334408" w:rsidRPr="00D464ED" w:rsidRDefault="00334408" w:rsidP="00334408">
            <w:r w:rsidRPr="00D464ED">
              <w:rPr>
                <w:sz w:val="22"/>
                <w:szCs w:val="22"/>
              </w:rPr>
              <w:t>25/25</w:t>
            </w:r>
          </w:p>
        </w:tc>
        <w:tc>
          <w:tcPr>
            <w:tcW w:w="4775" w:type="dxa"/>
          </w:tcPr>
          <w:p w:rsidR="00334408" w:rsidRPr="00D464ED" w:rsidRDefault="00334408" w:rsidP="00334408">
            <w:r w:rsidRPr="00D464ED">
              <w:rPr>
                <w:sz w:val="22"/>
                <w:szCs w:val="22"/>
              </w:rPr>
              <w:t>Пути и скорость видообразования</w:t>
            </w:r>
          </w:p>
        </w:tc>
        <w:tc>
          <w:tcPr>
            <w:tcW w:w="1843" w:type="dxa"/>
          </w:tcPr>
          <w:p w:rsidR="00334408" w:rsidRPr="00D464ED" w:rsidRDefault="00334408" w:rsidP="00334408"/>
        </w:tc>
        <w:tc>
          <w:tcPr>
            <w:tcW w:w="992" w:type="dxa"/>
          </w:tcPr>
          <w:p w:rsidR="00334408" w:rsidRDefault="00334408" w:rsidP="00334408">
            <w:r w:rsidRPr="002C71F7">
              <w:t>§</w:t>
            </w:r>
            <w:r>
              <w:t xml:space="preserve"> 1.4.7</w:t>
            </w:r>
          </w:p>
          <w:p w:rsidR="00334408" w:rsidRDefault="00334408" w:rsidP="00334408">
            <w:r>
              <w:t xml:space="preserve"> </w:t>
            </w:r>
          </w:p>
        </w:tc>
        <w:tc>
          <w:tcPr>
            <w:tcW w:w="1134" w:type="dxa"/>
          </w:tcPr>
          <w:p w:rsidR="00334408" w:rsidRPr="00B05A29" w:rsidRDefault="00D44F03" w:rsidP="00334408">
            <w:pPr>
              <w:rPr>
                <w:sz w:val="20"/>
                <w:szCs w:val="20"/>
              </w:rPr>
            </w:pPr>
            <w:r>
              <w:rPr>
                <w:sz w:val="20"/>
                <w:szCs w:val="20"/>
              </w:rPr>
              <w:t>23.10</w:t>
            </w:r>
          </w:p>
        </w:tc>
        <w:tc>
          <w:tcPr>
            <w:tcW w:w="1134" w:type="dxa"/>
          </w:tcPr>
          <w:p w:rsidR="00334408" w:rsidRPr="002C71F7" w:rsidRDefault="00334408" w:rsidP="00334408"/>
        </w:tc>
      </w:tr>
      <w:tr w:rsidR="00334408" w:rsidRPr="00D464ED" w:rsidTr="00B05A29">
        <w:trPr>
          <w:trHeight w:val="357"/>
        </w:trPr>
        <w:tc>
          <w:tcPr>
            <w:tcW w:w="890" w:type="dxa"/>
          </w:tcPr>
          <w:p w:rsidR="00334408" w:rsidRPr="00D464ED" w:rsidRDefault="00334408" w:rsidP="00334408">
            <w:r w:rsidRPr="00D464ED">
              <w:rPr>
                <w:sz w:val="22"/>
                <w:szCs w:val="22"/>
              </w:rPr>
              <w:lastRenderedPageBreak/>
              <w:t>26/26</w:t>
            </w:r>
          </w:p>
        </w:tc>
        <w:tc>
          <w:tcPr>
            <w:tcW w:w="4775" w:type="dxa"/>
          </w:tcPr>
          <w:p w:rsidR="00334408" w:rsidRPr="00D464ED" w:rsidRDefault="00334408" w:rsidP="00334408">
            <w:r w:rsidRPr="00D464ED">
              <w:rPr>
                <w:sz w:val="22"/>
                <w:szCs w:val="22"/>
              </w:rPr>
              <w:t>Темпы эволюции</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t>С.74-77</w:t>
            </w:r>
          </w:p>
        </w:tc>
        <w:tc>
          <w:tcPr>
            <w:tcW w:w="1134" w:type="dxa"/>
          </w:tcPr>
          <w:p w:rsidR="00334408" w:rsidRPr="00B05A29" w:rsidRDefault="00FA7333" w:rsidP="00334408">
            <w:pPr>
              <w:rPr>
                <w:sz w:val="20"/>
                <w:szCs w:val="20"/>
              </w:rPr>
            </w:pPr>
            <w:r>
              <w:rPr>
                <w:sz w:val="20"/>
                <w:szCs w:val="20"/>
              </w:rPr>
              <w:t>26.10</w:t>
            </w:r>
          </w:p>
        </w:tc>
        <w:tc>
          <w:tcPr>
            <w:tcW w:w="1134" w:type="dxa"/>
          </w:tcPr>
          <w:p w:rsidR="00334408" w:rsidRDefault="00334408" w:rsidP="00334408"/>
        </w:tc>
      </w:tr>
      <w:tr w:rsidR="00A210DA" w:rsidRPr="00D464ED" w:rsidTr="00B05A29">
        <w:trPr>
          <w:trHeight w:val="144"/>
        </w:trPr>
        <w:tc>
          <w:tcPr>
            <w:tcW w:w="10768" w:type="dxa"/>
            <w:gridSpan w:val="6"/>
            <w:shd w:val="clear" w:color="auto" w:fill="D9D9D9" w:themeFill="background1" w:themeFillShade="D9"/>
          </w:tcPr>
          <w:p w:rsidR="00A210DA" w:rsidRPr="00B05A29" w:rsidRDefault="00A210DA" w:rsidP="00334408">
            <w:pPr>
              <w:rPr>
                <w:sz w:val="20"/>
                <w:szCs w:val="20"/>
              </w:rPr>
            </w:pPr>
          </w:p>
        </w:tc>
      </w:tr>
      <w:tr w:rsidR="00334408" w:rsidRPr="00D464ED" w:rsidTr="00B05A29">
        <w:trPr>
          <w:trHeight w:val="144"/>
        </w:trPr>
        <w:tc>
          <w:tcPr>
            <w:tcW w:w="890" w:type="dxa"/>
          </w:tcPr>
          <w:p w:rsidR="00334408" w:rsidRPr="00D464ED" w:rsidRDefault="00334408" w:rsidP="00334408">
            <w:r w:rsidRPr="00D464ED">
              <w:rPr>
                <w:sz w:val="22"/>
                <w:szCs w:val="22"/>
              </w:rPr>
              <w:t>271/</w:t>
            </w:r>
          </w:p>
        </w:tc>
        <w:tc>
          <w:tcPr>
            <w:tcW w:w="4775" w:type="dxa"/>
          </w:tcPr>
          <w:p w:rsidR="00334408" w:rsidRPr="00D464ED" w:rsidRDefault="00334408" w:rsidP="00334408">
            <w:r w:rsidRPr="00D464ED">
              <w:rPr>
                <w:sz w:val="22"/>
                <w:szCs w:val="22"/>
              </w:rPr>
              <w:t>Главные направления эволюционного процесса</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t>С.79</w:t>
            </w:r>
          </w:p>
        </w:tc>
        <w:tc>
          <w:tcPr>
            <w:tcW w:w="1134" w:type="dxa"/>
          </w:tcPr>
          <w:p w:rsidR="00334408" w:rsidRPr="00B05A29" w:rsidRDefault="00FA7333" w:rsidP="00334408">
            <w:pPr>
              <w:rPr>
                <w:sz w:val="20"/>
                <w:szCs w:val="20"/>
              </w:rPr>
            </w:pPr>
            <w:r>
              <w:rPr>
                <w:sz w:val="20"/>
                <w:szCs w:val="20"/>
              </w:rPr>
              <w:t>27.10</w:t>
            </w:r>
          </w:p>
        </w:tc>
        <w:tc>
          <w:tcPr>
            <w:tcW w:w="1134" w:type="dxa"/>
          </w:tcPr>
          <w:p w:rsidR="00334408" w:rsidRDefault="00334408" w:rsidP="00334408"/>
        </w:tc>
      </w:tr>
      <w:tr w:rsidR="00334408" w:rsidRPr="00D464ED" w:rsidTr="00B05A29">
        <w:trPr>
          <w:trHeight w:val="475"/>
        </w:trPr>
        <w:tc>
          <w:tcPr>
            <w:tcW w:w="890" w:type="dxa"/>
          </w:tcPr>
          <w:p w:rsidR="00334408" w:rsidRPr="00D464ED" w:rsidRDefault="00334408" w:rsidP="00334408">
            <w:r w:rsidRPr="00D464ED">
              <w:rPr>
                <w:sz w:val="22"/>
                <w:szCs w:val="22"/>
              </w:rPr>
              <w:t>28/2</w:t>
            </w:r>
          </w:p>
        </w:tc>
        <w:tc>
          <w:tcPr>
            <w:tcW w:w="4775" w:type="dxa"/>
          </w:tcPr>
          <w:p w:rsidR="00334408" w:rsidRPr="00D464ED" w:rsidRDefault="00334408" w:rsidP="00334408">
            <w:r w:rsidRPr="00D464ED">
              <w:rPr>
                <w:sz w:val="22"/>
                <w:szCs w:val="22"/>
              </w:rPr>
              <w:t xml:space="preserve">Биологический прогресс и регресс </w:t>
            </w:r>
          </w:p>
        </w:tc>
        <w:tc>
          <w:tcPr>
            <w:tcW w:w="1843" w:type="dxa"/>
          </w:tcPr>
          <w:p w:rsidR="00334408" w:rsidRPr="00D464ED" w:rsidRDefault="00334408" w:rsidP="00334408"/>
        </w:tc>
        <w:tc>
          <w:tcPr>
            <w:tcW w:w="992" w:type="dxa"/>
          </w:tcPr>
          <w:p w:rsidR="00334408" w:rsidRDefault="00334408" w:rsidP="00334408">
            <w:r>
              <w:t>конспект</w:t>
            </w:r>
          </w:p>
        </w:tc>
        <w:tc>
          <w:tcPr>
            <w:tcW w:w="1134" w:type="dxa"/>
          </w:tcPr>
          <w:p w:rsidR="00334408" w:rsidRPr="00B05A29" w:rsidRDefault="00FA7333" w:rsidP="00334408">
            <w:pPr>
              <w:rPr>
                <w:sz w:val="20"/>
                <w:szCs w:val="20"/>
              </w:rPr>
            </w:pPr>
            <w:r>
              <w:rPr>
                <w:sz w:val="20"/>
                <w:szCs w:val="20"/>
              </w:rPr>
              <w:t>06.11</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29/3</w:t>
            </w:r>
          </w:p>
        </w:tc>
        <w:tc>
          <w:tcPr>
            <w:tcW w:w="4775" w:type="dxa"/>
          </w:tcPr>
          <w:p w:rsidR="00334408" w:rsidRPr="00D464ED" w:rsidRDefault="00334408" w:rsidP="00334408">
            <w:r w:rsidRPr="00D464ED">
              <w:rPr>
                <w:sz w:val="22"/>
                <w:szCs w:val="22"/>
              </w:rPr>
              <w:t>Пути достижения биологического прогресса</w:t>
            </w:r>
          </w:p>
        </w:tc>
        <w:tc>
          <w:tcPr>
            <w:tcW w:w="1843" w:type="dxa"/>
          </w:tcPr>
          <w:p w:rsidR="00334408" w:rsidRPr="00D464ED" w:rsidRDefault="00334408" w:rsidP="00334408"/>
          <w:p w:rsidR="00334408" w:rsidRPr="00D464ED" w:rsidRDefault="00334408" w:rsidP="00334408"/>
        </w:tc>
        <w:tc>
          <w:tcPr>
            <w:tcW w:w="992" w:type="dxa"/>
          </w:tcPr>
          <w:p w:rsidR="00334408" w:rsidRDefault="00334408" w:rsidP="00334408">
            <w:r w:rsidRPr="002C71F7">
              <w:t>§</w:t>
            </w:r>
            <w:r>
              <w:t xml:space="preserve"> 2.1</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09.11</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30/4</w:t>
            </w:r>
          </w:p>
        </w:tc>
        <w:tc>
          <w:tcPr>
            <w:tcW w:w="4775" w:type="dxa"/>
          </w:tcPr>
          <w:p w:rsidR="00334408" w:rsidRPr="00D464ED" w:rsidRDefault="00334408" w:rsidP="00334408">
            <w:r w:rsidRPr="00D464ED">
              <w:rPr>
                <w:sz w:val="22"/>
                <w:szCs w:val="22"/>
              </w:rPr>
              <w:t>Результаты эволюции: многообразие видов</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t>конспект</w:t>
            </w:r>
          </w:p>
        </w:tc>
        <w:tc>
          <w:tcPr>
            <w:tcW w:w="1134" w:type="dxa"/>
          </w:tcPr>
          <w:p w:rsidR="00334408" w:rsidRPr="00B05A29" w:rsidRDefault="00FA7333" w:rsidP="00334408">
            <w:pPr>
              <w:rPr>
                <w:sz w:val="20"/>
                <w:szCs w:val="20"/>
              </w:rPr>
            </w:pPr>
            <w:r>
              <w:rPr>
                <w:sz w:val="20"/>
                <w:szCs w:val="20"/>
              </w:rPr>
              <w:t>10.11</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31/5</w:t>
            </w:r>
          </w:p>
        </w:tc>
        <w:tc>
          <w:tcPr>
            <w:tcW w:w="4775" w:type="dxa"/>
          </w:tcPr>
          <w:p w:rsidR="00334408" w:rsidRPr="00D464ED" w:rsidRDefault="00334408" w:rsidP="00334408">
            <w:r w:rsidRPr="00D464ED">
              <w:rPr>
                <w:sz w:val="22"/>
                <w:szCs w:val="22"/>
              </w:rPr>
              <w:t>Результаты эволюции: усложнение организации</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t>конспект</w:t>
            </w:r>
          </w:p>
        </w:tc>
        <w:tc>
          <w:tcPr>
            <w:tcW w:w="1134" w:type="dxa"/>
          </w:tcPr>
          <w:p w:rsidR="00334408" w:rsidRPr="00B05A29" w:rsidRDefault="00FA7333" w:rsidP="00334408">
            <w:pPr>
              <w:rPr>
                <w:sz w:val="20"/>
                <w:szCs w:val="20"/>
              </w:rPr>
            </w:pPr>
            <w:r>
              <w:rPr>
                <w:sz w:val="20"/>
                <w:szCs w:val="20"/>
              </w:rPr>
              <w:t>13.11</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32/6</w:t>
            </w:r>
          </w:p>
        </w:tc>
        <w:tc>
          <w:tcPr>
            <w:tcW w:w="4775" w:type="dxa"/>
          </w:tcPr>
          <w:p w:rsidR="00334408" w:rsidRPr="00D464ED" w:rsidRDefault="00334408" w:rsidP="00334408">
            <w:r w:rsidRPr="00D464ED">
              <w:rPr>
                <w:sz w:val="22"/>
                <w:szCs w:val="22"/>
              </w:rPr>
              <w:t>Макроэволюция</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proofErr w:type="spellStart"/>
            <w:r>
              <w:t>Доп.материал</w:t>
            </w:r>
            <w:proofErr w:type="spellEnd"/>
          </w:p>
        </w:tc>
        <w:tc>
          <w:tcPr>
            <w:tcW w:w="1134" w:type="dxa"/>
          </w:tcPr>
          <w:p w:rsidR="00334408" w:rsidRPr="00B05A29" w:rsidRDefault="00FA7333" w:rsidP="00334408">
            <w:pPr>
              <w:rPr>
                <w:sz w:val="20"/>
                <w:szCs w:val="20"/>
              </w:rPr>
            </w:pPr>
            <w:r>
              <w:rPr>
                <w:sz w:val="20"/>
                <w:szCs w:val="20"/>
              </w:rPr>
              <w:t>16.11</w:t>
            </w:r>
          </w:p>
        </w:tc>
        <w:tc>
          <w:tcPr>
            <w:tcW w:w="1134" w:type="dxa"/>
          </w:tcPr>
          <w:p w:rsidR="00334408" w:rsidRDefault="00334408" w:rsidP="00334408"/>
        </w:tc>
      </w:tr>
      <w:tr w:rsidR="00334408" w:rsidRPr="00D464ED" w:rsidTr="00B05A29">
        <w:trPr>
          <w:trHeight w:val="87"/>
        </w:trPr>
        <w:tc>
          <w:tcPr>
            <w:tcW w:w="890" w:type="dxa"/>
          </w:tcPr>
          <w:p w:rsidR="00334408" w:rsidRPr="00D464ED" w:rsidRDefault="00334408" w:rsidP="00334408">
            <w:r w:rsidRPr="00D464ED">
              <w:rPr>
                <w:sz w:val="22"/>
                <w:szCs w:val="22"/>
              </w:rPr>
              <w:t>33/7</w:t>
            </w:r>
          </w:p>
        </w:tc>
        <w:tc>
          <w:tcPr>
            <w:tcW w:w="4775" w:type="dxa"/>
          </w:tcPr>
          <w:p w:rsidR="00334408" w:rsidRPr="00D464ED" w:rsidRDefault="00334408" w:rsidP="00334408">
            <w:r w:rsidRPr="00D464ED">
              <w:rPr>
                <w:sz w:val="22"/>
                <w:szCs w:val="22"/>
              </w:rPr>
              <w:t xml:space="preserve">Арогенез: сущность </w:t>
            </w:r>
            <w:proofErr w:type="spellStart"/>
            <w:r w:rsidRPr="00D464ED">
              <w:rPr>
                <w:sz w:val="22"/>
                <w:szCs w:val="22"/>
              </w:rPr>
              <w:t>ароморфных</w:t>
            </w:r>
            <w:proofErr w:type="spellEnd"/>
            <w:r w:rsidRPr="00D464ED">
              <w:rPr>
                <w:sz w:val="22"/>
                <w:szCs w:val="22"/>
              </w:rPr>
              <w:t xml:space="preserve"> изменений и их роль в эволюции</w:t>
            </w:r>
          </w:p>
        </w:tc>
        <w:tc>
          <w:tcPr>
            <w:tcW w:w="1843" w:type="dxa"/>
          </w:tcPr>
          <w:p w:rsidR="00334408" w:rsidRPr="00D464ED" w:rsidRDefault="00334408" w:rsidP="00334408"/>
        </w:tc>
        <w:tc>
          <w:tcPr>
            <w:tcW w:w="992" w:type="dxa"/>
          </w:tcPr>
          <w:p w:rsidR="00334408" w:rsidRDefault="00334408" w:rsidP="00334408">
            <w:r w:rsidRPr="002C71F7">
              <w:t>§</w:t>
            </w:r>
            <w:r>
              <w:t xml:space="preserve"> 2.1.1.</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17.11</w:t>
            </w:r>
          </w:p>
        </w:tc>
        <w:tc>
          <w:tcPr>
            <w:tcW w:w="1134" w:type="dxa"/>
          </w:tcPr>
          <w:p w:rsidR="00334408" w:rsidRPr="002C71F7" w:rsidRDefault="00334408" w:rsidP="00334408"/>
        </w:tc>
      </w:tr>
      <w:tr w:rsidR="00334408" w:rsidRPr="00D464ED" w:rsidTr="00B05A29">
        <w:trPr>
          <w:trHeight w:val="285"/>
        </w:trPr>
        <w:tc>
          <w:tcPr>
            <w:tcW w:w="890" w:type="dxa"/>
          </w:tcPr>
          <w:p w:rsidR="00334408" w:rsidRPr="00D464ED" w:rsidRDefault="00334408" w:rsidP="00334408">
            <w:r w:rsidRPr="00D464ED">
              <w:rPr>
                <w:sz w:val="22"/>
                <w:szCs w:val="22"/>
              </w:rPr>
              <w:t>34/8</w:t>
            </w:r>
          </w:p>
        </w:tc>
        <w:tc>
          <w:tcPr>
            <w:tcW w:w="4775" w:type="dxa"/>
          </w:tcPr>
          <w:p w:rsidR="00334408" w:rsidRPr="00D464ED" w:rsidRDefault="00334408" w:rsidP="00334408">
            <w:proofErr w:type="spellStart"/>
            <w:r w:rsidRPr="00D464ED">
              <w:rPr>
                <w:sz w:val="22"/>
                <w:szCs w:val="22"/>
              </w:rPr>
              <w:t>Возниккновение</w:t>
            </w:r>
            <w:proofErr w:type="spellEnd"/>
            <w:r w:rsidRPr="00D464ED">
              <w:rPr>
                <w:sz w:val="22"/>
                <w:szCs w:val="22"/>
              </w:rPr>
              <w:t xml:space="preserve"> крупных систематических групп</w:t>
            </w:r>
          </w:p>
        </w:tc>
        <w:tc>
          <w:tcPr>
            <w:tcW w:w="1843" w:type="dxa"/>
          </w:tcPr>
          <w:p w:rsidR="00334408" w:rsidRPr="00D464ED" w:rsidRDefault="00334408" w:rsidP="00334408"/>
        </w:tc>
        <w:tc>
          <w:tcPr>
            <w:tcW w:w="992" w:type="dxa"/>
          </w:tcPr>
          <w:p w:rsidR="00334408" w:rsidRDefault="00334408" w:rsidP="00334408">
            <w:proofErr w:type="spellStart"/>
            <w:r>
              <w:t>Доп.материал</w:t>
            </w:r>
            <w:proofErr w:type="spellEnd"/>
          </w:p>
        </w:tc>
        <w:tc>
          <w:tcPr>
            <w:tcW w:w="1134" w:type="dxa"/>
          </w:tcPr>
          <w:p w:rsidR="00334408" w:rsidRPr="00B05A29" w:rsidRDefault="00FA7333" w:rsidP="00334408">
            <w:pPr>
              <w:rPr>
                <w:sz w:val="20"/>
                <w:szCs w:val="20"/>
              </w:rPr>
            </w:pPr>
            <w:r>
              <w:rPr>
                <w:sz w:val="20"/>
                <w:szCs w:val="20"/>
              </w:rPr>
              <w:t>20.11</w:t>
            </w:r>
          </w:p>
        </w:tc>
        <w:tc>
          <w:tcPr>
            <w:tcW w:w="1134" w:type="dxa"/>
          </w:tcPr>
          <w:p w:rsidR="00334408" w:rsidRDefault="00334408" w:rsidP="00334408"/>
        </w:tc>
      </w:tr>
      <w:tr w:rsidR="00334408" w:rsidRPr="00D464ED" w:rsidTr="00B05A29">
        <w:trPr>
          <w:trHeight w:val="529"/>
        </w:trPr>
        <w:tc>
          <w:tcPr>
            <w:tcW w:w="890" w:type="dxa"/>
          </w:tcPr>
          <w:p w:rsidR="00334408" w:rsidRPr="00D464ED" w:rsidRDefault="00334408" w:rsidP="00334408">
            <w:r w:rsidRPr="00D464ED">
              <w:rPr>
                <w:sz w:val="22"/>
                <w:szCs w:val="22"/>
              </w:rPr>
              <w:t>35/9</w:t>
            </w:r>
          </w:p>
        </w:tc>
        <w:tc>
          <w:tcPr>
            <w:tcW w:w="4775" w:type="dxa"/>
          </w:tcPr>
          <w:p w:rsidR="00334408" w:rsidRPr="00D464ED" w:rsidRDefault="00334408" w:rsidP="00334408">
            <w:proofErr w:type="spellStart"/>
            <w:r w:rsidRPr="00D464ED">
              <w:rPr>
                <w:sz w:val="22"/>
                <w:szCs w:val="22"/>
              </w:rPr>
              <w:t>Аллогенез</w:t>
            </w:r>
            <w:proofErr w:type="spellEnd"/>
            <w:r w:rsidRPr="00D464ED">
              <w:rPr>
                <w:sz w:val="22"/>
                <w:szCs w:val="22"/>
              </w:rPr>
              <w:t xml:space="preserve"> и прогрессивное приспособление</w:t>
            </w:r>
          </w:p>
        </w:tc>
        <w:tc>
          <w:tcPr>
            <w:tcW w:w="1843" w:type="dxa"/>
          </w:tcPr>
          <w:p w:rsidR="00334408" w:rsidRPr="00D464ED" w:rsidRDefault="00334408" w:rsidP="00334408"/>
        </w:tc>
        <w:tc>
          <w:tcPr>
            <w:tcW w:w="992" w:type="dxa"/>
          </w:tcPr>
          <w:p w:rsidR="00334408" w:rsidRDefault="00334408" w:rsidP="00334408">
            <w:r w:rsidRPr="002C71F7">
              <w:t>§</w:t>
            </w:r>
            <w:r>
              <w:t xml:space="preserve"> 2.1.2</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23.11</w:t>
            </w:r>
          </w:p>
        </w:tc>
        <w:tc>
          <w:tcPr>
            <w:tcW w:w="1134" w:type="dxa"/>
          </w:tcPr>
          <w:p w:rsidR="00334408" w:rsidRPr="002C71F7" w:rsidRDefault="00334408" w:rsidP="00334408"/>
        </w:tc>
      </w:tr>
      <w:tr w:rsidR="00334408" w:rsidRPr="00D464ED" w:rsidTr="00B05A29">
        <w:trPr>
          <w:trHeight w:val="468"/>
        </w:trPr>
        <w:tc>
          <w:tcPr>
            <w:tcW w:w="890" w:type="dxa"/>
          </w:tcPr>
          <w:p w:rsidR="00334408" w:rsidRPr="00D464ED" w:rsidRDefault="00334408" w:rsidP="00334408">
            <w:r w:rsidRPr="00D464ED">
              <w:rPr>
                <w:sz w:val="22"/>
                <w:szCs w:val="22"/>
              </w:rPr>
              <w:t>36/10</w:t>
            </w:r>
          </w:p>
        </w:tc>
        <w:tc>
          <w:tcPr>
            <w:tcW w:w="4775" w:type="dxa"/>
          </w:tcPr>
          <w:p w:rsidR="00334408" w:rsidRPr="00D464ED" w:rsidRDefault="00334408" w:rsidP="00334408">
            <w:proofErr w:type="spellStart"/>
            <w:r w:rsidRPr="00D464ED">
              <w:rPr>
                <w:sz w:val="22"/>
                <w:szCs w:val="22"/>
              </w:rPr>
              <w:t>Катогенез</w:t>
            </w:r>
            <w:proofErr w:type="spellEnd"/>
            <w:r w:rsidRPr="00D464ED">
              <w:rPr>
                <w:sz w:val="22"/>
                <w:szCs w:val="22"/>
              </w:rPr>
              <w:t xml:space="preserve"> – как форма достижения биологического процветания отдельных групп</w:t>
            </w:r>
          </w:p>
        </w:tc>
        <w:tc>
          <w:tcPr>
            <w:tcW w:w="1843" w:type="dxa"/>
          </w:tcPr>
          <w:p w:rsidR="00334408" w:rsidRPr="00D464ED" w:rsidRDefault="00334408" w:rsidP="00334408"/>
        </w:tc>
        <w:tc>
          <w:tcPr>
            <w:tcW w:w="992" w:type="dxa"/>
          </w:tcPr>
          <w:p w:rsidR="00334408" w:rsidRDefault="00334408" w:rsidP="00334408">
            <w:r w:rsidRPr="002C71F7">
              <w:t>§</w:t>
            </w:r>
            <w:r>
              <w:t xml:space="preserve"> 2.1.3</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24.11</w:t>
            </w:r>
          </w:p>
        </w:tc>
        <w:tc>
          <w:tcPr>
            <w:tcW w:w="1134" w:type="dxa"/>
          </w:tcPr>
          <w:p w:rsidR="00334408" w:rsidRPr="002C71F7" w:rsidRDefault="00334408" w:rsidP="00334408"/>
        </w:tc>
      </w:tr>
      <w:tr w:rsidR="00334408" w:rsidRPr="00D464ED" w:rsidTr="00B05A29">
        <w:trPr>
          <w:trHeight w:val="363"/>
        </w:trPr>
        <w:tc>
          <w:tcPr>
            <w:tcW w:w="890" w:type="dxa"/>
          </w:tcPr>
          <w:p w:rsidR="00334408" w:rsidRPr="00D464ED" w:rsidRDefault="00334408" w:rsidP="00334408">
            <w:r w:rsidRPr="00D464ED">
              <w:rPr>
                <w:sz w:val="22"/>
                <w:szCs w:val="22"/>
              </w:rPr>
              <w:t>37/11</w:t>
            </w:r>
          </w:p>
        </w:tc>
        <w:tc>
          <w:tcPr>
            <w:tcW w:w="4775" w:type="dxa"/>
          </w:tcPr>
          <w:p w:rsidR="00334408" w:rsidRPr="00D464ED" w:rsidRDefault="00334408" w:rsidP="00334408">
            <w:r w:rsidRPr="00D464ED">
              <w:rPr>
                <w:sz w:val="22"/>
                <w:szCs w:val="22"/>
              </w:rPr>
              <w:t>Основные закономерности эволюции</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2.2.1.</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27.11</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38/12</w:t>
            </w:r>
          </w:p>
        </w:tc>
        <w:tc>
          <w:tcPr>
            <w:tcW w:w="4775" w:type="dxa"/>
          </w:tcPr>
          <w:p w:rsidR="00334408" w:rsidRPr="00D464ED" w:rsidRDefault="00334408" w:rsidP="00334408">
            <w:r w:rsidRPr="00D464ED">
              <w:rPr>
                <w:sz w:val="22"/>
                <w:szCs w:val="22"/>
              </w:rPr>
              <w:t xml:space="preserve">Правила </w:t>
            </w:r>
            <w:proofErr w:type="gramStart"/>
            <w:r w:rsidRPr="00D464ED">
              <w:rPr>
                <w:sz w:val="22"/>
                <w:szCs w:val="22"/>
              </w:rPr>
              <w:t>эволюции  групп</w:t>
            </w:r>
            <w:proofErr w:type="gramEnd"/>
            <w:r w:rsidRPr="00D464ED">
              <w:rPr>
                <w:sz w:val="22"/>
                <w:szCs w:val="22"/>
              </w:rPr>
              <w:t xml:space="preserve"> организмов</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2.2.2</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30.11</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39/13</w:t>
            </w:r>
          </w:p>
        </w:tc>
        <w:tc>
          <w:tcPr>
            <w:tcW w:w="4775" w:type="dxa"/>
          </w:tcPr>
          <w:p w:rsidR="00334408" w:rsidRPr="00D464ED" w:rsidRDefault="00334408" w:rsidP="00334408">
            <w:r w:rsidRPr="00D464ED">
              <w:rPr>
                <w:sz w:val="22"/>
                <w:szCs w:val="22"/>
              </w:rPr>
              <w:t xml:space="preserve">Значение работ </w:t>
            </w:r>
            <w:proofErr w:type="spellStart"/>
            <w:r w:rsidRPr="00D464ED">
              <w:rPr>
                <w:sz w:val="22"/>
                <w:szCs w:val="22"/>
              </w:rPr>
              <w:t>А.Н.Северцова</w:t>
            </w:r>
            <w:proofErr w:type="spellEnd"/>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proofErr w:type="spellStart"/>
            <w:r>
              <w:t>Доп.материал</w:t>
            </w:r>
            <w:proofErr w:type="spellEnd"/>
          </w:p>
        </w:tc>
        <w:tc>
          <w:tcPr>
            <w:tcW w:w="1134" w:type="dxa"/>
          </w:tcPr>
          <w:p w:rsidR="00334408" w:rsidRPr="00B05A29" w:rsidRDefault="00FA7333" w:rsidP="00334408">
            <w:pPr>
              <w:rPr>
                <w:sz w:val="20"/>
                <w:szCs w:val="20"/>
              </w:rPr>
            </w:pPr>
            <w:r>
              <w:rPr>
                <w:sz w:val="20"/>
                <w:szCs w:val="20"/>
              </w:rPr>
              <w:t>01.12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40/14</w:t>
            </w:r>
          </w:p>
        </w:tc>
        <w:tc>
          <w:tcPr>
            <w:tcW w:w="4775" w:type="dxa"/>
          </w:tcPr>
          <w:p w:rsidR="00334408" w:rsidRPr="00D464ED" w:rsidRDefault="00334408" w:rsidP="00334408">
            <w:r w:rsidRPr="00D464ED">
              <w:rPr>
                <w:sz w:val="22"/>
                <w:szCs w:val="22"/>
              </w:rPr>
              <w:t>Обобщающий урок по теме «Макроэволюция»</w:t>
            </w:r>
          </w:p>
          <w:p w:rsidR="00334408" w:rsidRPr="00D464ED" w:rsidRDefault="00334408" w:rsidP="00334408"/>
        </w:tc>
        <w:tc>
          <w:tcPr>
            <w:tcW w:w="1843" w:type="dxa"/>
          </w:tcPr>
          <w:p w:rsidR="00334408" w:rsidRPr="00D464ED" w:rsidRDefault="00737150" w:rsidP="00334408">
            <w:r>
              <w:t>ЛР №3 «Сравнение анатомического строения растений разных мест обитания»</w:t>
            </w:r>
          </w:p>
        </w:tc>
        <w:tc>
          <w:tcPr>
            <w:tcW w:w="992" w:type="dxa"/>
          </w:tcPr>
          <w:p w:rsidR="00334408" w:rsidRDefault="00334408" w:rsidP="00334408">
            <w:r>
              <w:t xml:space="preserve"> С.94-97</w:t>
            </w:r>
          </w:p>
        </w:tc>
        <w:tc>
          <w:tcPr>
            <w:tcW w:w="1134" w:type="dxa"/>
          </w:tcPr>
          <w:p w:rsidR="00334408" w:rsidRPr="00B05A29" w:rsidRDefault="00FA7333" w:rsidP="00334408">
            <w:pPr>
              <w:rPr>
                <w:sz w:val="20"/>
                <w:szCs w:val="20"/>
              </w:rPr>
            </w:pPr>
            <w:r>
              <w:rPr>
                <w:sz w:val="20"/>
                <w:szCs w:val="20"/>
              </w:rPr>
              <w:t>04.12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41/15</w:t>
            </w:r>
          </w:p>
        </w:tc>
        <w:tc>
          <w:tcPr>
            <w:tcW w:w="4775" w:type="dxa"/>
          </w:tcPr>
          <w:p w:rsidR="00334408" w:rsidRPr="00D464ED" w:rsidRDefault="00A210DA" w:rsidP="00334408">
            <w:r>
              <w:rPr>
                <w:sz w:val="22"/>
                <w:szCs w:val="22"/>
              </w:rPr>
              <w:t>Контрольная работа № 2</w:t>
            </w:r>
            <w:r w:rsidR="00334408" w:rsidRPr="00D464ED">
              <w:rPr>
                <w:sz w:val="22"/>
                <w:szCs w:val="22"/>
              </w:rPr>
              <w:t xml:space="preserve"> «Макроэволюция»</w:t>
            </w:r>
          </w:p>
        </w:tc>
        <w:tc>
          <w:tcPr>
            <w:tcW w:w="1843" w:type="dxa"/>
          </w:tcPr>
          <w:p w:rsidR="00334408" w:rsidRPr="00D464ED" w:rsidRDefault="00334408" w:rsidP="00334408"/>
        </w:tc>
        <w:tc>
          <w:tcPr>
            <w:tcW w:w="992" w:type="dxa"/>
          </w:tcPr>
          <w:p w:rsidR="00334408" w:rsidRDefault="00334408" w:rsidP="00334408">
            <w:r>
              <w:t xml:space="preserve"> </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07.12</w:t>
            </w:r>
          </w:p>
        </w:tc>
        <w:tc>
          <w:tcPr>
            <w:tcW w:w="1134" w:type="dxa"/>
          </w:tcPr>
          <w:p w:rsidR="00334408" w:rsidRDefault="00334408" w:rsidP="00334408"/>
        </w:tc>
      </w:tr>
      <w:tr w:rsidR="00A210DA" w:rsidRPr="00D464ED" w:rsidTr="00B05A29">
        <w:trPr>
          <w:trHeight w:val="707"/>
        </w:trPr>
        <w:tc>
          <w:tcPr>
            <w:tcW w:w="10768" w:type="dxa"/>
            <w:gridSpan w:val="6"/>
            <w:shd w:val="clear" w:color="auto" w:fill="D9D9D9" w:themeFill="background1" w:themeFillShade="D9"/>
          </w:tcPr>
          <w:p w:rsidR="00A210DA" w:rsidRPr="00B05A29" w:rsidRDefault="00A210DA" w:rsidP="00334408">
            <w:pPr>
              <w:rPr>
                <w:sz w:val="20"/>
                <w:szCs w:val="20"/>
              </w:rPr>
            </w:pPr>
          </w:p>
        </w:tc>
      </w:tr>
      <w:tr w:rsidR="00334408" w:rsidRPr="00D464ED" w:rsidTr="00B05A29">
        <w:trPr>
          <w:trHeight w:val="707"/>
        </w:trPr>
        <w:tc>
          <w:tcPr>
            <w:tcW w:w="890" w:type="dxa"/>
          </w:tcPr>
          <w:p w:rsidR="00334408" w:rsidRPr="00D464ED" w:rsidRDefault="00334408" w:rsidP="00334408">
            <w:r w:rsidRPr="00D464ED">
              <w:rPr>
                <w:sz w:val="22"/>
                <w:szCs w:val="22"/>
              </w:rPr>
              <w:t>42/1</w:t>
            </w:r>
          </w:p>
        </w:tc>
        <w:tc>
          <w:tcPr>
            <w:tcW w:w="4775" w:type="dxa"/>
          </w:tcPr>
          <w:p w:rsidR="00334408" w:rsidRPr="00D464ED" w:rsidRDefault="00334408" w:rsidP="00334408">
            <w:r w:rsidRPr="00D464ED">
              <w:rPr>
                <w:sz w:val="22"/>
                <w:szCs w:val="22"/>
              </w:rPr>
              <w:t xml:space="preserve"> Развитие жизни на Земле в архейскую и протерозойскую эры.</w:t>
            </w:r>
          </w:p>
        </w:tc>
        <w:tc>
          <w:tcPr>
            <w:tcW w:w="1843" w:type="dxa"/>
          </w:tcPr>
          <w:p w:rsidR="00334408" w:rsidRPr="00D464ED" w:rsidRDefault="00334408" w:rsidP="00334408">
            <w:pPr>
              <w:rPr>
                <w:spacing w:val="-14"/>
              </w:rPr>
            </w:pPr>
            <w:r w:rsidRPr="00D464ED">
              <w:rPr>
                <w:spacing w:val="-14"/>
                <w:sz w:val="22"/>
                <w:szCs w:val="22"/>
              </w:rPr>
              <w:t xml:space="preserve"> </w:t>
            </w:r>
          </w:p>
          <w:p w:rsidR="00334408" w:rsidRPr="00D464ED" w:rsidRDefault="00334408" w:rsidP="00334408">
            <w:pPr>
              <w:rPr>
                <w:spacing w:val="-14"/>
              </w:rPr>
            </w:pPr>
          </w:p>
        </w:tc>
        <w:tc>
          <w:tcPr>
            <w:tcW w:w="992" w:type="dxa"/>
          </w:tcPr>
          <w:p w:rsidR="00334408" w:rsidRDefault="00334408" w:rsidP="00334408">
            <w:r w:rsidRPr="002C71F7">
              <w:t>§</w:t>
            </w:r>
            <w:r>
              <w:t xml:space="preserve"> 3.1</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08.12</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43/2</w:t>
            </w:r>
          </w:p>
        </w:tc>
        <w:tc>
          <w:tcPr>
            <w:tcW w:w="4775" w:type="dxa"/>
          </w:tcPr>
          <w:p w:rsidR="00334408" w:rsidRPr="00D464ED" w:rsidRDefault="00334408" w:rsidP="00334408">
            <w:r w:rsidRPr="00D464ED">
              <w:rPr>
                <w:sz w:val="22"/>
                <w:szCs w:val="22"/>
              </w:rPr>
              <w:t xml:space="preserve"> Направление эволюции первых хордовых. Развитие водных растений</w:t>
            </w:r>
          </w:p>
        </w:tc>
        <w:tc>
          <w:tcPr>
            <w:tcW w:w="1843" w:type="dxa"/>
          </w:tcPr>
          <w:p w:rsidR="00334408" w:rsidRPr="00D464ED" w:rsidRDefault="00334408" w:rsidP="00334408"/>
        </w:tc>
        <w:tc>
          <w:tcPr>
            <w:tcW w:w="992" w:type="dxa"/>
          </w:tcPr>
          <w:p w:rsidR="00334408" w:rsidRDefault="00334408" w:rsidP="00334408">
            <w:r w:rsidRPr="002C71F7">
              <w:t>§</w:t>
            </w:r>
            <w:r>
              <w:t xml:space="preserve"> 3.2</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09.12</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44/3</w:t>
            </w:r>
          </w:p>
        </w:tc>
        <w:tc>
          <w:tcPr>
            <w:tcW w:w="4775" w:type="dxa"/>
          </w:tcPr>
          <w:p w:rsidR="00334408" w:rsidRPr="00D464ED" w:rsidRDefault="00334408" w:rsidP="00334408">
            <w:r w:rsidRPr="00D464ED">
              <w:rPr>
                <w:sz w:val="22"/>
                <w:szCs w:val="22"/>
              </w:rPr>
              <w:t>Развитие жизни на Земле в палеозойскую эру.</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3.2</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11.12</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45/4</w:t>
            </w:r>
          </w:p>
        </w:tc>
        <w:tc>
          <w:tcPr>
            <w:tcW w:w="4775" w:type="dxa"/>
          </w:tcPr>
          <w:p w:rsidR="00334408" w:rsidRPr="00D464ED" w:rsidRDefault="00334408" w:rsidP="00334408">
            <w:r w:rsidRPr="00D464ED">
              <w:rPr>
                <w:sz w:val="22"/>
                <w:szCs w:val="22"/>
              </w:rPr>
              <w:t xml:space="preserve">Эволюция растений </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proofErr w:type="spellStart"/>
            <w:r>
              <w:t>Доп.материал</w:t>
            </w:r>
            <w:proofErr w:type="spellEnd"/>
          </w:p>
          <w:p w:rsidR="00334408" w:rsidRDefault="00334408" w:rsidP="00334408">
            <w:r>
              <w:t xml:space="preserve"> </w:t>
            </w:r>
          </w:p>
          <w:p w:rsidR="00334408" w:rsidRDefault="00334408" w:rsidP="00334408"/>
        </w:tc>
        <w:tc>
          <w:tcPr>
            <w:tcW w:w="1134" w:type="dxa"/>
          </w:tcPr>
          <w:p w:rsidR="00334408" w:rsidRPr="00B05A29" w:rsidRDefault="00FA7333" w:rsidP="00334408">
            <w:pPr>
              <w:rPr>
                <w:sz w:val="20"/>
                <w:szCs w:val="20"/>
              </w:rPr>
            </w:pPr>
            <w:r>
              <w:rPr>
                <w:sz w:val="20"/>
                <w:szCs w:val="20"/>
              </w:rPr>
              <w:t>14.12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lastRenderedPageBreak/>
              <w:t>46/5</w:t>
            </w:r>
          </w:p>
        </w:tc>
        <w:tc>
          <w:tcPr>
            <w:tcW w:w="4775" w:type="dxa"/>
          </w:tcPr>
          <w:p w:rsidR="00334408" w:rsidRPr="00D464ED" w:rsidRDefault="00334408" w:rsidP="00334408">
            <w:r w:rsidRPr="00D464ED">
              <w:rPr>
                <w:sz w:val="22"/>
                <w:szCs w:val="22"/>
              </w:rPr>
              <w:t>Возникновение позвоночных: рыбы, земноводные, рептилии.</w:t>
            </w:r>
          </w:p>
        </w:tc>
        <w:tc>
          <w:tcPr>
            <w:tcW w:w="1843" w:type="dxa"/>
          </w:tcPr>
          <w:p w:rsidR="00334408" w:rsidRPr="00D464ED" w:rsidRDefault="00334408" w:rsidP="00334408"/>
        </w:tc>
        <w:tc>
          <w:tcPr>
            <w:tcW w:w="992" w:type="dxa"/>
          </w:tcPr>
          <w:p w:rsidR="00334408" w:rsidRDefault="00334408" w:rsidP="00334408">
            <w:proofErr w:type="spellStart"/>
            <w:r>
              <w:t>Доп.материал</w:t>
            </w:r>
            <w:proofErr w:type="spellEnd"/>
          </w:p>
        </w:tc>
        <w:tc>
          <w:tcPr>
            <w:tcW w:w="1134" w:type="dxa"/>
          </w:tcPr>
          <w:p w:rsidR="00334408" w:rsidRPr="00B05A29" w:rsidRDefault="00FA7333" w:rsidP="00334408">
            <w:pPr>
              <w:rPr>
                <w:sz w:val="20"/>
                <w:szCs w:val="20"/>
              </w:rPr>
            </w:pPr>
            <w:r>
              <w:rPr>
                <w:sz w:val="20"/>
                <w:szCs w:val="20"/>
              </w:rPr>
              <w:t>15.12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47/6</w:t>
            </w:r>
          </w:p>
        </w:tc>
        <w:tc>
          <w:tcPr>
            <w:tcW w:w="4775" w:type="dxa"/>
          </w:tcPr>
          <w:p w:rsidR="00334408" w:rsidRPr="00D464ED" w:rsidRDefault="00334408" w:rsidP="00334408">
            <w:r w:rsidRPr="00D464ED">
              <w:rPr>
                <w:sz w:val="22"/>
                <w:szCs w:val="22"/>
              </w:rPr>
              <w:t xml:space="preserve">Развитие жизни на Земле в мезозойскую эру.  </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3.3.</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16.12</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48/7</w:t>
            </w:r>
          </w:p>
        </w:tc>
        <w:tc>
          <w:tcPr>
            <w:tcW w:w="4775" w:type="dxa"/>
          </w:tcPr>
          <w:p w:rsidR="00334408" w:rsidRPr="00D464ED" w:rsidRDefault="00334408" w:rsidP="00334408">
            <w:r w:rsidRPr="00D464ED">
              <w:rPr>
                <w:sz w:val="22"/>
                <w:szCs w:val="22"/>
              </w:rPr>
              <w:t>Эволюция наземных позвоночных. Возникновение птиц и млекопитающих</w:t>
            </w:r>
          </w:p>
        </w:tc>
        <w:tc>
          <w:tcPr>
            <w:tcW w:w="1843" w:type="dxa"/>
          </w:tcPr>
          <w:p w:rsidR="00334408" w:rsidRPr="00D464ED" w:rsidRDefault="00334408" w:rsidP="00334408"/>
        </w:tc>
        <w:tc>
          <w:tcPr>
            <w:tcW w:w="992" w:type="dxa"/>
          </w:tcPr>
          <w:p w:rsidR="00334408" w:rsidRDefault="00334408" w:rsidP="00334408">
            <w:proofErr w:type="spellStart"/>
            <w:r>
              <w:t>Доп.материал</w:t>
            </w:r>
            <w:proofErr w:type="spellEnd"/>
          </w:p>
        </w:tc>
        <w:tc>
          <w:tcPr>
            <w:tcW w:w="1134" w:type="dxa"/>
          </w:tcPr>
          <w:p w:rsidR="00334408" w:rsidRPr="00B05A29" w:rsidRDefault="00FA7333" w:rsidP="00334408">
            <w:pPr>
              <w:rPr>
                <w:sz w:val="20"/>
                <w:szCs w:val="20"/>
              </w:rPr>
            </w:pPr>
            <w:r>
              <w:rPr>
                <w:sz w:val="20"/>
                <w:szCs w:val="20"/>
              </w:rPr>
              <w:t>18.12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49/8</w:t>
            </w:r>
          </w:p>
        </w:tc>
        <w:tc>
          <w:tcPr>
            <w:tcW w:w="4775" w:type="dxa"/>
          </w:tcPr>
          <w:p w:rsidR="00334408" w:rsidRPr="00D464ED" w:rsidRDefault="00334408" w:rsidP="00334408">
            <w:r w:rsidRPr="00D464ED">
              <w:rPr>
                <w:sz w:val="22"/>
                <w:szCs w:val="22"/>
              </w:rPr>
              <w:t>Сравн</w:t>
            </w:r>
            <w:r w:rsidR="003D1060">
              <w:rPr>
                <w:sz w:val="22"/>
                <w:szCs w:val="22"/>
              </w:rPr>
              <w:t>ительная характеристика вымерших</w:t>
            </w:r>
            <w:r w:rsidRPr="00D464ED">
              <w:rPr>
                <w:sz w:val="22"/>
                <w:szCs w:val="22"/>
              </w:rPr>
              <w:t xml:space="preserve"> и современных наземных </w:t>
            </w:r>
            <w:proofErr w:type="gramStart"/>
            <w:r w:rsidRPr="00D464ED">
              <w:rPr>
                <w:sz w:val="22"/>
                <w:szCs w:val="22"/>
              </w:rPr>
              <w:t xml:space="preserve">позвоночных.  </w:t>
            </w:r>
            <w:proofErr w:type="gramEnd"/>
          </w:p>
        </w:tc>
        <w:tc>
          <w:tcPr>
            <w:tcW w:w="1843" w:type="dxa"/>
          </w:tcPr>
          <w:p w:rsidR="00334408" w:rsidRPr="00D464ED" w:rsidRDefault="00334408" w:rsidP="00334408"/>
        </w:tc>
        <w:tc>
          <w:tcPr>
            <w:tcW w:w="992" w:type="dxa"/>
          </w:tcPr>
          <w:p w:rsidR="00334408" w:rsidRDefault="00334408" w:rsidP="00334408">
            <w:proofErr w:type="spellStart"/>
            <w:r>
              <w:t>Доп.материал</w:t>
            </w:r>
            <w:proofErr w:type="spellEnd"/>
          </w:p>
        </w:tc>
        <w:tc>
          <w:tcPr>
            <w:tcW w:w="1134" w:type="dxa"/>
          </w:tcPr>
          <w:p w:rsidR="00334408" w:rsidRPr="00B05A29" w:rsidRDefault="00FA7333" w:rsidP="00334408">
            <w:pPr>
              <w:rPr>
                <w:sz w:val="20"/>
                <w:szCs w:val="20"/>
              </w:rPr>
            </w:pPr>
            <w:r>
              <w:rPr>
                <w:sz w:val="20"/>
                <w:szCs w:val="20"/>
              </w:rPr>
              <w:t>21.12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50/9</w:t>
            </w:r>
          </w:p>
        </w:tc>
        <w:tc>
          <w:tcPr>
            <w:tcW w:w="4775" w:type="dxa"/>
          </w:tcPr>
          <w:p w:rsidR="00334408" w:rsidRDefault="00334408" w:rsidP="00334408">
            <w:r w:rsidRPr="00D464ED">
              <w:rPr>
                <w:sz w:val="22"/>
                <w:szCs w:val="22"/>
              </w:rPr>
              <w:t xml:space="preserve">Развитие жизни в кайнозойскую эру.  </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3.4</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22.12</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51/10</w:t>
            </w:r>
          </w:p>
        </w:tc>
        <w:tc>
          <w:tcPr>
            <w:tcW w:w="4775" w:type="dxa"/>
          </w:tcPr>
          <w:p w:rsidR="00334408" w:rsidRPr="00D464ED" w:rsidRDefault="00334408" w:rsidP="00334408">
            <w:r w:rsidRPr="00D464ED">
              <w:rPr>
                <w:sz w:val="22"/>
                <w:szCs w:val="22"/>
              </w:rPr>
              <w:t xml:space="preserve">Развитие плацентарных млекопитающих, появление </w:t>
            </w:r>
            <w:proofErr w:type="gramStart"/>
            <w:r w:rsidRPr="00D464ED">
              <w:rPr>
                <w:sz w:val="22"/>
                <w:szCs w:val="22"/>
              </w:rPr>
              <w:t xml:space="preserve">хищников.  </w:t>
            </w:r>
            <w:proofErr w:type="gramEnd"/>
          </w:p>
        </w:tc>
        <w:tc>
          <w:tcPr>
            <w:tcW w:w="1843" w:type="dxa"/>
          </w:tcPr>
          <w:p w:rsidR="00334408" w:rsidRPr="00D464ED" w:rsidRDefault="00334408" w:rsidP="00334408"/>
        </w:tc>
        <w:tc>
          <w:tcPr>
            <w:tcW w:w="992" w:type="dxa"/>
          </w:tcPr>
          <w:p w:rsidR="00334408" w:rsidRDefault="00334408" w:rsidP="00334408">
            <w:proofErr w:type="spellStart"/>
            <w:r>
              <w:t>Доп.материал</w:t>
            </w:r>
            <w:proofErr w:type="spellEnd"/>
          </w:p>
        </w:tc>
        <w:tc>
          <w:tcPr>
            <w:tcW w:w="1134" w:type="dxa"/>
          </w:tcPr>
          <w:p w:rsidR="00334408" w:rsidRPr="00B05A29" w:rsidRDefault="00FA7333" w:rsidP="00334408">
            <w:pPr>
              <w:rPr>
                <w:sz w:val="20"/>
                <w:szCs w:val="20"/>
              </w:rPr>
            </w:pPr>
            <w:r>
              <w:rPr>
                <w:sz w:val="20"/>
                <w:szCs w:val="20"/>
              </w:rPr>
              <w:t>25.12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52/11</w:t>
            </w:r>
          </w:p>
        </w:tc>
        <w:tc>
          <w:tcPr>
            <w:tcW w:w="4775" w:type="dxa"/>
          </w:tcPr>
          <w:p w:rsidR="00334408" w:rsidRDefault="00334408" w:rsidP="00334408">
            <w:r w:rsidRPr="00D464ED">
              <w:rPr>
                <w:sz w:val="22"/>
                <w:szCs w:val="22"/>
              </w:rPr>
              <w:t>Основные этапы эволюции растений и животных</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t>С.100-105</w:t>
            </w:r>
          </w:p>
        </w:tc>
        <w:tc>
          <w:tcPr>
            <w:tcW w:w="1134" w:type="dxa"/>
          </w:tcPr>
          <w:p w:rsidR="00334408" w:rsidRPr="00B05A29" w:rsidRDefault="00FA7333" w:rsidP="00334408">
            <w:pPr>
              <w:rPr>
                <w:sz w:val="20"/>
                <w:szCs w:val="20"/>
              </w:rPr>
            </w:pPr>
            <w:r>
              <w:rPr>
                <w:sz w:val="20"/>
                <w:szCs w:val="20"/>
              </w:rPr>
              <w:t>29.12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53/12</w:t>
            </w:r>
          </w:p>
        </w:tc>
        <w:tc>
          <w:tcPr>
            <w:tcW w:w="4775" w:type="dxa"/>
          </w:tcPr>
          <w:p w:rsidR="00334408" w:rsidRPr="00D464ED" w:rsidRDefault="00334408" w:rsidP="00334408">
            <w:r w:rsidRPr="00D464ED">
              <w:rPr>
                <w:sz w:val="22"/>
                <w:szCs w:val="22"/>
              </w:rPr>
              <w:t>Обобщающий урок по теме «Развитие жизни на Земле»</w:t>
            </w:r>
          </w:p>
        </w:tc>
        <w:tc>
          <w:tcPr>
            <w:tcW w:w="1843" w:type="dxa"/>
          </w:tcPr>
          <w:p w:rsidR="00334408" w:rsidRPr="00D464ED" w:rsidRDefault="003D1060" w:rsidP="003D1060">
            <w:r>
              <w:t xml:space="preserve">ПР №1 «Анализ </w:t>
            </w:r>
            <w:proofErr w:type="gramStart"/>
            <w:r>
              <w:t>и  оценка</w:t>
            </w:r>
            <w:proofErr w:type="gramEnd"/>
            <w:r>
              <w:t xml:space="preserve"> различных гипотез происхождения жизни»</w:t>
            </w:r>
          </w:p>
        </w:tc>
        <w:tc>
          <w:tcPr>
            <w:tcW w:w="992" w:type="dxa"/>
          </w:tcPr>
          <w:p w:rsidR="00334408" w:rsidRDefault="00334408" w:rsidP="00334408">
            <w:r>
              <w:t>С.126-127</w:t>
            </w:r>
          </w:p>
        </w:tc>
        <w:tc>
          <w:tcPr>
            <w:tcW w:w="1134" w:type="dxa"/>
          </w:tcPr>
          <w:p w:rsidR="00334408" w:rsidRPr="00B05A29" w:rsidRDefault="00FA7333" w:rsidP="00334408">
            <w:pPr>
              <w:rPr>
                <w:sz w:val="20"/>
                <w:szCs w:val="20"/>
              </w:rPr>
            </w:pPr>
            <w:r>
              <w:rPr>
                <w:sz w:val="20"/>
                <w:szCs w:val="20"/>
              </w:rPr>
              <w:t>11.01</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54/13</w:t>
            </w:r>
          </w:p>
        </w:tc>
        <w:tc>
          <w:tcPr>
            <w:tcW w:w="4775" w:type="dxa"/>
          </w:tcPr>
          <w:p w:rsidR="00334408" w:rsidRPr="00D464ED" w:rsidRDefault="00A210DA" w:rsidP="00334408">
            <w:r>
              <w:rPr>
                <w:sz w:val="22"/>
                <w:szCs w:val="22"/>
              </w:rPr>
              <w:t xml:space="preserve">Контрольная </w:t>
            </w:r>
            <w:proofErr w:type="gramStart"/>
            <w:r>
              <w:rPr>
                <w:sz w:val="22"/>
                <w:szCs w:val="22"/>
              </w:rPr>
              <w:t>работа  №</w:t>
            </w:r>
            <w:proofErr w:type="gramEnd"/>
            <w:r>
              <w:rPr>
                <w:sz w:val="22"/>
                <w:szCs w:val="22"/>
              </w:rPr>
              <w:t xml:space="preserve"> 3</w:t>
            </w:r>
            <w:r w:rsidR="00334408" w:rsidRPr="00D464ED">
              <w:rPr>
                <w:sz w:val="22"/>
                <w:szCs w:val="22"/>
              </w:rPr>
              <w:t xml:space="preserve"> «Развитие жизни на Земле»</w:t>
            </w:r>
          </w:p>
        </w:tc>
        <w:tc>
          <w:tcPr>
            <w:tcW w:w="1843" w:type="dxa"/>
          </w:tcPr>
          <w:p w:rsidR="00334408" w:rsidRPr="00D464ED" w:rsidRDefault="00334408" w:rsidP="00334408"/>
        </w:tc>
        <w:tc>
          <w:tcPr>
            <w:tcW w:w="992" w:type="dxa"/>
          </w:tcPr>
          <w:p w:rsidR="00334408" w:rsidRPr="00D464ED" w:rsidRDefault="00334408" w:rsidP="00334408"/>
        </w:tc>
        <w:tc>
          <w:tcPr>
            <w:tcW w:w="1134" w:type="dxa"/>
          </w:tcPr>
          <w:p w:rsidR="00334408" w:rsidRPr="00B05A29" w:rsidRDefault="00FA7333" w:rsidP="00334408">
            <w:pPr>
              <w:rPr>
                <w:sz w:val="20"/>
                <w:szCs w:val="20"/>
              </w:rPr>
            </w:pPr>
            <w:r>
              <w:rPr>
                <w:sz w:val="20"/>
                <w:szCs w:val="20"/>
              </w:rPr>
              <w:t>12.01</w:t>
            </w:r>
          </w:p>
        </w:tc>
        <w:tc>
          <w:tcPr>
            <w:tcW w:w="1134" w:type="dxa"/>
          </w:tcPr>
          <w:p w:rsidR="00334408" w:rsidRPr="00D464ED" w:rsidRDefault="00334408" w:rsidP="00334408"/>
        </w:tc>
      </w:tr>
      <w:tr w:rsidR="00A210DA" w:rsidRPr="00D464ED" w:rsidTr="00B05A29">
        <w:trPr>
          <w:trHeight w:val="144"/>
        </w:trPr>
        <w:tc>
          <w:tcPr>
            <w:tcW w:w="10768" w:type="dxa"/>
            <w:gridSpan w:val="6"/>
            <w:shd w:val="clear" w:color="auto" w:fill="D9D9D9" w:themeFill="background1" w:themeFillShade="D9"/>
          </w:tcPr>
          <w:p w:rsidR="00A210DA" w:rsidRPr="00B05A29" w:rsidRDefault="00A210DA" w:rsidP="00A210DA">
            <w:pPr>
              <w:jc w:val="center"/>
              <w:rPr>
                <w:sz w:val="20"/>
                <w:szCs w:val="20"/>
              </w:rPr>
            </w:pPr>
          </w:p>
        </w:tc>
      </w:tr>
      <w:tr w:rsidR="00334408" w:rsidRPr="00D464ED" w:rsidTr="00B05A29">
        <w:trPr>
          <w:trHeight w:val="144"/>
        </w:trPr>
        <w:tc>
          <w:tcPr>
            <w:tcW w:w="890" w:type="dxa"/>
          </w:tcPr>
          <w:p w:rsidR="00334408" w:rsidRPr="00D464ED" w:rsidRDefault="00334408" w:rsidP="00334408">
            <w:r w:rsidRPr="00D464ED">
              <w:rPr>
                <w:sz w:val="22"/>
                <w:szCs w:val="22"/>
              </w:rPr>
              <w:t>55/1</w:t>
            </w:r>
          </w:p>
        </w:tc>
        <w:tc>
          <w:tcPr>
            <w:tcW w:w="4775" w:type="dxa"/>
          </w:tcPr>
          <w:p w:rsidR="00334408" w:rsidRPr="00D464ED" w:rsidRDefault="00334408" w:rsidP="00334408">
            <w:r w:rsidRPr="00D464ED">
              <w:rPr>
                <w:sz w:val="22"/>
                <w:szCs w:val="22"/>
              </w:rPr>
              <w:t>Мифологические и религиозные представления о происхождении человека</w:t>
            </w:r>
          </w:p>
        </w:tc>
        <w:tc>
          <w:tcPr>
            <w:tcW w:w="1843" w:type="dxa"/>
          </w:tcPr>
          <w:p w:rsidR="00334408" w:rsidRPr="00D464ED" w:rsidRDefault="003D1060" w:rsidP="003D1060">
            <w:r>
              <w:t>ПР №2 «Анализ и оценка различных гипотез происхождения человека»</w:t>
            </w:r>
          </w:p>
        </w:tc>
        <w:tc>
          <w:tcPr>
            <w:tcW w:w="992" w:type="dxa"/>
          </w:tcPr>
          <w:p w:rsidR="00334408" w:rsidRDefault="00334408" w:rsidP="00334408">
            <w:r>
              <w:t>С.130</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15.01</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56/2</w:t>
            </w:r>
          </w:p>
        </w:tc>
        <w:tc>
          <w:tcPr>
            <w:tcW w:w="4775" w:type="dxa"/>
          </w:tcPr>
          <w:p w:rsidR="00334408" w:rsidRPr="00D464ED" w:rsidRDefault="00334408" w:rsidP="00334408">
            <w:r w:rsidRPr="00D464ED">
              <w:rPr>
                <w:sz w:val="22"/>
                <w:szCs w:val="22"/>
              </w:rPr>
              <w:t xml:space="preserve"> Систематическое положение вида </w:t>
            </w:r>
            <w:r w:rsidRPr="00D464ED">
              <w:rPr>
                <w:sz w:val="22"/>
                <w:szCs w:val="22"/>
                <w:lang w:val="en-US"/>
              </w:rPr>
              <w:t>Homo</w:t>
            </w:r>
            <w:r w:rsidRPr="00D464ED">
              <w:rPr>
                <w:sz w:val="22"/>
                <w:szCs w:val="22"/>
              </w:rPr>
              <w:t xml:space="preserve"> </w:t>
            </w:r>
            <w:r w:rsidRPr="00D464ED">
              <w:rPr>
                <w:sz w:val="22"/>
                <w:szCs w:val="22"/>
                <w:lang w:val="en-US"/>
              </w:rPr>
              <w:t>sapiens</w:t>
            </w:r>
            <w:r w:rsidRPr="00D464ED">
              <w:rPr>
                <w:sz w:val="22"/>
                <w:szCs w:val="22"/>
              </w:rPr>
              <w:t xml:space="preserve"> в системе животного мира</w:t>
            </w:r>
          </w:p>
        </w:tc>
        <w:tc>
          <w:tcPr>
            <w:tcW w:w="1843" w:type="dxa"/>
          </w:tcPr>
          <w:p w:rsidR="00334408" w:rsidRPr="00D464ED" w:rsidRDefault="00334408" w:rsidP="00334408"/>
        </w:tc>
        <w:tc>
          <w:tcPr>
            <w:tcW w:w="992" w:type="dxa"/>
          </w:tcPr>
          <w:p w:rsidR="00334408" w:rsidRDefault="00334408" w:rsidP="00334408">
            <w:r w:rsidRPr="002C71F7">
              <w:t>§</w:t>
            </w:r>
            <w:r>
              <w:t xml:space="preserve"> 4.1</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18.01</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57/3</w:t>
            </w:r>
          </w:p>
        </w:tc>
        <w:tc>
          <w:tcPr>
            <w:tcW w:w="4775" w:type="dxa"/>
          </w:tcPr>
          <w:p w:rsidR="00334408" w:rsidRPr="00D464ED" w:rsidRDefault="00334408" w:rsidP="00334408">
            <w:r w:rsidRPr="00D464ED">
              <w:rPr>
                <w:sz w:val="22"/>
                <w:szCs w:val="22"/>
              </w:rPr>
              <w:t xml:space="preserve">  Развитие приматов.  Признаки и свойства человека</w:t>
            </w:r>
          </w:p>
        </w:tc>
        <w:tc>
          <w:tcPr>
            <w:tcW w:w="1843" w:type="dxa"/>
          </w:tcPr>
          <w:p w:rsidR="00334408" w:rsidRPr="00D464ED" w:rsidRDefault="00334408" w:rsidP="00334408"/>
        </w:tc>
        <w:tc>
          <w:tcPr>
            <w:tcW w:w="992" w:type="dxa"/>
          </w:tcPr>
          <w:p w:rsidR="00334408" w:rsidRDefault="00334408" w:rsidP="00334408">
            <w:r w:rsidRPr="002C71F7">
              <w:t>§</w:t>
            </w:r>
            <w:r>
              <w:t xml:space="preserve"> 4.2</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19.01</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58/4</w:t>
            </w:r>
          </w:p>
        </w:tc>
        <w:tc>
          <w:tcPr>
            <w:tcW w:w="4775" w:type="dxa"/>
          </w:tcPr>
          <w:p w:rsidR="00334408" w:rsidRPr="00D464ED" w:rsidRDefault="00334408" w:rsidP="00334408">
            <w:r w:rsidRPr="00D464ED">
              <w:rPr>
                <w:sz w:val="22"/>
                <w:szCs w:val="22"/>
              </w:rPr>
              <w:t>Стадии эволюции человека: древнейшие, древние, первые современные</w:t>
            </w:r>
          </w:p>
        </w:tc>
        <w:tc>
          <w:tcPr>
            <w:tcW w:w="1843" w:type="dxa"/>
          </w:tcPr>
          <w:p w:rsidR="00334408" w:rsidRPr="00D464ED" w:rsidRDefault="00334408" w:rsidP="00334408"/>
        </w:tc>
        <w:tc>
          <w:tcPr>
            <w:tcW w:w="992" w:type="dxa"/>
          </w:tcPr>
          <w:p w:rsidR="00334408" w:rsidRDefault="00334408" w:rsidP="00334408">
            <w:r w:rsidRPr="002C71F7">
              <w:t>§</w:t>
            </w:r>
            <w:r>
              <w:t xml:space="preserve"> 4.3</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22.01</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59/5</w:t>
            </w:r>
          </w:p>
        </w:tc>
        <w:tc>
          <w:tcPr>
            <w:tcW w:w="4775" w:type="dxa"/>
          </w:tcPr>
          <w:p w:rsidR="00334408" w:rsidRDefault="00334408" w:rsidP="00334408">
            <w:r w:rsidRPr="00D464ED">
              <w:rPr>
                <w:sz w:val="22"/>
                <w:szCs w:val="22"/>
              </w:rPr>
              <w:t xml:space="preserve"> Популяционная структура вида </w:t>
            </w:r>
            <w:r w:rsidRPr="00D464ED">
              <w:rPr>
                <w:sz w:val="22"/>
                <w:szCs w:val="22"/>
                <w:lang w:val="en-US"/>
              </w:rPr>
              <w:t>Homo</w:t>
            </w:r>
            <w:r w:rsidRPr="00D464ED">
              <w:rPr>
                <w:sz w:val="22"/>
                <w:szCs w:val="22"/>
              </w:rPr>
              <w:t xml:space="preserve"> </w:t>
            </w:r>
            <w:r w:rsidRPr="00D464ED">
              <w:rPr>
                <w:sz w:val="22"/>
                <w:szCs w:val="22"/>
                <w:lang w:val="en-US"/>
              </w:rPr>
              <w:t>sapiens</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4.3</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25.01</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60/6</w:t>
            </w:r>
          </w:p>
        </w:tc>
        <w:tc>
          <w:tcPr>
            <w:tcW w:w="4775" w:type="dxa"/>
          </w:tcPr>
          <w:p w:rsidR="00334408" w:rsidRDefault="00334408" w:rsidP="00334408">
            <w:r w:rsidRPr="00D464ED">
              <w:rPr>
                <w:sz w:val="22"/>
                <w:szCs w:val="22"/>
              </w:rPr>
              <w:t>Свойства человека как биосоциального существа</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proofErr w:type="spellStart"/>
            <w:r>
              <w:t>Доп.материал</w:t>
            </w:r>
            <w:proofErr w:type="spellEnd"/>
          </w:p>
        </w:tc>
        <w:tc>
          <w:tcPr>
            <w:tcW w:w="1134" w:type="dxa"/>
          </w:tcPr>
          <w:p w:rsidR="00334408" w:rsidRPr="00B05A29" w:rsidRDefault="00FA7333" w:rsidP="00334408">
            <w:pPr>
              <w:rPr>
                <w:sz w:val="20"/>
                <w:szCs w:val="20"/>
              </w:rPr>
            </w:pPr>
            <w:r>
              <w:rPr>
                <w:sz w:val="20"/>
                <w:szCs w:val="20"/>
              </w:rPr>
              <w:t>26.01</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61/7</w:t>
            </w:r>
          </w:p>
        </w:tc>
        <w:tc>
          <w:tcPr>
            <w:tcW w:w="4775" w:type="dxa"/>
          </w:tcPr>
          <w:p w:rsidR="00334408" w:rsidRDefault="00334408" w:rsidP="00334408">
            <w:r w:rsidRPr="00D464ED">
              <w:rPr>
                <w:sz w:val="22"/>
                <w:szCs w:val="22"/>
                <w:lang w:val="en-US"/>
              </w:rPr>
              <w:t xml:space="preserve"> </w:t>
            </w:r>
            <w:r w:rsidRPr="00D464ED">
              <w:rPr>
                <w:sz w:val="22"/>
                <w:szCs w:val="22"/>
              </w:rPr>
              <w:t>Движущие силы антропогенеза</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proofErr w:type="spellStart"/>
            <w:r>
              <w:t>Доп.материал</w:t>
            </w:r>
            <w:proofErr w:type="spellEnd"/>
          </w:p>
        </w:tc>
        <w:tc>
          <w:tcPr>
            <w:tcW w:w="1134" w:type="dxa"/>
          </w:tcPr>
          <w:p w:rsidR="00334408" w:rsidRPr="00B05A29" w:rsidRDefault="00FA7333" w:rsidP="00334408">
            <w:pPr>
              <w:rPr>
                <w:sz w:val="20"/>
                <w:szCs w:val="20"/>
              </w:rPr>
            </w:pPr>
            <w:r>
              <w:rPr>
                <w:sz w:val="20"/>
                <w:szCs w:val="20"/>
              </w:rPr>
              <w:t>29.01</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62/8</w:t>
            </w:r>
          </w:p>
        </w:tc>
        <w:tc>
          <w:tcPr>
            <w:tcW w:w="4775" w:type="dxa"/>
          </w:tcPr>
          <w:p w:rsidR="00334408" w:rsidRPr="00D464ED" w:rsidRDefault="00334408" w:rsidP="00334408">
            <w:r w:rsidRPr="00D464ED">
              <w:rPr>
                <w:sz w:val="22"/>
                <w:szCs w:val="22"/>
              </w:rPr>
              <w:t>Развитие членораздельной речи, сознания и общественные отношения в становлении человека</w:t>
            </w:r>
          </w:p>
        </w:tc>
        <w:tc>
          <w:tcPr>
            <w:tcW w:w="1843" w:type="dxa"/>
          </w:tcPr>
          <w:p w:rsidR="00334408" w:rsidRPr="00D464ED" w:rsidRDefault="00334408" w:rsidP="00334408"/>
        </w:tc>
        <w:tc>
          <w:tcPr>
            <w:tcW w:w="992" w:type="dxa"/>
          </w:tcPr>
          <w:p w:rsidR="00334408" w:rsidRDefault="00334408" w:rsidP="00334408">
            <w:r>
              <w:t>конспект</w:t>
            </w:r>
          </w:p>
        </w:tc>
        <w:tc>
          <w:tcPr>
            <w:tcW w:w="1134" w:type="dxa"/>
          </w:tcPr>
          <w:p w:rsidR="00334408" w:rsidRPr="00B05A29" w:rsidRDefault="00FA7333" w:rsidP="00334408">
            <w:pPr>
              <w:rPr>
                <w:sz w:val="20"/>
                <w:szCs w:val="20"/>
              </w:rPr>
            </w:pPr>
            <w:r>
              <w:rPr>
                <w:sz w:val="20"/>
                <w:szCs w:val="20"/>
              </w:rPr>
              <w:t>01.02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63/9</w:t>
            </w:r>
          </w:p>
        </w:tc>
        <w:tc>
          <w:tcPr>
            <w:tcW w:w="4775" w:type="dxa"/>
          </w:tcPr>
          <w:p w:rsidR="00334408" w:rsidRDefault="00334408" w:rsidP="00334408">
            <w:r w:rsidRPr="00D464ED">
              <w:rPr>
                <w:sz w:val="22"/>
                <w:szCs w:val="22"/>
              </w:rPr>
              <w:t>Современный этап эволюции человека</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4.4.</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02.02</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64/10</w:t>
            </w:r>
          </w:p>
        </w:tc>
        <w:tc>
          <w:tcPr>
            <w:tcW w:w="4775" w:type="dxa"/>
          </w:tcPr>
          <w:p w:rsidR="00334408" w:rsidRPr="00D464ED" w:rsidRDefault="00334408" w:rsidP="00334408">
            <w:r w:rsidRPr="00D464ED">
              <w:rPr>
                <w:sz w:val="22"/>
                <w:szCs w:val="22"/>
              </w:rPr>
              <w:t>Ведущая роль законов общественной жизни в социальном процессе человечества</w:t>
            </w:r>
          </w:p>
        </w:tc>
        <w:tc>
          <w:tcPr>
            <w:tcW w:w="1843" w:type="dxa"/>
          </w:tcPr>
          <w:p w:rsidR="00334408" w:rsidRPr="00D464ED" w:rsidRDefault="00334408" w:rsidP="00334408"/>
        </w:tc>
        <w:tc>
          <w:tcPr>
            <w:tcW w:w="992" w:type="dxa"/>
          </w:tcPr>
          <w:p w:rsidR="00334408" w:rsidRDefault="00334408" w:rsidP="00334408">
            <w:r>
              <w:t>С.146-147</w:t>
            </w:r>
          </w:p>
          <w:p w:rsidR="00334408" w:rsidRDefault="00334408" w:rsidP="00334408">
            <w:r>
              <w:lastRenderedPageBreak/>
              <w:t xml:space="preserve"> </w:t>
            </w:r>
          </w:p>
        </w:tc>
        <w:tc>
          <w:tcPr>
            <w:tcW w:w="1134" w:type="dxa"/>
          </w:tcPr>
          <w:p w:rsidR="00334408" w:rsidRPr="00B05A29" w:rsidRDefault="00FA7333" w:rsidP="00334408">
            <w:pPr>
              <w:rPr>
                <w:sz w:val="20"/>
                <w:szCs w:val="20"/>
              </w:rPr>
            </w:pPr>
            <w:r>
              <w:rPr>
                <w:sz w:val="20"/>
                <w:szCs w:val="20"/>
              </w:rPr>
              <w:lastRenderedPageBreak/>
              <w:t>05.02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65/11</w:t>
            </w:r>
          </w:p>
        </w:tc>
        <w:tc>
          <w:tcPr>
            <w:tcW w:w="4775" w:type="dxa"/>
          </w:tcPr>
          <w:p w:rsidR="00334408" w:rsidRPr="00D464ED" w:rsidRDefault="00A210DA" w:rsidP="00334408">
            <w:r>
              <w:rPr>
                <w:sz w:val="22"/>
                <w:szCs w:val="22"/>
              </w:rPr>
              <w:t xml:space="preserve">Контрольная работа № 4 </w:t>
            </w:r>
            <w:r w:rsidR="00334408" w:rsidRPr="00D464ED">
              <w:rPr>
                <w:sz w:val="22"/>
                <w:szCs w:val="22"/>
              </w:rPr>
              <w:t>«Стадии эволюции человека»</w:t>
            </w:r>
          </w:p>
        </w:tc>
        <w:tc>
          <w:tcPr>
            <w:tcW w:w="1843" w:type="dxa"/>
          </w:tcPr>
          <w:p w:rsidR="00334408" w:rsidRPr="00D464ED" w:rsidRDefault="00334408" w:rsidP="00334408"/>
        </w:tc>
        <w:tc>
          <w:tcPr>
            <w:tcW w:w="992" w:type="dxa"/>
          </w:tcPr>
          <w:p w:rsidR="00334408" w:rsidRPr="00D464ED" w:rsidRDefault="00334408" w:rsidP="00334408"/>
        </w:tc>
        <w:tc>
          <w:tcPr>
            <w:tcW w:w="1134" w:type="dxa"/>
          </w:tcPr>
          <w:p w:rsidR="00334408" w:rsidRPr="00B05A29" w:rsidRDefault="00FA7333" w:rsidP="00334408">
            <w:pPr>
              <w:rPr>
                <w:sz w:val="20"/>
                <w:szCs w:val="20"/>
              </w:rPr>
            </w:pPr>
            <w:r>
              <w:rPr>
                <w:sz w:val="20"/>
                <w:szCs w:val="20"/>
              </w:rPr>
              <w:t>08.02</w:t>
            </w:r>
          </w:p>
        </w:tc>
        <w:tc>
          <w:tcPr>
            <w:tcW w:w="1134" w:type="dxa"/>
          </w:tcPr>
          <w:p w:rsidR="00334408" w:rsidRPr="00D464ED" w:rsidRDefault="00334408" w:rsidP="00334408"/>
        </w:tc>
      </w:tr>
      <w:tr w:rsidR="00A210DA" w:rsidRPr="00D464ED" w:rsidTr="00B05A29">
        <w:trPr>
          <w:trHeight w:val="144"/>
        </w:trPr>
        <w:tc>
          <w:tcPr>
            <w:tcW w:w="10768" w:type="dxa"/>
            <w:gridSpan w:val="6"/>
            <w:shd w:val="clear" w:color="auto" w:fill="D9D9D9" w:themeFill="background1" w:themeFillShade="D9"/>
          </w:tcPr>
          <w:p w:rsidR="00A210DA" w:rsidRPr="00B05A29" w:rsidRDefault="00A210DA" w:rsidP="00334408">
            <w:pPr>
              <w:rPr>
                <w:sz w:val="20"/>
                <w:szCs w:val="20"/>
              </w:rPr>
            </w:pPr>
          </w:p>
        </w:tc>
      </w:tr>
      <w:tr w:rsidR="00334408" w:rsidRPr="00D464ED" w:rsidTr="00B05A29">
        <w:trPr>
          <w:trHeight w:val="144"/>
        </w:trPr>
        <w:tc>
          <w:tcPr>
            <w:tcW w:w="890" w:type="dxa"/>
          </w:tcPr>
          <w:p w:rsidR="00334408" w:rsidRPr="00D464ED" w:rsidRDefault="00334408" w:rsidP="00334408">
            <w:r w:rsidRPr="00D464ED">
              <w:rPr>
                <w:sz w:val="22"/>
                <w:szCs w:val="22"/>
              </w:rPr>
              <w:t>66/1</w:t>
            </w:r>
          </w:p>
        </w:tc>
        <w:tc>
          <w:tcPr>
            <w:tcW w:w="4775" w:type="dxa"/>
          </w:tcPr>
          <w:p w:rsidR="00334408" w:rsidRPr="00D464ED" w:rsidRDefault="00334408" w:rsidP="00334408">
            <w:r w:rsidRPr="00D464ED">
              <w:rPr>
                <w:sz w:val="22"/>
                <w:szCs w:val="22"/>
              </w:rPr>
              <w:t>Биосфера – живая оболочка планеты.</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5.1.1</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09.02</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67/2</w:t>
            </w:r>
          </w:p>
        </w:tc>
        <w:tc>
          <w:tcPr>
            <w:tcW w:w="4775" w:type="dxa"/>
          </w:tcPr>
          <w:p w:rsidR="00334408" w:rsidRPr="00D464ED" w:rsidRDefault="00334408" w:rsidP="00334408">
            <w:r w:rsidRPr="00D464ED">
              <w:rPr>
                <w:sz w:val="22"/>
                <w:szCs w:val="22"/>
              </w:rPr>
              <w:t>Структура биосферы: литосфера, гидросфера, атмосфера</w:t>
            </w:r>
          </w:p>
        </w:tc>
        <w:tc>
          <w:tcPr>
            <w:tcW w:w="1843" w:type="dxa"/>
          </w:tcPr>
          <w:p w:rsidR="00334408" w:rsidRPr="00D464ED" w:rsidRDefault="00334408" w:rsidP="00334408"/>
        </w:tc>
        <w:tc>
          <w:tcPr>
            <w:tcW w:w="992" w:type="dxa"/>
          </w:tcPr>
          <w:p w:rsidR="00334408" w:rsidRDefault="00334408" w:rsidP="00334408">
            <w:proofErr w:type="spellStart"/>
            <w:r>
              <w:t>Доп.материал</w:t>
            </w:r>
            <w:proofErr w:type="spellEnd"/>
          </w:p>
        </w:tc>
        <w:tc>
          <w:tcPr>
            <w:tcW w:w="1134" w:type="dxa"/>
          </w:tcPr>
          <w:p w:rsidR="00334408" w:rsidRPr="00B05A29" w:rsidRDefault="00FA7333" w:rsidP="00334408">
            <w:pPr>
              <w:rPr>
                <w:sz w:val="20"/>
                <w:szCs w:val="20"/>
              </w:rPr>
            </w:pPr>
            <w:r>
              <w:rPr>
                <w:sz w:val="20"/>
                <w:szCs w:val="20"/>
              </w:rPr>
              <w:t>12.02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68/3</w:t>
            </w:r>
          </w:p>
        </w:tc>
        <w:tc>
          <w:tcPr>
            <w:tcW w:w="4775" w:type="dxa"/>
          </w:tcPr>
          <w:p w:rsidR="00334408" w:rsidRPr="00D464ED" w:rsidRDefault="00334408" w:rsidP="00334408">
            <w:r w:rsidRPr="00D464ED">
              <w:rPr>
                <w:sz w:val="22"/>
                <w:szCs w:val="22"/>
              </w:rPr>
              <w:t xml:space="preserve"> Живое вещество, видовой состав, разнообразие и вклад в биомассу</w:t>
            </w:r>
          </w:p>
        </w:tc>
        <w:tc>
          <w:tcPr>
            <w:tcW w:w="1843" w:type="dxa"/>
          </w:tcPr>
          <w:p w:rsidR="00334408" w:rsidRPr="00D464ED" w:rsidRDefault="00334408" w:rsidP="00334408"/>
        </w:tc>
        <w:tc>
          <w:tcPr>
            <w:tcW w:w="992" w:type="dxa"/>
          </w:tcPr>
          <w:p w:rsidR="00334408" w:rsidRDefault="00334408" w:rsidP="00334408">
            <w:r w:rsidRPr="002C71F7">
              <w:t>§</w:t>
            </w:r>
            <w:r>
              <w:t xml:space="preserve"> 5.1.2</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15.02</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69/4</w:t>
            </w:r>
          </w:p>
        </w:tc>
        <w:tc>
          <w:tcPr>
            <w:tcW w:w="4775" w:type="dxa"/>
          </w:tcPr>
          <w:p w:rsidR="00334408" w:rsidRDefault="00334408" w:rsidP="00334408">
            <w:r w:rsidRPr="00D464ED">
              <w:rPr>
                <w:sz w:val="22"/>
                <w:szCs w:val="22"/>
              </w:rPr>
              <w:t xml:space="preserve"> Круговорот </w:t>
            </w:r>
            <w:proofErr w:type="gramStart"/>
            <w:r w:rsidRPr="00D464ED">
              <w:rPr>
                <w:sz w:val="22"/>
                <w:szCs w:val="22"/>
              </w:rPr>
              <w:t>веществ  в</w:t>
            </w:r>
            <w:proofErr w:type="gramEnd"/>
            <w:r w:rsidRPr="00D464ED">
              <w:rPr>
                <w:sz w:val="22"/>
                <w:szCs w:val="22"/>
              </w:rPr>
              <w:t xml:space="preserve">  природе</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t>5.2</w:t>
            </w:r>
          </w:p>
        </w:tc>
        <w:tc>
          <w:tcPr>
            <w:tcW w:w="1134" w:type="dxa"/>
          </w:tcPr>
          <w:p w:rsidR="00334408" w:rsidRPr="00B05A29" w:rsidRDefault="00FA7333" w:rsidP="00334408">
            <w:pPr>
              <w:rPr>
                <w:sz w:val="20"/>
                <w:szCs w:val="20"/>
              </w:rPr>
            </w:pPr>
            <w:r>
              <w:rPr>
                <w:sz w:val="20"/>
                <w:szCs w:val="20"/>
              </w:rPr>
              <w:t>16.02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70/5</w:t>
            </w:r>
          </w:p>
        </w:tc>
        <w:tc>
          <w:tcPr>
            <w:tcW w:w="4775" w:type="dxa"/>
          </w:tcPr>
          <w:p w:rsidR="00334408" w:rsidRPr="00D464ED" w:rsidRDefault="00334408" w:rsidP="00334408">
            <w:r w:rsidRPr="00D464ED">
              <w:rPr>
                <w:sz w:val="22"/>
                <w:szCs w:val="22"/>
              </w:rPr>
              <w:t>Значение круговоротов</w:t>
            </w:r>
          </w:p>
          <w:p w:rsidR="00334408" w:rsidRPr="00D464ED" w:rsidRDefault="00334408" w:rsidP="00334408"/>
        </w:tc>
        <w:tc>
          <w:tcPr>
            <w:tcW w:w="1843" w:type="dxa"/>
          </w:tcPr>
          <w:p w:rsidR="00334408" w:rsidRDefault="001B69AA" w:rsidP="00334408">
            <w:r>
              <w:rPr>
                <w:sz w:val="22"/>
                <w:szCs w:val="22"/>
              </w:rPr>
              <w:t>ТЕСТ № 2</w:t>
            </w:r>
            <w:r w:rsidR="00334408" w:rsidRPr="00D464ED">
              <w:rPr>
                <w:sz w:val="22"/>
                <w:szCs w:val="22"/>
              </w:rPr>
              <w:t xml:space="preserve"> «Биосфера»</w:t>
            </w:r>
          </w:p>
          <w:p w:rsidR="00334408" w:rsidRPr="00D464ED" w:rsidRDefault="00334408" w:rsidP="00334408"/>
        </w:tc>
        <w:tc>
          <w:tcPr>
            <w:tcW w:w="992" w:type="dxa"/>
          </w:tcPr>
          <w:p w:rsidR="00334408" w:rsidRPr="00D464ED" w:rsidRDefault="00334408" w:rsidP="00334408"/>
        </w:tc>
        <w:tc>
          <w:tcPr>
            <w:tcW w:w="1134" w:type="dxa"/>
          </w:tcPr>
          <w:p w:rsidR="00334408" w:rsidRPr="00B05A29" w:rsidRDefault="00FA7333" w:rsidP="00334408">
            <w:pPr>
              <w:rPr>
                <w:sz w:val="20"/>
                <w:szCs w:val="20"/>
              </w:rPr>
            </w:pPr>
            <w:r>
              <w:rPr>
                <w:sz w:val="20"/>
                <w:szCs w:val="20"/>
              </w:rPr>
              <w:t>19.02</w:t>
            </w:r>
          </w:p>
        </w:tc>
        <w:tc>
          <w:tcPr>
            <w:tcW w:w="1134" w:type="dxa"/>
          </w:tcPr>
          <w:p w:rsidR="00334408" w:rsidRPr="00D464ED" w:rsidRDefault="00334408" w:rsidP="00334408"/>
        </w:tc>
      </w:tr>
      <w:tr w:rsidR="00A210DA" w:rsidRPr="00D464ED" w:rsidTr="00B05A29">
        <w:trPr>
          <w:trHeight w:val="144"/>
        </w:trPr>
        <w:tc>
          <w:tcPr>
            <w:tcW w:w="10768" w:type="dxa"/>
            <w:gridSpan w:val="6"/>
            <w:shd w:val="clear" w:color="auto" w:fill="D9D9D9" w:themeFill="background1" w:themeFillShade="D9"/>
          </w:tcPr>
          <w:p w:rsidR="00A210DA" w:rsidRPr="00B05A29" w:rsidRDefault="00A210DA" w:rsidP="00334408">
            <w:pPr>
              <w:rPr>
                <w:sz w:val="20"/>
                <w:szCs w:val="20"/>
              </w:rPr>
            </w:pPr>
          </w:p>
        </w:tc>
      </w:tr>
      <w:tr w:rsidR="00334408" w:rsidRPr="00D464ED" w:rsidTr="00B05A29">
        <w:trPr>
          <w:trHeight w:val="144"/>
        </w:trPr>
        <w:tc>
          <w:tcPr>
            <w:tcW w:w="890" w:type="dxa"/>
          </w:tcPr>
          <w:p w:rsidR="00334408" w:rsidRPr="00D464ED" w:rsidRDefault="00334408" w:rsidP="00334408">
            <w:r w:rsidRPr="00D464ED">
              <w:rPr>
                <w:sz w:val="22"/>
                <w:szCs w:val="22"/>
              </w:rPr>
              <w:t>71/1</w:t>
            </w:r>
          </w:p>
        </w:tc>
        <w:tc>
          <w:tcPr>
            <w:tcW w:w="4775" w:type="dxa"/>
          </w:tcPr>
          <w:p w:rsidR="00334408" w:rsidRPr="00D464ED" w:rsidRDefault="00334408" w:rsidP="00334408">
            <w:r w:rsidRPr="00D464ED">
              <w:rPr>
                <w:sz w:val="22"/>
                <w:szCs w:val="22"/>
              </w:rPr>
              <w:t>История формирования сообществ живых организмов</w:t>
            </w:r>
          </w:p>
        </w:tc>
        <w:tc>
          <w:tcPr>
            <w:tcW w:w="1843" w:type="dxa"/>
          </w:tcPr>
          <w:p w:rsidR="00334408" w:rsidRPr="00D464ED" w:rsidRDefault="00334408" w:rsidP="00334408"/>
        </w:tc>
        <w:tc>
          <w:tcPr>
            <w:tcW w:w="992" w:type="dxa"/>
          </w:tcPr>
          <w:p w:rsidR="00334408" w:rsidRDefault="00334408" w:rsidP="00334408">
            <w:r w:rsidRPr="002C71F7">
              <w:t>§</w:t>
            </w:r>
            <w:r>
              <w:t xml:space="preserve"> 6.1</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22.02</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72/2</w:t>
            </w:r>
          </w:p>
        </w:tc>
        <w:tc>
          <w:tcPr>
            <w:tcW w:w="4775" w:type="dxa"/>
          </w:tcPr>
          <w:p w:rsidR="00334408" w:rsidRPr="00D464ED" w:rsidRDefault="00334408" w:rsidP="00334408">
            <w:r w:rsidRPr="00D464ED">
              <w:rPr>
                <w:sz w:val="22"/>
                <w:szCs w:val="22"/>
              </w:rPr>
              <w:t>Геологическая история материков: изоляция, климат</w:t>
            </w:r>
          </w:p>
        </w:tc>
        <w:tc>
          <w:tcPr>
            <w:tcW w:w="1843" w:type="dxa"/>
          </w:tcPr>
          <w:p w:rsidR="00334408" w:rsidRPr="00D464ED" w:rsidRDefault="00334408" w:rsidP="00334408"/>
        </w:tc>
        <w:tc>
          <w:tcPr>
            <w:tcW w:w="992" w:type="dxa"/>
          </w:tcPr>
          <w:p w:rsidR="00334408" w:rsidRDefault="00334408" w:rsidP="00334408">
            <w:proofErr w:type="spellStart"/>
            <w:r>
              <w:t>Доп.материал</w:t>
            </w:r>
            <w:proofErr w:type="spellEnd"/>
          </w:p>
        </w:tc>
        <w:tc>
          <w:tcPr>
            <w:tcW w:w="1134" w:type="dxa"/>
          </w:tcPr>
          <w:p w:rsidR="00334408" w:rsidRPr="00B05A29" w:rsidRDefault="00FA7333" w:rsidP="00334408">
            <w:pPr>
              <w:rPr>
                <w:sz w:val="20"/>
                <w:szCs w:val="20"/>
              </w:rPr>
            </w:pPr>
            <w:r>
              <w:rPr>
                <w:sz w:val="20"/>
                <w:szCs w:val="20"/>
              </w:rPr>
              <w:t>26.02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73/3</w:t>
            </w:r>
          </w:p>
        </w:tc>
        <w:tc>
          <w:tcPr>
            <w:tcW w:w="4775" w:type="dxa"/>
          </w:tcPr>
          <w:p w:rsidR="00334408" w:rsidRPr="00D464ED" w:rsidRDefault="00334408" w:rsidP="00334408">
            <w:pPr>
              <w:jc w:val="both"/>
            </w:pPr>
            <w:r w:rsidRPr="00D464ED">
              <w:rPr>
                <w:sz w:val="22"/>
                <w:szCs w:val="22"/>
              </w:rPr>
              <w:t>Биогеография. Биогеографические области</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t>С.169</w:t>
            </w:r>
          </w:p>
        </w:tc>
        <w:tc>
          <w:tcPr>
            <w:tcW w:w="1134" w:type="dxa"/>
          </w:tcPr>
          <w:p w:rsidR="00334408" w:rsidRPr="00B05A29" w:rsidRDefault="00FA7333" w:rsidP="00334408">
            <w:pPr>
              <w:rPr>
                <w:sz w:val="20"/>
                <w:szCs w:val="20"/>
              </w:rPr>
            </w:pPr>
            <w:r>
              <w:rPr>
                <w:sz w:val="20"/>
                <w:szCs w:val="20"/>
              </w:rPr>
              <w:t>09.02</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74/4</w:t>
            </w:r>
          </w:p>
        </w:tc>
        <w:tc>
          <w:tcPr>
            <w:tcW w:w="4775" w:type="dxa"/>
          </w:tcPr>
          <w:p w:rsidR="00334408" w:rsidRPr="00D464ED" w:rsidRDefault="00334408" w:rsidP="00334408">
            <w:r w:rsidRPr="00D464ED">
              <w:rPr>
                <w:sz w:val="22"/>
                <w:szCs w:val="22"/>
              </w:rPr>
              <w:t>Основные биомы суши и Мирового океана</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6.2</w:t>
            </w:r>
          </w:p>
          <w:p w:rsidR="00334408" w:rsidRDefault="00334408" w:rsidP="00334408">
            <w:r>
              <w:t xml:space="preserve"> </w:t>
            </w:r>
          </w:p>
        </w:tc>
        <w:tc>
          <w:tcPr>
            <w:tcW w:w="1134" w:type="dxa"/>
          </w:tcPr>
          <w:p w:rsidR="00334408" w:rsidRPr="00B05A29" w:rsidRDefault="00FA7333" w:rsidP="00B05A29">
            <w:pPr>
              <w:rPr>
                <w:sz w:val="20"/>
                <w:szCs w:val="20"/>
              </w:rPr>
            </w:pPr>
            <w:r>
              <w:rPr>
                <w:sz w:val="20"/>
                <w:szCs w:val="20"/>
              </w:rPr>
              <w:t>01.03</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75/5</w:t>
            </w:r>
          </w:p>
        </w:tc>
        <w:tc>
          <w:tcPr>
            <w:tcW w:w="4775" w:type="dxa"/>
          </w:tcPr>
          <w:p w:rsidR="00334408" w:rsidRPr="00D464ED" w:rsidRDefault="00334408" w:rsidP="00334408">
            <w:r w:rsidRPr="00D464ED">
              <w:rPr>
                <w:sz w:val="22"/>
                <w:szCs w:val="22"/>
              </w:rPr>
              <w:t>Учение о биогеоценозах. Естественные сообщества живых организмов</w:t>
            </w:r>
          </w:p>
        </w:tc>
        <w:tc>
          <w:tcPr>
            <w:tcW w:w="1843" w:type="dxa"/>
          </w:tcPr>
          <w:p w:rsidR="00334408" w:rsidRPr="00D464ED" w:rsidRDefault="00334408" w:rsidP="00334408"/>
        </w:tc>
        <w:tc>
          <w:tcPr>
            <w:tcW w:w="992" w:type="dxa"/>
          </w:tcPr>
          <w:p w:rsidR="00334408" w:rsidRDefault="00334408" w:rsidP="00334408">
            <w:r w:rsidRPr="002C71F7">
              <w:t>§</w:t>
            </w:r>
            <w:r>
              <w:t xml:space="preserve"> 6.3.1.</w:t>
            </w:r>
          </w:p>
        </w:tc>
        <w:tc>
          <w:tcPr>
            <w:tcW w:w="1134" w:type="dxa"/>
          </w:tcPr>
          <w:p w:rsidR="00334408" w:rsidRPr="00B05A29" w:rsidRDefault="00FA7333" w:rsidP="00334408">
            <w:pPr>
              <w:rPr>
                <w:sz w:val="20"/>
                <w:szCs w:val="20"/>
              </w:rPr>
            </w:pPr>
            <w:r>
              <w:rPr>
                <w:sz w:val="20"/>
                <w:szCs w:val="20"/>
              </w:rPr>
              <w:t>04.03</w:t>
            </w:r>
          </w:p>
        </w:tc>
        <w:tc>
          <w:tcPr>
            <w:tcW w:w="1134" w:type="dxa"/>
          </w:tcPr>
          <w:p w:rsidR="00334408" w:rsidRPr="002C71F7" w:rsidRDefault="00334408" w:rsidP="00334408"/>
        </w:tc>
      </w:tr>
      <w:tr w:rsidR="00334408" w:rsidRPr="00D464ED" w:rsidTr="00B05A29">
        <w:trPr>
          <w:trHeight w:val="559"/>
        </w:trPr>
        <w:tc>
          <w:tcPr>
            <w:tcW w:w="890" w:type="dxa"/>
          </w:tcPr>
          <w:p w:rsidR="00334408" w:rsidRPr="00D464ED" w:rsidRDefault="00334408" w:rsidP="00334408">
            <w:r w:rsidRPr="00D464ED">
              <w:rPr>
                <w:sz w:val="22"/>
                <w:szCs w:val="22"/>
              </w:rPr>
              <w:t>76/6</w:t>
            </w:r>
          </w:p>
        </w:tc>
        <w:tc>
          <w:tcPr>
            <w:tcW w:w="4775" w:type="dxa"/>
          </w:tcPr>
          <w:p w:rsidR="00334408" w:rsidRPr="00D464ED" w:rsidRDefault="00334408" w:rsidP="00334408">
            <w:r w:rsidRPr="00D464ED">
              <w:rPr>
                <w:sz w:val="22"/>
                <w:szCs w:val="22"/>
              </w:rPr>
              <w:t xml:space="preserve">Компоненты биоценозов: продуценты, </w:t>
            </w:r>
            <w:proofErr w:type="spellStart"/>
            <w:r w:rsidRPr="00D464ED">
              <w:rPr>
                <w:sz w:val="22"/>
                <w:szCs w:val="22"/>
              </w:rPr>
              <w:t>консументы</w:t>
            </w:r>
            <w:proofErr w:type="spellEnd"/>
            <w:r w:rsidRPr="00D464ED">
              <w:rPr>
                <w:sz w:val="22"/>
                <w:szCs w:val="22"/>
              </w:rPr>
              <w:t xml:space="preserve">, </w:t>
            </w:r>
            <w:proofErr w:type="spellStart"/>
            <w:r w:rsidRPr="00D464ED">
              <w:rPr>
                <w:sz w:val="22"/>
                <w:szCs w:val="22"/>
              </w:rPr>
              <w:t>редуценты</w:t>
            </w:r>
            <w:proofErr w:type="spellEnd"/>
          </w:p>
        </w:tc>
        <w:tc>
          <w:tcPr>
            <w:tcW w:w="1843" w:type="dxa"/>
          </w:tcPr>
          <w:p w:rsidR="00334408" w:rsidRPr="00D464ED" w:rsidRDefault="005235E3" w:rsidP="00334408">
            <w:r>
              <w:t>ЛР №4 «Изучение и описание экосистем своей местности»</w:t>
            </w:r>
          </w:p>
        </w:tc>
        <w:tc>
          <w:tcPr>
            <w:tcW w:w="992" w:type="dxa"/>
          </w:tcPr>
          <w:p w:rsidR="00334408" w:rsidRDefault="00334408" w:rsidP="00334408">
            <w:r w:rsidRPr="002C71F7">
              <w:t>§</w:t>
            </w:r>
            <w:r>
              <w:t xml:space="preserve"> 6.3.1</w:t>
            </w:r>
          </w:p>
        </w:tc>
        <w:tc>
          <w:tcPr>
            <w:tcW w:w="1134" w:type="dxa"/>
          </w:tcPr>
          <w:p w:rsidR="00334408" w:rsidRPr="00B05A29" w:rsidRDefault="00FA7333" w:rsidP="00334408">
            <w:pPr>
              <w:rPr>
                <w:sz w:val="20"/>
                <w:szCs w:val="20"/>
              </w:rPr>
            </w:pPr>
            <w:r>
              <w:rPr>
                <w:sz w:val="20"/>
                <w:szCs w:val="20"/>
              </w:rPr>
              <w:t>07.03</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77/7</w:t>
            </w:r>
          </w:p>
        </w:tc>
        <w:tc>
          <w:tcPr>
            <w:tcW w:w="4775" w:type="dxa"/>
          </w:tcPr>
          <w:p w:rsidR="00334408" w:rsidRPr="00D464ED" w:rsidRDefault="00334408" w:rsidP="00334408">
            <w:r w:rsidRPr="00D464ED">
              <w:rPr>
                <w:sz w:val="22"/>
                <w:szCs w:val="22"/>
              </w:rPr>
              <w:t xml:space="preserve">Абиотические факторы среды.  </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6.3.2</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11.03</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78/8</w:t>
            </w:r>
          </w:p>
        </w:tc>
        <w:tc>
          <w:tcPr>
            <w:tcW w:w="4775" w:type="dxa"/>
          </w:tcPr>
          <w:p w:rsidR="00334408" w:rsidRPr="00D464ED" w:rsidRDefault="00334408" w:rsidP="00334408">
            <w:r w:rsidRPr="00D464ED">
              <w:rPr>
                <w:sz w:val="22"/>
                <w:szCs w:val="22"/>
              </w:rPr>
              <w:t>Биотические факторы среды</w:t>
            </w:r>
          </w:p>
          <w:p w:rsidR="00334408" w:rsidRPr="00D464ED" w:rsidRDefault="00334408" w:rsidP="00334408"/>
        </w:tc>
        <w:tc>
          <w:tcPr>
            <w:tcW w:w="1843" w:type="dxa"/>
          </w:tcPr>
          <w:p w:rsidR="00334408" w:rsidRPr="00D464ED" w:rsidRDefault="00334408" w:rsidP="00334408">
            <w:r w:rsidRPr="00D464ED">
              <w:rPr>
                <w:sz w:val="22"/>
                <w:szCs w:val="22"/>
              </w:rPr>
              <w:t xml:space="preserve"> </w:t>
            </w:r>
            <w:r w:rsidR="005235E3">
              <w:rPr>
                <w:sz w:val="22"/>
                <w:szCs w:val="22"/>
              </w:rPr>
              <w:t>ЛР №5</w:t>
            </w:r>
            <w:r w:rsidR="00737150">
              <w:rPr>
                <w:sz w:val="22"/>
                <w:szCs w:val="22"/>
              </w:rPr>
              <w:t xml:space="preserve"> «Методы измерения факторов среды обитания»</w:t>
            </w:r>
          </w:p>
        </w:tc>
        <w:tc>
          <w:tcPr>
            <w:tcW w:w="992" w:type="dxa"/>
          </w:tcPr>
          <w:p w:rsidR="00334408" w:rsidRDefault="00334408" w:rsidP="00334408">
            <w:r w:rsidRPr="002C71F7">
              <w:t>§</w:t>
            </w:r>
            <w:r>
              <w:t xml:space="preserve"> 6.3.4</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14.03</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79/9</w:t>
            </w:r>
          </w:p>
        </w:tc>
        <w:tc>
          <w:tcPr>
            <w:tcW w:w="4775" w:type="dxa"/>
          </w:tcPr>
          <w:p w:rsidR="00334408" w:rsidRPr="00D464ED" w:rsidRDefault="00334408" w:rsidP="00334408">
            <w:r w:rsidRPr="00D464ED">
              <w:rPr>
                <w:sz w:val="22"/>
                <w:szCs w:val="22"/>
              </w:rPr>
              <w:t>Цепи питания и сети питания. Экологическая пирамида чисел биомассы, энергии</w:t>
            </w:r>
          </w:p>
        </w:tc>
        <w:tc>
          <w:tcPr>
            <w:tcW w:w="1843" w:type="dxa"/>
          </w:tcPr>
          <w:p w:rsidR="00334408" w:rsidRPr="00D464ED" w:rsidRDefault="005235E3" w:rsidP="00334408">
            <w:r>
              <w:t>ЛР №6</w:t>
            </w:r>
            <w:r w:rsidR="00737150">
              <w:t xml:space="preserve"> «</w:t>
            </w:r>
            <w:r w:rsidR="00595E3C">
              <w:t>Составление пищевых цепей»</w:t>
            </w:r>
          </w:p>
        </w:tc>
        <w:tc>
          <w:tcPr>
            <w:tcW w:w="992" w:type="dxa"/>
          </w:tcPr>
          <w:p w:rsidR="00334408" w:rsidRDefault="00334408" w:rsidP="00334408">
            <w:r>
              <w:t>С.201-206</w:t>
            </w:r>
          </w:p>
        </w:tc>
        <w:tc>
          <w:tcPr>
            <w:tcW w:w="1134" w:type="dxa"/>
          </w:tcPr>
          <w:p w:rsidR="00334408" w:rsidRPr="00B05A29" w:rsidRDefault="00FA7333" w:rsidP="00334408">
            <w:pPr>
              <w:rPr>
                <w:sz w:val="20"/>
                <w:szCs w:val="20"/>
              </w:rPr>
            </w:pPr>
            <w:r>
              <w:rPr>
                <w:sz w:val="20"/>
                <w:szCs w:val="20"/>
              </w:rPr>
              <w:t>15.03</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80/10</w:t>
            </w:r>
          </w:p>
        </w:tc>
        <w:tc>
          <w:tcPr>
            <w:tcW w:w="4775" w:type="dxa"/>
          </w:tcPr>
          <w:p w:rsidR="00334408" w:rsidRPr="00D464ED" w:rsidRDefault="00334408" w:rsidP="00334408">
            <w:r w:rsidRPr="00D464ED">
              <w:rPr>
                <w:sz w:val="22"/>
                <w:szCs w:val="22"/>
              </w:rPr>
              <w:t>Смена биоценозов. Принцип смены биоценозов, формирование новых сообществ</w:t>
            </w:r>
          </w:p>
        </w:tc>
        <w:tc>
          <w:tcPr>
            <w:tcW w:w="1843" w:type="dxa"/>
          </w:tcPr>
          <w:p w:rsidR="00334408" w:rsidRPr="00D464ED" w:rsidRDefault="005235E3" w:rsidP="00334408">
            <w:r>
              <w:t>ЛР №7 «Моделирование структур и процессов, происходящих в экосистемах»</w:t>
            </w:r>
          </w:p>
        </w:tc>
        <w:tc>
          <w:tcPr>
            <w:tcW w:w="992" w:type="dxa"/>
          </w:tcPr>
          <w:p w:rsidR="00334408" w:rsidRDefault="00334408" w:rsidP="00334408">
            <w:r w:rsidRPr="002C71F7">
              <w:t>§</w:t>
            </w:r>
            <w:r>
              <w:t xml:space="preserve"> 6.3.5</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18.03</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81/11</w:t>
            </w:r>
          </w:p>
        </w:tc>
        <w:tc>
          <w:tcPr>
            <w:tcW w:w="4775" w:type="dxa"/>
          </w:tcPr>
          <w:p w:rsidR="00334408" w:rsidRPr="00D464ED" w:rsidRDefault="00334408" w:rsidP="00334408">
            <w:r w:rsidRPr="00D464ED">
              <w:rPr>
                <w:sz w:val="22"/>
                <w:szCs w:val="22"/>
              </w:rPr>
              <w:t>Формы взаимоотношений между организмами. Позитивные отношения</w:t>
            </w:r>
          </w:p>
        </w:tc>
        <w:tc>
          <w:tcPr>
            <w:tcW w:w="1843" w:type="dxa"/>
          </w:tcPr>
          <w:p w:rsidR="00334408" w:rsidRPr="00D464ED" w:rsidRDefault="00334408" w:rsidP="00334408"/>
        </w:tc>
        <w:tc>
          <w:tcPr>
            <w:tcW w:w="992" w:type="dxa"/>
          </w:tcPr>
          <w:p w:rsidR="00334408" w:rsidRDefault="00334408" w:rsidP="00334408">
            <w:r w:rsidRPr="002C71F7">
              <w:t>§</w:t>
            </w:r>
            <w:r>
              <w:t xml:space="preserve"> 6.4.1</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21.03</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82/12</w:t>
            </w:r>
          </w:p>
        </w:tc>
        <w:tc>
          <w:tcPr>
            <w:tcW w:w="4775" w:type="dxa"/>
          </w:tcPr>
          <w:p w:rsidR="00334408" w:rsidRPr="00D464ED" w:rsidRDefault="00334408" w:rsidP="00334408">
            <w:r w:rsidRPr="00D464ED">
              <w:rPr>
                <w:sz w:val="22"/>
                <w:szCs w:val="22"/>
              </w:rPr>
              <w:t>Антибиотические отношения: хищничество, паразитизм, конкуренция, антибиоз</w:t>
            </w:r>
          </w:p>
        </w:tc>
        <w:tc>
          <w:tcPr>
            <w:tcW w:w="1843" w:type="dxa"/>
          </w:tcPr>
          <w:p w:rsidR="00334408" w:rsidRPr="00D464ED" w:rsidRDefault="00334408" w:rsidP="00334408"/>
        </w:tc>
        <w:tc>
          <w:tcPr>
            <w:tcW w:w="992" w:type="dxa"/>
          </w:tcPr>
          <w:p w:rsidR="00334408" w:rsidRDefault="00334408" w:rsidP="00334408">
            <w:r w:rsidRPr="002C71F7">
              <w:t>§</w:t>
            </w:r>
            <w:r>
              <w:t xml:space="preserve"> 6.4.2</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22.03</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83/13</w:t>
            </w:r>
          </w:p>
        </w:tc>
        <w:tc>
          <w:tcPr>
            <w:tcW w:w="4775" w:type="dxa"/>
          </w:tcPr>
          <w:p w:rsidR="00334408" w:rsidRPr="00D464ED" w:rsidRDefault="00334408" w:rsidP="00334408">
            <w:r w:rsidRPr="00D464ED">
              <w:rPr>
                <w:sz w:val="22"/>
                <w:szCs w:val="22"/>
              </w:rPr>
              <w:t>Нейтральные отношения – Нейтрализм</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6.4.3</w:t>
            </w:r>
          </w:p>
          <w:p w:rsidR="00334408" w:rsidRDefault="00334408" w:rsidP="00334408">
            <w:r>
              <w:lastRenderedPageBreak/>
              <w:t xml:space="preserve"> </w:t>
            </w:r>
          </w:p>
        </w:tc>
        <w:tc>
          <w:tcPr>
            <w:tcW w:w="1134" w:type="dxa"/>
          </w:tcPr>
          <w:p w:rsidR="00334408" w:rsidRPr="00B05A29" w:rsidRDefault="00FA7333" w:rsidP="00334408">
            <w:pPr>
              <w:rPr>
                <w:sz w:val="20"/>
                <w:szCs w:val="20"/>
              </w:rPr>
            </w:pPr>
            <w:r>
              <w:rPr>
                <w:sz w:val="20"/>
                <w:szCs w:val="20"/>
              </w:rPr>
              <w:lastRenderedPageBreak/>
              <w:t>04.04</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84/14</w:t>
            </w:r>
          </w:p>
        </w:tc>
        <w:tc>
          <w:tcPr>
            <w:tcW w:w="4775" w:type="dxa"/>
          </w:tcPr>
          <w:p w:rsidR="00334408" w:rsidRPr="00D464ED" w:rsidRDefault="00A210DA" w:rsidP="00334408">
            <w:r>
              <w:rPr>
                <w:sz w:val="22"/>
                <w:szCs w:val="22"/>
              </w:rPr>
              <w:t xml:space="preserve">Контрольная работа № </w:t>
            </w:r>
            <w:proofErr w:type="gramStart"/>
            <w:r>
              <w:rPr>
                <w:sz w:val="22"/>
                <w:szCs w:val="22"/>
              </w:rPr>
              <w:t>5</w:t>
            </w:r>
            <w:r w:rsidR="00334408" w:rsidRPr="00D464ED">
              <w:rPr>
                <w:sz w:val="22"/>
                <w:szCs w:val="22"/>
              </w:rPr>
              <w:t xml:space="preserve">  «</w:t>
            </w:r>
            <w:proofErr w:type="gramEnd"/>
            <w:r w:rsidR="00334408" w:rsidRPr="00D464ED">
              <w:rPr>
                <w:sz w:val="22"/>
                <w:szCs w:val="22"/>
              </w:rPr>
              <w:t>Основы экологии»</w:t>
            </w:r>
          </w:p>
        </w:tc>
        <w:tc>
          <w:tcPr>
            <w:tcW w:w="1843" w:type="dxa"/>
          </w:tcPr>
          <w:p w:rsidR="00334408" w:rsidRPr="00D464ED" w:rsidRDefault="00334408" w:rsidP="00334408"/>
        </w:tc>
        <w:tc>
          <w:tcPr>
            <w:tcW w:w="992" w:type="dxa"/>
          </w:tcPr>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05.04</w:t>
            </w:r>
          </w:p>
        </w:tc>
        <w:tc>
          <w:tcPr>
            <w:tcW w:w="1134" w:type="dxa"/>
          </w:tcPr>
          <w:p w:rsidR="00334408" w:rsidRDefault="00334408" w:rsidP="00334408"/>
        </w:tc>
      </w:tr>
      <w:tr w:rsidR="00A210DA" w:rsidRPr="00D464ED" w:rsidTr="00B05A29">
        <w:trPr>
          <w:trHeight w:val="144"/>
        </w:trPr>
        <w:tc>
          <w:tcPr>
            <w:tcW w:w="10768" w:type="dxa"/>
            <w:gridSpan w:val="6"/>
            <w:shd w:val="clear" w:color="auto" w:fill="D9D9D9" w:themeFill="background1" w:themeFillShade="D9"/>
          </w:tcPr>
          <w:p w:rsidR="00A210DA" w:rsidRPr="00B05A29" w:rsidRDefault="00A210DA" w:rsidP="00A210DA">
            <w:pPr>
              <w:jc w:val="center"/>
              <w:rPr>
                <w:sz w:val="20"/>
                <w:szCs w:val="20"/>
              </w:rPr>
            </w:pPr>
          </w:p>
        </w:tc>
      </w:tr>
      <w:tr w:rsidR="00334408" w:rsidRPr="00D464ED" w:rsidTr="00B05A29">
        <w:trPr>
          <w:trHeight w:val="144"/>
        </w:trPr>
        <w:tc>
          <w:tcPr>
            <w:tcW w:w="890" w:type="dxa"/>
          </w:tcPr>
          <w:p w:rsidR="00334408" w:rsidRPr="00D464ED" w:rsidRDefault="00334408" w:rsidP="00334408">
            <w:r w:rsidRPr="00D464ED">
              <w:rPr>
                <w:sz w:val="22"/>
                <w:szCs w:val="22"/>
              </w:rPr>
              <w:t>85/1</w:t>
            </w:r>
          </w:p>
        </w:tc>
        <w:tc>
          <w:tcPr>
            <w:tcW w:w="4775" w:type="dxa"/>
          </w:tcPr>
          <w:p w:rsidR="00334408" w:rsidRPr="00D464ED" w:rsidRDefault="00334408" w:rsidP="00334408">
            <w:r w:rsidRPr="00D464ED">
              <w:rPr>
                <w:sz w:val="22"/>
                <w:szCs w:val="22"/>
              </w:rPr>
              <w:t>Антропогенные факторы воздействия на биоценозы</w:t>
            </w:r>
          </w:p>
        </w:tc>
        <w:tc>
          <w:tcPr>
            <w:tcW w:w="1843" w:type="dxa"/>
          </w:tcPr>
          <w:p w:rsidR="00334408" w:rsidRPr="00D464ED" w:rsidRDefault="00334408" w:rsidP="00334408"/>
        </w:tc>
        <w:tc>
          <w:tcPr>
            <w:tcW w:w="992" w:type="dxa"/>
          </w:tcPr>
          <w:p w:rsidR="00334408" w:rsidRDefault="00334408" w:rsidP="00334408">
            <w:r w:rsidRPr="002C71F7">
              <w:t>§</w:t>
            </w:r>
            <w:r>
              <w:t xml:space="preserve"> 7.1</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08.04</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86/2</w:t>
            </w:r>
          </w:p>
        </w:tc>
        <w:tc>
          <w:tcPr>
            <w:tcW w:w="4775" w:type="dxa"/>
          </w:tcPr>
          <w:p w:rsidR="00334408" w:rsidRPr="00D464ED" w:rsidRDefault="00334408" w:rsidP="00334408">
            <w:r w:rsidRPr="00D464ED">
              <w:rPr>
                <w:sz w:val="22"/>
                <w:szCs w:val="22"/>
              </w:rPr>
              <w:t xml:space="preserve">Учение </w:t>
            </w:r>
            <w:proofErr w:type="spellStart"/>
            <w:r w:rsidRPr="00D464ED">
              <w:rPr>
                <w:sz w:val="22"/>
                <w:szCs w:val="22"/>
              </w:rPr>
              <w:t>В.И.Вернадского</w:t>
            </w:r>
            <w:proofErr w:type="spellEnd"/>
            <w:r w:rsidRPr="00D464ED">
              <w:rPr>
                <w:sz w:val="22"/>
                <w:szCs w:val="22"/>
              </w:rPr>
              <w:t xml:space="preserve"> о ноосфере</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proofErr w:type="spellStart"/>
            <w:r>
              <w:t>Доп.материал</w:t>
            </w:r>
            <w:proofErr w:type="spellEnd"/>
          </w:p>
        </w:tc>
        <w:tc>
          <w:tcPr>
            <w:tcW w:w="1134" w:type="dxa"/>
          </w:tcPr>
          <w:p w:rsidR="00334408" w:rsidRPr="00B05A29" w:rsidRDefault="00FA7333" w:rsidP="00334408">
            <w:pPr>
              <w:rPr>
                <w:sz w:val="20"/>
                <w:szCs w:val="20"/>
              </w:rPr>
            </w:pPr>
            <w:r>
              <w:rPr>
                <w:sz w:val="20"/>
                <w:szCs w:val="20"/>
              </w:rPr>
              <w:t>11.04</w:t>
            </w:r>
          </w:p>
        </w:tc>
        <w:tc>
          <w:tcPr>
            <w:tcW w:w="1134" w:type="dxa"/>
          </w:tcPr>
          <w:p w:rsidR="00334408"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87/3</w:t>
            </w:r>
          </w:p>
        </w:tc>
        <w:tc>
          <w:tcPr>
            <w:tcW w:w="4775" w:type="dxa"/>
          </w:tcPr>
          <w:p w:rsidR="00334408" w:rsidRDefault="00334408" w:rsidP="00334408">
            <w:r w:rsidRPr="00D464ED">
              <w:rPr>
                <w:sz w:val="22"/>
                <w:szCs w:val="22"/>
              </w:rPr>
              <w:t>Неисчерпаемые ресурсы.</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7.2.1</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12.04</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88/4</w:t>
            </w:r>
          </w:p>
        </w:tc>
        <w:tc>
          <w:tcPr>
            <w:tcW w:w="4775" w:type="dxa"/>
          </w:tcPr>
          <w:p w:rsidR="00334408" w:rsidRPr="00D464ED" w:rsidRDefault="00334408" w:rsidP="00334408">
            <w:proofErr w:type="spellStart"/>
            <w:proofErr w:type="gramStart"/>
            <w:r w:rsidRPr="00D464ED">
              <w:rPr>
                <w:sz w:val="22"/>
                <w:szCs w:val="22"/>
              </w:rPr>
              <w:t>Исчерпаемые</w:t>
            </w:r>
            <w:proofErr w:type="spellEnd"/>
            <w:r w:rsidRPr="00D464ED">
              <w:rPr>
                <w:sz w:val="22"/>
                <w:szCs w:val="22"/>
              </w:rPr>
              <w:t xml:space="preserve">  ресурсы</w:t>
            </w:r>
            <w:proofErr w:type="gramEnd"/>
            <w:r w:rsidRPr="00D464ED">
              <w:rPr>
                <w:sz w:val="22"/>
                <w:szCs w:val="22"/>
              </w:rPr>
              <w:t xml:space="preserve">: возобновляемые и </w:t>
            </w:r>
            <w:proofErr w:type="spellStart"/>
            <w:r w:rsidRPr="00D464ED">
              <w:rPr>
                <w:sz w:val="22"/>
                <w:szCs w:val="22"/>
              </w:rPr>
              <w:t>невозобновляемые</w:t>
            </w:r>
            <w:proofErr w:type="spellEnd"/>
          </w:p>
        </w:tc>
        <w:tc>
          <w:tcPr>
            <w:tcW w:w="1843" w:type="dxa"/>
          </w:tcPr>
          <w:p w:rsidR="00334408" w:rsidRPr="00D464ED" w:rsidRDefault="00334408" w:rsidP="00334408"/>
        </w:tc>
        <w:tc>
          <w:tcPr>
            <w:tcW w:w="992" w:type="dxa"/>
          </w:tcPr>
          <w:p w:rsidR="00334408" w:rsidRDefault="00334408" w:rsidP="00334408">
            <w:r w:rsidRPr="002C71F7">
              <w:t>§</w:t>
            </w:r>
            <w:r>
              <w:t xml:space="preserve"> 7.2.2.</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15.04</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89/5</w:t>
            </w:r>
          </w:p>
        </w:tc>
        <w:tc>
          <w:tcPr>
            <w:tcW w:w="4775" w:type="dxa"/>
          </w:tcPr>
          <w:p w:rsidR="00334408" w:rsidRDefault="00334408" w:rsidP="00334408">
            <w:r w:rsidRPr="00D464ED">
              <w:rPr>
                <w:sz w:val="22"/>
                <w:szCs w:val="22"/>
              </w:rPr>
              <w:t xml:space="preserve">Загрязнение воздуха. Причины и их последствия. </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7.3.1</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18.04</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90/6</w:t>
            </w:r>
          </w:p>
        </w:tc>
        <w:tc>
          <w:tcPr>
            <w:tcW w:w="4775" w:type="dxa"/>
          </w:tcPr>
          <w:p w:rsidR="00334408" w:rsidRPr="00D464ED" w:rsidRDefault="00334408" w:rsidP="00334408">
            <w:r w:rsidRPr="00D464ED">
              <w:rPr>
                <w:sz w:val="22"/>
                <w:szCs w:val="22"/>
              </w:rPr>
              <w:t>Загрязнение пресных вод и Мирового океана</w:t>
            </w:r>
          </w:p>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rsidRPr="002C71F7">
              <w:t>§</w:t>
            </w:r>
            <w:r>
              <w:t xml:space="preserve"> 7.3.2.-7.3.3.</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19.04</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91/7</w:t>
            </w:r>
          </w:p>
        </w:tc>
        <w:tc>
          <w:tcPr>
            <w:tcW w:w="4775" w:type="dxa"/>
          </w:tcPr>
          <w:p w:rsidR="00334408" w:rsidRPr="00D464ED" w:rsidRDefault="00334408" w:rsidP="00334408">
            <w:r w:rsidRPr="00D464ED">
              <w:rPr>
                <w:sz w:val="22"/>
                <w:szCs w:val="22"/>
              </w:rPr>
              <w:t>Антропогенное изменение почвы.  Влияние человека на растительный и животный мир</w:t>
            </w:r>
          </w:p>
        </w:tc>
        <w:tc>
          <w:tcPr>
            <w:tcW w:w="1843" w:type="dxa"/>
          </w:tcPr>
          <w:p w:rsidR="00334408" w:rsidRPr="00D464ED" w:rsidRDefault="00334408" w:rsidP="00334408"/>
        </w:tc>
        <w:tc>
          <w:tcPr>
            <w:tcW w:w="992" w:type="dxa"/>
          </w:tcPr>
          <w:p w:rsidR="00334408" w:rsidRDefault="00334408" w:rsidP="00334408">
            <w:r w:rsidRPr="002C71F7">
              <w:t>§</w:t>
            </w:r>
            <w:r>
              <w:t xml:space="preserve"> 7.3.4-7.3.5</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22.04</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92/8</w:t>
            </w:r>
          </w:p>
        </w:tc>
        <w:tc>
          <w:tcPr>
            <w:tcW w:w="4775" w:type="dxa"/>
          </w:tcPr>
          <w:p w:rsidR="00334408" w:rsidRDefault="00334408" w:rsidP="00334408">
            <w:r w:rsidRPr="00D464ED">
              <w:rPr>
                <w:sz w:val="22"/>
                <w:szCs w:val="22"/>
              </w:rPr>
              <w:t>Радиоактивное загрязнение биосферы</w:t>
            </w:r>
          </w:p>
          <w:p w:rsidR="00334408" w:rsidRPr="00D464ED" w:rsidRDefault="00334408" w:rsidP="00334408"/>
        </w:tc>
        <w:tc>
          <w:tcPr>
            <w:tcW w:w="1843" w:type="dxa"/>
          </w:tcPr>
          <w:p w:rsidR="00334408" w:rsidRPr="00D464ED" w:rsidRDefault="00334408" w:rsidP="00334408">
            <w:r w:rsidRPr="00D464ED">
              <w:rPr>
                <w:sz w:val="22"/>
                <w:szCs w:val="22"/>
              </w:rPr>
              <w:t xml:space="preserve"> </w:t>
            </w:r>
          </w:p>
        </w:tc>
        <w:tc>
          <w:tcPr>
            <w:tcW w:w="992" w:type="dxa"/>
          </w:tcPr>
          <w:p w:rsidR="00334408" w:rsidRDefault="00334408" w:rsidP="00334408">
            <w:r w:rsidRPr="002C71F7">
              <w:t>§</w:t>
            </w:r>
            <w:r>
              <w:t xml:space="preserve"> 7.3.6</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25.04</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93/9</w:t>
            </w:r>
          </w:p>
        </w:tc>
        <w:tc>
          <w:tcPr>
            <w:tcW w:w="4775" w:type="dxa"/>
          </w:tcPr>
          <w:p w:rsidR="00334408" w:rsidRPr="00D464ED" w:rsidRDefault="00334408" w:rsidP="00334408">
            <w:r w:rsidRPr="00D464ED">
              <w:rPr>
                <w:sz w:val="22"/>
                <w:szCs w:val="22"/>
              </w:rPr>
              <w:t>Проблемы рационального природопользования, охраны природы</w:t>
            </w:r>
          </w:p>
        </w:tc>
        <w:tc>
          <w:tcPr>
            <w:tcW w:w="1843" w:type="dxa"/>
          </w:tcPr>
          <w:p w:rsidR="00334408" w:rsidRPr="00D464ED" w:rsidRDefault="005235E3" w:rsidP="00334408">
            <w:r>
              <w:t>ЛР №8 «Оценка антропогенных изменений в природе»</w:t>
            </w:r>
          </w:p>
        </w:tc>
        <w:tc>
          <w:tcPr>
            <w:tcW w:w="992" w:type="dxa"/>
          </w:tcPr>
          <w:p w:rsidR="00334408" w:rsidRDefault="00334408" w:rsidP="00334408">
            <w:r w:rsidRPr="002C71F7">
              <w:t>§</w:t>
            </w:r>
            <w:r>
              <w:t xml:space="preserve"> 7.4</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26.04</w:t>
            </w:r>
          </w:p>
        </w:tc>
        <w:tc>
          <w:tcPr>
            <w:tcW w:w="1134" w:type="dxa"/>
          </w:tcPr>
          <w:p w:rsidR="00334408" w:rsidRPr="002C71F7" w:rsidRDefault="00334408" w:rsidP="00334408"/>
        </w:tc>
      </w:tr>
      <w:tr w:rsidR="00334408" w:rsidRPr="00D464ED" w:rsidTr="00B05A29">
        <w:trPr>
          <w:trHeight w:val="463"/>
        </w:trPr>
        <w:tc>
          <w:tcPr>
            <w:tcW w:w="890" w:type="dxa"/>
          </w:tcPr>
          <w:p w:rsidR="00334408" w:rsidRPr="00D464ED" w:rsidRDefault="00334408" w:rsidP="00334408">
            <w:r w:rsidRPr="00D464ED">
              <w:rPr>
                <w:sz w:val="22"/>
                <w:szCs w:val="22"/>
              </w:rPr>
              <w:t>94/10</w:t>
            </w:r>
          </w:p>
        </w:tc>
        <w:tc>
          <w:tcPr>
            <w:tcW w:w="4775" w:type="dxa"/>
          </w:tcPr>
          <w:p w:rsidR="00334408" w:rsidRDefault="00334408" w:rsidP="00334408">
            <w:r w:rsidRPr="00D464ED">
              <w:rPr>
                <w:sz w:val="22"/>
                <w:szCs w:val="22"/>
              </w:rPr>
              <w:t>Меры по образованию экологических комплексов, экологическое образование.</w:t>
            </w:r>
          </w:p>
          <w:p w:rsidR="00334408" w:rsidRDefault="00334408" w:rsidP="00334408"/>
          <w:p w:rsidR="00334408" w:rsidRDefault="00334408" w:rsidP="00334408"/>
          <w:p w:rsidR="00334408" w:rsidRPr="00D464ED" w:rsidRDefault="00334408" w:rsidP="00334408"/>
        </w:tc>
        <w:tc>
          <w:tcPr>
            <w:tcW w:w="1843" w:type="dxa"/>
          </w:tcPr>
          <w:p w:rsidR="00334408" w:rsidRPr="00D464ED" w:rsidRDefault="00334408" w:rsidP="00334408"/>
        </w:tc>
        <w:tc>
          <w:tcPr>
            <w:tcW w:w="992" w:type="dxa"/>
          </w:tcPr>
          <w:p w:rsidR="00334408" w:rsidRDefault="00334408" w:rsidP="00334408">
            <w:r>
              <w:t>С.256-258</w:t>
            </w:r>
          </w:p>
        </w:tc>
        <w:tc>
          <w:tcPr>
            <w:tcW w:w="1134" w:type="dxa"/>
          </w:tcPr>
          <w:p w:rsidR="00334408" w:rsidRPr="00B05A29" w:rsidRDefault="00FA7333" w:rsidP="00334408">
            <w:pPr>
              <w:rPr>
                <w:sz w:val="20"/>
                <w:szCs w:val="20"/>
              </w:rPr>
            </w:pPr>
            <w:r>
              <w:rPr>
                <w:sz w:val="20"/>
                <w:szCs w:val="20"/>
              </w:rPr>
              <w:t>02.05</w:t>
            </w:r>
          </w:p>
        </w:tc>
        <w:tc>
          <w:tcPr>
            <w:tcW w:w="1134" w:type="dxa"/>
          </w:tcPr>
          <w:p w:rsidR="00334408" w:rsidRDefault="00334408" w:rsidP="00334408"/>
        </w:tc>
      </w:tr>
      <w:tr w:rsidR="00A210DA" w:rsidRPr="00D464ED" w:rsidTr="00B05A29">
        <w:trPr>
          <w:trHeight w:val="457"/>
        </w:trPr>
        <w:tc>
          <w:tcPr>
            <w:tcW w:w="10768" w:type="dxa"/>
            <w:gridSpan w:val="6"/>
            <w:shd w:val="clear" w:color="auto" w:fill="D9D9D9" w:themeFill="background1" w:themeFillShade="D9"/>
          </w:tcPr>
          <w:p w:rsidR="00A210DA" w:rsidRPr="00B05A29" w:rsidRDefault="00A210DA" w:rsidP="00A210DA">
            <w:pPr>
              <w:jc w:val="center"/>
              <w:rPr>
                <w:sz w:val="20"/>
                <w:szCs w:val="20"/>
              </w:rPr>
            </w:pPr>
          </w:p>
        </w:tc>
      </w:tr>
      <w:tr w:rsidR="00334408" w:rsidRPr="00D464ED" w:rsidTr="00B05A29">
        <w:trPr>
          <w:trHeight w:val="457"/>
        </w:trPr>
        <w:tc>
          <w:tcPr>
            <w:tcW w:w="890" w:type="dxa"/>
          </w:tcPr>
          <w:p w:rsidR="00334408" w:rsidRPr="00D464ED" w:rsidRDefault="00334408" w:rsidP="00334408">
            <w:r w:rsidRPr="00D464ED">
              <w:rPr>
                <w:sz w:val="22"/>
                <w:szCs w:val="22"/>
              </w:rPr>
              <w:t>95</w:t>
            </w:r>
            <w:r w:rsidR="00737150">
              <w:rPr>
                <w:sz w:val="22"/>
                <w:szCs w:val="22"/>
              </w:rPr>
              <w:t>/1</w:t>
            </w:r>
          </w:p>
        </w:tc>
        <w:tc>
          <w:tcPr>
            <w:tcW w:w="4775" w:type="dxa"/>
          </w:tcPr>
          <w:p w:rsidR="00334408" w:rsidRPr="00D464ED" w:rsidRDefault="00334408" w:rsidP="00334408">
            <w:r w:rsidRPr="00D464ED">
              <w:rPr>
                <w:sz w:val="22"/>
                <w:szCs w:val="22"/>
              </w:rPr>
              <w:t xml:space="preserve">Повторение за курс </w:t>
            </w:r>
            <w:proofErr w:type="gramStart"/>
            <w:r w:rsidRPr="00D464ED">
              <w:rPr>
                <w:sz w:val="22"/>
                <w:szCs w:val="22"/>
              </w:rPr>
              <w:t>10  класса</w:t>
            </w:r>
            <w:proofErr w:type="gramEnd"/>
          </w:p>
        </w:tc>
        <w:tc>
          <w:tcPr>
            <w:tcW w:w="1843" w:type="dxa"/>
          </w:tcPr>
          <w:p w:rsidR="00334408" w:rsidRPr="00D464ED" w:rsidRDefault="00334408" w:rsidP="00334408"/>
        </w:tc>
        <w:tc>
          <w:tcPr>
            <w:tcW w:w="992" w:type="dxa"/>
          </w:tcPr>
          <w:p w:rsidR="00334408" w:rsidRPr="00D464ED" w:rsidRDefault="00334408" w:rsidP="00334408">
            <w:r>
              <w:t>Подготовка по вопросам</w:t>
            </w:r>
          </w:p>
        </w:tc>
        <w:tc>
          <w:tcPr>
            <w:tcW w:w="1134" w:type="dxa"/>
          </w:tcPr>
          <w:p w:rsidR="00334408" w:rsidRPr="00B05A29" w:rsidRDefault="00FA7333" w:rsidP="00334408">
            <w:pPr>
              <w:rPr>
                <w:sz w:val="20"/>
                <w:szCs w:val="20"/>
              </w:rPr>
            </w:pPr>
            <w:r>
              <w:rPr>
                <w:sz w:val="20"/>
                <w:szCs w:val="20"/>
              </w:rPr>
              <w:t>03.05</w:t>
            </w:r>
          </w:p>
        </w:tc>
        <w:tc>
          <w:tcPr>
            <w:tcW w:w="1134" w:type="dxa"/>
          </w:tcPr>
          <w:p w:rsidR="00334408" w:rsidRDefault="00334408" w:rsidP="00334408"/>
        </w:tc>
      </w:tr>
      <w:tr w:rsidR="00334408" w:rsidRPr="00D464ED" w:rsidTr="00B05A29">
        <w:trPr>
          <w:trHeight w:val="457"/>
        </w:trPr>
        <w:tc>
          <w:tcPr>
            <w:tcW w:w="890" w:type="dxa"/>
          </w:tcPr>
          <w:p w:rsidR="00334408" w:rsidRPr="00D464ED" w:rsidRDefault="00334408" w:rsidP="00334408">
            <w:r w:rsidRPr="00D464ED">
              <w:rPr>
                <w:sz w:val="22"/>
                <w:szCs w:val="22"/>
              </w:rPr>
              <w:t>96</w:t>
            </w:r>
            <w:r w:rsidR="00737150">
              <w:rPr>
                <w:sz w:val="22"/>
                <w:szCs w:val="22"/>
              </w:rPr>
              <w:t>-97/2-3</w:t>
            </w:r>
          </w:p>
        </w:tc>
        <w:tc>
          <w:tcPr>
            <w:tcW w:w="4775" w:type="dxa"/>
          </w:tcPr>
          <w:p w:rsidR="00334408" w:rsidRPr="00D464ED" w:rsidRDefault="00334408" w:rsidP="00334408">
            <w:r w:rsidRPr="00D464ED">
              <w:rPr>
                <w:sz w:val="22"/>
                <w:szCs w:val="22"/>
              </w:rPr>
              <w:t xml:space="preserve">Повторение за </w:t>
            </w:r>
            <w:proofErr w:type="gramStart"/>
            <w:r w:rsidRPr="00D464ED">
              <w:rPr>
                <w:sz w:val="22"/>
                <w:szCs w:val="22"/>
              </w:rPr>
              <w:t>курс  11</w:t>
            </w:r>
            <w:proofErr w:type="gramEnd"/>
            <w:r w:rsidRPr="00D464ED">
              <w:rPr>
                <w:sz w:val="22"/>
                <w:szCs w:val="22"/>
              </w:rPr>
              <w:t xml:space="preserve"> класса</w:t>
            </w:r>
          </w:p>
        </w:tc>
        <w:tc>
          <w:tcPr>
            <w:tcW w:w="1843" w:type="dxa"/>
          </w:tcPr>
          <w:p w:rsidR="00334408" w:rsidRPr="00D464ED" w:rsidRDefault="00334408" w:rsidP="00334408"/>
        </w:tc>
        <w:tc>
          <w:tcPr>
            <w:tcW w:w="992" w:type="dxa"/>
          </w:tcPr>
          <w:p w:rsidR="00334408" w:rsidRPr="00D464ED" w:rsidRDefault="00334408" w:rsidP="00334408">
            <w:r>
              <w:t>Подготовка по вопросам</w:t>
            </w:r>
          </w:p>
        </w:tc>
        <w:tc>
          <w:tcPr>
            <w:tcW w:w="1134" w:type="dxa"/>
          </w:tcPr>
          <w:p w:rsidR="004A398B" w:rsidRDefault="00FA7333" w:rsidP="00334408">
            <w:pPr>
              <w:rPr>
                <w:sz w:val="20"/>
                <w:szCs w:val="20"/>
              </w:rPr>
            </w:pPr>
            <w:r>
              <w:rPr>
                <w:sz w:val="20"/>
                <w:szCs w:val="20"/>
              </w:rPr>
              <w:t>06.05</w:t>
            </w:r>
          </w:p>
          <w:p w:rsidR="00FA7333" w:rsidRPr="00B05A29" w:rsidRDefault="00FA7333" w:rsidP="00334408">
            <w:pPr>
              <w:rPr>
                <w:sz w:val="20"/>
                <w:szCs w:val="20"/>
              </w:rPr>
            </w:pPr>
            <w:r>
              <w:rPr>
                <w:sz w:val="20"/>
                <w:szCs w:val="20"/>
              </w:rPr>
              <w:t>13.05</w:t>
            </w:r>
          </w:p>
        </w:tc>
        <w:tc>
          <w:tcPr>
            <w:tcW w:w="1134" w:type="dxa"/>
          </w:tcPr>
          <w:p w:rsidR="00334408" w:rsidRDefault="00334408" w:rsidP="00334408"/>
        </w:tc>
      </w:tr>
      <w:tr w:rsidR="00334408" w:rsidRPr="00D464ED" w:rsidTr="00B05A29">
        <w:trPr>
          <w:trHeight w:val="153"/>
        </w:trPr>
        <w:tc>
          <w:tcPr>
            <w:tcW w:w="890" w:type="dxa"/>
          </w:tcPr>
          <w:p w:rsidR="00334408" w:rsidRPr="00D464ED" w:rsidRDefault="00334408" w:rsidP="00334408">
            <w:r w:rsidRPr="00D464ED">
              <w:rPr>
                <w:sz w:val="22"/>
                <w:szCs w:val="22"/>
              </w:rPr>
              <w:t>98</w:t>
            </w:r>
            <w:r w:rsidR="00737150">
              <w:rPr>
                <w:sz w:val="22"/>
                <w:szCs w:val="22"/>
              </w:rPr>
              <w:t>/4</w:t>
            </w:r>
          </w:p>
        </w:tc>
        <w:tc>
          <w:tcPr>
            <w:tcW w:w="4775" w:type="dxa"/>
          </w:tcPr>
          <w:p w:rsidR="00334408" w:rsidRPr="00D464ED" w:rsidRDefault="00714BA9" w:rsidP="00334408">
            <w:r>
              <w:t>Промежуточная аттестация.</w:t>
            </w:r>
            <w:r w:rsidR="000E63C5">
              <w:t xml:space="preserve"> </w:t>
            </w:r>
            <w:r w:rsidR="00737150">
              <w:t>Итоговая контрольная работа</w:t>
            </w:r>
          </w:p>
        </w:tc>
        <w:tc>
          <w:tcPr>
            <w:tcW w:w="1843" w:type="dxa"/>
          </w:tcPr>
          <w:p w:rsidR="00334408" w:rsidRPr="00D464ED" w:rsidRDefault="00334408" w:rsidP="00334408"/>
        </w:tc>
        <w:tc>
          <w:tcPr>
            <w:tcW w:w="992" w:type="dxa"/>
          </w:tcPr>
          <w:p w:rsidR="00334408" w:rsidRPr="00D464ED" w:rsidRDefault="00334408" w:rsidP="00334408"/>
        </w:tc>
        <w:tc>
          <w:tcPr>
            <w:tcW w:w="1134" w:type="dxa"/>
          </w:tcPr>
          <w:p w:rsidR="00334408" w:rsidRPr="00B05A29" w:rsidRDefault="00FA7333" w:rsidP="00FA7333">
            <w:pPr>
              <w:rPr>
                <w:sz w:val="20"/>
                <w:szCs w:val="20"/>
              </w:rPr>
            </w:pPr>
            <w:r>
              <w:rPr>
                <w:sz w:val="20"/>
                <w:szCs w:val="20"/>
              </w:rPr>
              <w:t>16.05</w:t>
            </w:r>
          </w:p>
        </w:tc>
        <w:tc>
          <w:tcPr>
            <w:tcW w:w="1134" w:type="dxa"/>
          </w:tcPr>
          <w:p w:rsidR="00334408" w:rsidRPr="00D464ED" w:rsidRDefault="00334408" w:rsidP="00334408"/>
        </w:tc>
      </w:tr>
      <w:tr w:rsidR="00334408" w:rsidRPr="00D464ED" w:rsidTr="00B05A29">
        <w:trPr>
          <w:trHeight w:val="401"/>
        </w:trPr>
        <w:tc>
          <w:tcPr>
            <w:tcW w:w="890" w:type="dxa"/>
          </w:tcPr>
          <w:p w:rsidR="00334408" w:rsidRPr="00D464ED" w:rsidRDefault="00334408" w:rsidP="00334408">
            <w:r w:rsidRPr="00D464ED">
              <w:rPr>
                <w:sz w:val="22"/>
                <w:szCs w:val="22"/>
              </w:rPr>
              <w:t>99</w:t>
            </w:r>
            <w:r w:rsidR="00737150">
              <w:rPr>
                <w:sz w:val="22"/>
                <w:szCs w:val="22"/>
              </w:rPr>
              <w:t>/5</w:t>
            </w:r>
          </w:p>
        </w:tc>
        <w:tc>
          <w:tcPr>
            <w:tcW w:w="4775" w:type="dxa"/>
          </w:tcPr>
          <w:p w:rsidR="00334408" w:rsidRPr="00D464ED" w:rsidRDefault="005235E3" w:rsidP="00334408">
            <w:r>
              <w:rPr>
                <w:sz w:val="22"/>
                <w:szCs w:val="22"/>
              </w:rPr>
              <w:t>Анализ итоговой контрольной работы</w:t>
            </w:r>
          </w:p>
        </w:tc>
        <w:tc>
          <w:tcPr>
            <w:tcW w:w="1843" w:type="dxa"/>
          </w:tcPr>
          <w:p w:rsidR="00334408" w:rsidRPr="00D464ED" w:rsidRDefault="00334408" w:rsidP="00334408"/>
        </w:tc>
        <w:tc>
          <w:tcPr>
            <w:tcW w:w="992" w:type="dxa"/>
          </w:tcPr>
          <w:p w:rsidR="00334408" w:rsidRPr="00D464ED" w:rsidRDefault="00334408" w:rsidP="00334408"/>
        </w:tc>
        <w:tc>
          <w:tcPr>
            <w:tcW w:w="1134" w:type="dxa"/>
          </w:tcPr>
          <w:p w:rsidR="00334408" w:rsidRPr="00B05A29" w:rsidRDefault="00FA7333" w:rsidP="00FA7333">
            <w:pPr>
              <w:rPr>
                <w:sz w:val="20"/>
                <w:szCs w:val="20"/>
              </w:rPr>
            </w:pPr>
            <w:r>
              <w:rPr>
                <w:sz w:val="20"/>
                <w:szCs w:val="20"/>
              </w:rPr>
              <w:t>17.05</w:t>
            </w:r>
          </w:p>
        </w:tc>
        <w:tc>
          <w:tcPr>
            <w:tcW w:w="1134" w:type="dxa"/>
          </w:tcPr>
          <w:p w:rsidR="00334408" w:rsidRPr="00D464ED" w:rsidRDefault="00334408" w:rsidP="00334408"/>
        </w:tc>
      </w:tr>
      <w:tr w:rsidR="00A210DA" w:rsidRPr="00D464ED" w:rsidTr="00B05A29">
        <w:trPr>
          <w:trHeight w:val="144"/>
        </w:trPr>
        <w:tc>
          <w:tcPr>
            <w:tcW w:w="10768" w:type="dxa"/>
            <w:gridSpan w:val="6"/>
            <w:shd w:val="clear" w:color="auto" w:fill="D9D9D9" w:themeFill="background1" w:themeFillShade="D9"/>
          </w:tcPr>
          <w:p w:rsidR="00A210DA" w:rsidRPr="00B05A29" w:rsidRDefault="00A210DA" w:rsidP="00A210DA">
            <w:pPr>
              <w:jc w:val="center"/>
              <w:rPr>
                <w:sz w:val="20"/>
                <w:szCs w:val="20"/>
              </w:rPr>
            </w:pPr>
          </w:p>
        </w:tc>
      </w:tr>
      <w:tr w:rsidR="00334408" w:rsidRPr="00D464ED" w:rsidTr="00B05A29">
        <w:trPr>
          <w:trHeight w:val="144"/>
        </w:trPr>
        <w:tc>
          <w:tcPr>
            <w:tcW w:w="890" w:type="dxa"/>
          </w:tcPr>
          <w:p w:rsidR="00334408" w:rsidRPr="00D464ED" w:rsidRDefault="00334408" w:rsidP="00334408">
            <w:r w:rsidRPr="00D464ED">
              <w:rPr>
                <w:sz w:val="22"/>
                <w:szCs w:val="22"/>
              </w:rPr>
              <w:t>100/1</w:t>
            </w:r>
          </w:p>
        </w:tc>
        <w:tc>
          <w:tcPr>
            <w:tcW w:w="4775" w:type="dxa"/>
          </w:tcPr>
          <w:p w:rsidR="00334408" w:rsidRPr="00D464ED" w:rsidRDefault="00334408" w:rsidP="00334408">
            <w:r w:rsidRPr="00D464ED">
              <w:rPr>
                <w:sz w:val="22"/>
                <w:szCs w:val="22"/>
              </w:rPr>
              <w:t>Бионика. Использование человеком принципов организации растений и животных</w:t>
            </w:r>
          </w:p>
        </w:tc>
        <w:tc>
          <w:tcPr>
            <w:tcW w:w="1843" w:type="dxa"/>
          </w:tcPr>
          <w:p w:rsidR="00334408" w:rsidRPr="00D464ED" w:rsidRDefault="00334408" w:rsidP="00334408"/>
        </w:tc>
        <w:tc>
          <w:tcPr>
            <w:tcW w:w="992" w:type="dxa"/>
          </w:tcPr>
          <w:p w:rsidR="00334408" w:rsidRDefault="00334408" w:rsidP="00334408">
            <w:r w:rsidRPr="002C71F7">
              <w:t>§</w:t>
            </w:r>
            <w:r>
              <w:t xml:space="preserve"> 8</w:t>
            </w:r>
          </w:p>
          <w:p w:rsidR="00334408" w:rsidRDefault="00334408" w:rsidP="00334408">
            <w:r>
              <w:t xml:space="preserve"> </w:t>
            </w:r>
          </w:p>
        </w:tc>
        <w:tc>
          <w:tcPr>
            <w:tcW w:w="1134" w:type="dxa"/>
          </w:tcPr>
          <w:p w:rsidR="00334408" w:rsidRPr="00B05A29" w:rsidRDefault="00FA7333" w:rsidP="00334408">
            <w:pPr>
              <w:rPr>
                <w:sz w:val="20"/>
                <w:szCs w:val="20"/>
              </w:rPr>
            </w:pPr>
            <w:r>
              <w:rPr>
                <w:sz w:val="20"/>
                <w:szCs w:val="20"/>
              </w:rPr>
              <w:t>20.05</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t>101/2</w:t>
            </w:r>
          </w:p>
        </w:tc>
        <w:tc>
          <w:tcPr>
            <w:tcW w:w="4775" w:type="dxa"/>
          </w:tcPr>
          <w:p w:rsidR="00334408" w:rsidRPr="00D464ED" w:rsidRDefault="00334408" w:rsidP="00334408">
            <w:r w:rsidRPr="00D464ED">
              <w:rPr>
                <w:sz w:val="22"/>
                <w:szCs w:val="22"/>
              </w:rPr>
              <w:t xml:space="preserve">Формы живого в природе и их </w:t>
            </w:r>
            <w:proofErr w:type="gramStart"/>
            <w:r w:rsidRPr="00D464ED">
              <w:rPr>
                <w:sz w:val="22"/>
                <w:szCs w:val="22"/>
              </w:rPr>
              <w:t>промышленные  аналоги</w:t>
            </w:r>
            <w:proofErr w:type="gramEnd"/>
            <w:r w:rsidRPr="00D464ED">
              <w:rPr>
                <w:sz w:val="22"/>
                <w:szCs w:val="22"/>
              </w:rPr>
              <w:t xml:space="preserve"> в строительстве</w:t>
            </w:r>
          </w:p>
        </w:tc>
        <w:tc>
          <w:tcPr>
            <w:tcW w:w="1843" w:type="dxa"/>
          </w:tcPr>
          <w:p w:rsidR="00334408" w:rsidRPr="00D464ED" w:rsidRDefault="00334408" w:rsidP="00334408"/>
        </w:tc>
        <w:tc>
          <w:tcPr>
            <w:tcW w:w="992" w:type="dxa"/>
          </w:tcPr>
          <w:p w:rsidR="00334408" w:rsidRDefault="00334408" w:rsidP="00334408">
            <w:r w:rsidRPr="002C71F7">
              <w:t>§</w:t>
            </w:r>
            <w:r>
              <w:t xml:space="preserve"> 8</w:t>
            </w:r>
          </w:p>
          <w:p w:rsidR="00334408" w:rsidRDefault="00334408" w:rsidP="00334408">
            <w:r>
              <w:t xml:space="preserve"> </w:t>
            </w:r>
          </w:p>
        </w:tc>
        <w:tc>
          <w:tcPr>
            <w:tcW w:w="1134" w:type="dxa"/>
          </w:tcPr>
          <w:p w:rsidR="00334408" w:rsidRPr="00B05A29" w:rsidRDefault="00FA7333" w:rsidP="00FA7333">
            <w:pPr>
              <w:rPr>
                <w:sz w:val="20"/>
                <w:szCs w:val="20"/>
              </w:rPr>
            </w:pPr>
            <w:r>
              <w:rPr>
                <w:sz w:val="20"/>
                <w:szCs w:val="20"/>
              </w:rPr>
              <w:t>23.05</w:t>
            </w:r>
          </w:p>
        </w:tc>
        <w:tc>
          <w:tcPr>
            <w:tcW w:w="1134" w:type="dxa"/>
          </w:tcPr>
          <w:p w:rsidR="00334408" w:rsidRPr="002C71F7" w:rsidRDefault="00334408" w:rsidP="00334408"/>
        </w:tc>
      </w:tr>
      <w:tr w:rsidR="00334408" w:rsidRPr="00D464ED" w:rsidTr="00B05A29">
        <w:trPr>
          <w:trHeight w:val="144"/>
        </w:trPr>
        <w:tc>
          <w:tcPr>
            <w:tcW w:w="890" w:type="dxa"/>
          </w:tcPr>
          <w:p w:rsidR="00334408" w:rsidRPr="00D464ED" w:rsidRDefault="00334408" w:rsidP="00334408">
            <w:r w:rsidRPr="00D464ED">
              <w:rPr>
                <w:sz w:val="22"/>
                <w:szCs w:val="22"/>
              </w:rPr>
              <w:lastRenderedPageBreak/>
              <w:t>102/3</w:t>
            </w:r>
          </w:p>
        </w:tc>
        <w:tc>
          <w:tcPr>
            <w:tcW w:w="4775" w:type="dxa"/>
          </w:tcPr>
          <w:p w:rsidR="00334408" w:rsidRPr="00D464ED" w:rsidRDefault="00334408" w:rsidP="00334408">
            <w:r w:rsidRPr="00D464ED">
              <w:rPr>
                <w:sz w:val="22"/>
                <w:szCs w:val="22"/>
              </w:rPr>
              <w:t xml:space="preserve">Формы живого в природе и их </w:t>
            </w:r>
            <w:proofErr w:type="gramStart"/>
            <w:r w:rsidRPr="00D464ED">
              <w:rPr>
                <w:sz w:val="22"/>
                <w:szCs w:val="22"/>
              </w:rPr>
              <w:t>промышленные  аналоги</w:t>
            </w:r>
            <w:proofErr w:type="gramEnd"/>
            <w:r w:rsidRPr="00D464ED">
              <w:rPr>
                <w:sz w:val="22"/>
                <w:szCs w:val="22"/>
              </w:rPr>
              <w:t xml:space="preserve"> в механизмах</w:t>
            </w:r>
          </w:p>
        </w:tc>
        <w:tc>
          <w:tcPr>
            <w:tcW w:w="1843" w:type="dxa"/>
          </w:tcPr>
          <w:p w:rsidR="00334408" w:rsidRPr="00D464ED" w:rsidRDefault="00334408" w:rsidP="00334408"/>
        </w:tc>
        <w:tc>
          <w:tcPr>
            <w:tcW w:w="992" w:type="dxa"/>
          </w:tcPr>
          <w:p w:rsidR="00334408" w:rsidRPr="00D464ED" w:rsidRDefault="00334408" w:rsidP="00334408"/>
        </w:tc>
        <w:tc>
          <w:tcPr>
            <w:tcW w:w="1134" w:type="dxa"/>
          </w:tcPr>
          <w:p w:rsidR="00334408" w:rsidRPr="00B05A29" w:rsidRDefault="00FA7333" w:rsidP="00334408">
            <w:pPr>
              <w:rPr>
                <w:sz w:val="20"/>
                <w:szCs w:val="20"/>
              </w:rPr>
            </w:pPr>
            <w:r>
              <w:rPr>
                <w:sz w:val="20"/>
                <w:szCs w:val="20"/>
              </w:rPr>
              <w:t>24.05</w:t>
            </w:r>
          </w:p>
        </w:tc>
        <w:tc>
          <w:tcPr>
            <w:tcW w:w="1134" w:type="dxa"/>
          </w:tcPr>
          <w:p w:rsidR="00334408" w:rsidRPr="00D464ED" w:rsidRDefault="00334408" w:rsidP="00334408"/>
        </w:tc>
      </w:tr>
    </w:tbl>
    <w:p w:rsidR="004B4036" w:rsidRDefault="004B4036"/>
    <w:sectPr w:rsidR="004B4036" w:rsidSect="00334408">
      <w:pgSz w:w="11906" w:h="16838"/>
      <w:pgMar w:top="1134" w:right="850"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5CFE"/>
    <w:multiLevelType w:val="hybridMultilevel"/>
    <w:tmpl w:val="2A069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47200"/>
    <w:multiLevelType w:val="hybridMultilevel"/>
    <w:tmpl w:val="F5009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597FC2"/>
    <w:multiLevelType w:val="hybridMultilevel"/>
    <w:tmpl w:val="0C4E6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52438E"/>
    <w:multiLevelType w:val="hybridMultilevel"/>
    <w:tmpl w:val="B54220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CE2248"/>
    <w:multiLevelType w:val="hybridMultilevel"/>
    <w:tmpl w:val="A92EE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FA1139"/>
    <w:multiLevelType w:val="hybridMultilevel"/>
    <w:tmpl w:val="D9BA6B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D84402"/>
    <w:multiLevelType w:val="hybridMultilevel"/>
    <w:tmpl w:val="91CCD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ED50E1"/>
    <w:multiLevelType w:val="hybridMultilevel"/>
    <w:tmpl w:val="35C4F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E96C19"/>
    <w:multiLevelType w:val="hybridMultilevel"/>
    <w:tmpl w:val="57023AA8"/>
    <w:lvl w:ilvl="0" w:tplc="8C9E020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9" w15:restartNumberingAfterBreak="0">
    <w:nsid w:val="1156434D"/>
    <w:multiLevelType w:val="hybridMultilevel"/>
    <w:tmpl w:val="2488B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642A0C"/>
    <w:multiLevelType w:val="hybridMultilevel"/>
    <w:tmpl w:val="06F09E92"/>
    <w:lvl w:ilvl="0" w:tplc="9DFEA60A">
      <w:start w:val="1"/>
      <w:numFmt w:val="decimal"/>
      <w:lvlText w:val="%1)"/>
      <w:lvlJc w:val="left"/>
      <w:pPr>
        <w:ind w:left="708" w:hanging="708"/>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5E22A2F"/>
    <w:multiLevelType w:val="hybridMultilevel"/>
    <w:tmpl w:val="286E6B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640574D"/>
    <w:multiLevelType w:val="hybridMultilevel"/>
    <w:tmpl w:val="C02CD7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73B5BFB"/>
    <w:multiLevelType w:val="hybridMultilevel"/>
    <w:tmpl w:val="C65AE8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7750B61"/>
    <w:multiLevelType w:val="hybridMultilevel"/>
    <w:tmpl w:val="63DAF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7FA7E59"/>
    <w:multiLevelType w:val="hybridMultilevel"/>
    <w:tmpl w:val="FD3CA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B2688E"/>
    <w:multiLevelType w:val="hybridMultilevel"/>
    <w:tmpl w:val="C60A26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9D71155"/>
    <w:multiLevelType w:val="hybridMultilevel"/>
    <w:tmpl w:val="342CE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A8806E3"/>
    <w:multiLevelType w:val="hybridMultilevel"/>
    <w:tmpl w:val="59DCA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BA7010C"/>
    <w:multiLevelType w:val="hybridMultilevel"/>
    <w:tmpl w:val="C8C27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BBB061D"/>
    <w:multiLevelType w:val="hybridMultilevel"/>
    <w:tmpl w:val="8FEA90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A92C25"/>
    <w:multiLevelType w:val="hybridMultilevel"/>
    <w:tmpl w:val="6F129642"/>
    <w:lvl w:ilvl="0" w:tplc="9DFEA60A">
      <w:start w:val="1"/>
      <w:numFmt w:val="decimal"/>
      <w:lvlText w:val="%1)"/>
      <w:lvlJc w:val="left"/>
      <w:pPr>
        <w:ind w:left="708" w:hanging="708"/>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20A464A8"/>
    <w:multiLevelType w:val="hybridMultilevel"/>
    <w:tmpl w:val="7688A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0AB6BDD"/>
    <w:multiLevelType w:val="hybridMultilevel"/>
    <w:tmpl w:val="B47A3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1946571"/>
    <w:multiLevelType w:val="hybridMultilevel"/>
    <w:tmpl w:val="7DF6C5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6391D25"/>
    <w:multiLevelType w:val="hybridMultilevel"/>
    <w:tmpl w:val="B3985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81906F4"/>
    <w:multiLevelType w:val="hybridMultilevel"/>
    <w:tmpl w:val="FA820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8532BD8"/>
    <w:multiLevelType w:val="hybridMultilevel"/>
    <w:tmpl w:val="77162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234C25"/>
    <w:multiLevelType w:val="hybridMultilevel"/>
    <w:tmpl w:val="D16CDD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AE532E"/>
    <w:multiLevelType w:val="hybridMultilevel"/>
    <w:tmpl w:val="BA3AEB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D6C368D"/>
    <w:multiLevelType w:val="hybridMultilevel"/>
    <w:tmpl w:val="BBBCB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DD914C9"/>
    <w:multiLevelType w:val="hybridMultilevel"/>
    <w:tmpl w:val="6F5693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4AF59AA"/>
    <w:multiLevelType w:val="hybridMultilevel"/>
    <w:tmpl w:val="FA0C24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34D75B38"/>
    <w:multiLevelType w:val="hybridMultilevel"/>
    <w:tmpl w:val="7FAA29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6DA765D"/>
    <w:multiLevelType w:val="hybridMultilevel"/>
    <w:tmpl w:val="27EE3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8152D76"/>
    <w:multiLevelType w:val="hybridMultilevel"/>
    <w:tmpl w:val="40AA273A"/>
    <w:lvl w:ilvl="0" w:tplc="F5380AB0">
      <w:start w:val="3"/>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6" w15:restartNumberingAfterBreak="0">
    <w:nsid w:val="3AD35F0E"/>
    <w:multiLevelType w:val="hybridMultilevel"/>
    <w:tmpl w:val="DA00D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B840893"/>
    <w:multiLevelType w:val="hybridMultilevel"/>
    <w:tmpl w:val="6054F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D121158"/>
    <w:multiLevelType w:val="hybridMultilevel"/>
    <w:tmpl w:val="9A0EB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D16371D"/>
    <w:multiLevelType w:val="hybridMultilevel"/>
    <w:tmpl w:val="2E3C2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E4B0F55"/>
    <w:multiLevelType w:val="hybridMultilevel"/>
    <w:tmpl w:val="BD6EBF0E"/>
    <w:lvl w:ilvl="0" w:tplc="9DFEA60A">
      <w:start w:val="1"/>
      <w:numFmt w:val="decimal"/>
      <w:lvlText w:val="%1)"/>
      <w:lvlJc w:val="left"/>
      <w:pPr>
        <w:ind w:left="708" w:hanging="708"/>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437533F5"/>
    <w:multiLevelType w:val="hybridMultilevel"/>
    <w:tmpl w:val="E8524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3EB60AD"/>
    <w:multiLevelType w:val="hybridMultilevel"/>
    <w:tmpl w:val="C720CA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9534460"/>
    <w:multiLevelType w:val="hybridMultilevel"/>
    <w:tmpl w:val="82FEF2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A7B2358"/>
    <w:multiLevelType w:val="hybridMultilevel"/>
    <w:tmpl w:val="646CE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D1431A9"/>
    <w:multiLevelType w:val="hybridMultilevel"/>
    <w:tmpl w:val="9A760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DA15577"/>
    <w:multiLevelType w:val="hybridMultilevel"/>
    <w:tmpl w:val="F8E29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F761B2F"/>
    <w:multiLevelType w:val="hybridMultilevel"/>
    <w:tmpl w:val="F4ECCA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0593FC5"/>
    <w:multiLevelType w:val="hybridMultilevel"/>
    <w:tmpl w:val="44586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0DC3D02"/>
    <w:multiLevelType w:val="hybridMultilevel"/>
    <w:tmpl w:val="91028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5847251"/>
    <w:multiLevelType w:val="hybridMultilevel"/>
    <w:tmpl w:val="AD7C21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5ED3C0E"/>
    <w:multiLevelType w:val="hybridMultilevel"/>
    <w:tmpl w:val="295C1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96C4F3D"/>
    <w:multiLevelType w:val="hybridMultilevel"/>
    <w:tmpl w:val="3564C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9FD1644"/>
    <w:multiLevelType w:val="hybridMultilevel"/>
    <w:tmpl w:val="ACBA0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5B7F57C6"/>
    <w:multiLevelType w:val="hybridMultilevel"/>
    <w:tmpl w:val="F99455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BCD050B"/>
    <w:multiLevelType w:val="hybridMultilevel"/>
    <w:tmpl w:val="68363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E6474AB"/>
    <w:multiLevelType w:val="hybridMultilevel"/>
    <w:tmpl w:val="82C8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F812EFA"/>
    <w:multiLevelType w:val="hybridMultilevel"/>
    <w:tmpl w:val="C12E7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2552B1D"/>
    <w:multiLevelType w:val="hybridMultilevel"/>
    <w:tmpl w:val="61268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36F6300"/>
    <w:multiLevelType w:val="hybridMultilevel"/>
    <w:tmpl w:val="9EC69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560554F"/>
    <w:multiLevelType w:val="hybridMultilevel"/>
    <w:tmpl w:val="15D25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5B75EA9"/>
    <w:multiLevelType w:val="hybridMultilevel"/>
    <w:tmpl w:val="99283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62155CA"/>
    <w:multiLevelType w:val="hybridMultilevel"/>
    <w:tmpl w:val="70F01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9B6560"/>
    <w:multiLevelType w:val="hybridMultilevel"/>
    <w:tmpl w:val="CF0A6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C6E7627"/>
    <w:multiLevelType w:val="hybridMultilevel"/>
    <w:tmpl w:val="F3A6E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D4539B0"/>
    <w:multiLevelType w:val="hybridMultilevel"/>
    <w:tmpl w:val="91169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F597DB8"/>
    <w:multiLevelType w:val="hybridMultilevel"/>
    <w:tmpl w:val="B1A47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88B4EA3"/>
    <w:multiLevelType w:val="hybridMultilevel"/>
    <w:tmpl w:val="D4567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AA9728D"/>
    <w:multiLevelType w:val="hybridMultilevel"/>
    <w:tmpl w:val="50DED0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AB71741"/>
    <w:multiLevelType w:val="hybridMultilevel"/>
    <w:tmpl w:val="BE4E6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BA000A2"/>
    <w:multiLevelType w:val="hybridMultilevel"/>
    <w:tmpl w:val="05167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CE11F45"/>
    <w:multiLevelType w:val="hybridMultilevel"/>
    <w:tmpl w:val="AC721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DE51379"/>
    <w:multiLevelType w:val="hybridMultilevel"/>
    <w:tmpl w:val="7E4001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EAC5F5D"/>
    <w:multiLevelType w:val="hybridMultilevel"/>
    <w:tmpl w:val="08D89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FA235CE"/>
    <w:multiLevelType w:val="hybridMultilevel"/>
    <w:tmpl w:val="9F5ADA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2"/>
  </w:num>
  <w:num w:numId="3">
    <w:abstractNumId w:val="35"/>
  </w:num>
  <w:num w:numId="4">
    <w:abstractNumId w:val="62"/>
  </w:num>
  <w:num w:numId="5">
    <w:abstractNumId w:val="21"/>
  </w:num>
  <w:num w:numId="6">
    <w:abstractNumId w:val="40"/>
  </w:num>
  <w:num w:numId="7">
    <w:abstractNumId w:val="10"/>
  </w:num>
  <w:num w:numId="8">
    <w:abstractNumId w:val="46"/>
  </w:num>
  <w:num w:numId="9">
    <w:abstractNumId w:val="19"/>
  </w:num>
  <w:num w:numId="10">
    <w:abstractNumId w:val="1"/>
  </w:num>
  <w:num w:numId="11">
    <w:abstractNumId w:val="20"/>
  </w:num>
  <w:num w:numId="12">
    <w:abstractNumId w:val="43"/>
  </w:num>
  <w:num w:numId="13">
    <w:abstractNumId w:val="56"/>
  </w:num>
  <w:num w:numId="14">
    <w:abstractNumId w:val="4"/>
  </w:num>
  <w:num w:numId="15">
    <w:abstractNumId w:val="6"/>
  </w:num>
  <w:num w:numId="16">
    <w:abstractNumId w:val="52"/>
  </w:num>
  <w:num w:numId="17">
    <w:abstractNumId w:val="71"/>
  </w:num>
  <w:num w:numId="18">
    <w:abstractNumId w:val="45"/>
  </w:num>
  <w:num w:numId="19">
    <w:abstractNumId w:val="0"/>
  </w:num>
  <w:num w:numId="20">
    <w:abstractNumId w:val="74"/>
  </w:num>
  <w:num w:numId="21">
    <w:abstractNumId w:val="55"/>
  </w:num>
  <w:num w:numId="22">
    <w:abstractNumId w:val="47"/>
  </w:num>
  <w:num w:numId="23">
    <w:abstractNumId w:val="26"/>
  </w:num>
  <w:num w:numId="24">
    <w:abstractNumId w:val="16"/>
  </w:num>
  <w:num w:numId="25">
    <w:abstractNumId w:val="36"/>
  </w:num>
  <w:num w:numId="26">
    <w:abstractNumId w:val="9"/>
  </w:num>
  <w:num w:numId="27">
    <w:abstractNumId w:val="12"/>
  </w:num>
  <w:num w:numId="28">
    <w:abstractNumId w:val="64"/>
  </w:num>
  <w:num w:numId="29">
    <w:abstractNumId w:val="24"/>
  </w:num>
  <w:num w:numId="30">
    <w:abstractNumId w:val="14"/>
  </w:num>
  <w:num w:numId="31">
    <w:abstractNumId w:val="70"/>
  </w:num>
  <w:num w:numId="32">
    <w:abstractNumId w:val="42"/>
  </w:num>
  <w:num w:numId="33">
    <w:abstractNumId w:val="33"/>
  </w:num>
  <w:num w:numId="34">
    <w:abstractNumId w:val="61"/>
  </w:num>
  <w:num w:numId="35">
    <w:abstractNumId w:val="37"/>
  </w:num>
  <w:num w:numId="36">
    <w:abstractNumId w:val="34"/>
  </w:num>
  <w:num w:numId="37">
    <w:abstractNumId w:val="39"/>
  </w:num>
  <w:num w:numId="38">
    <w:abstractNumId w:val="7"/>
  </w:num>
  <w:num w:numId="39">
    <w:abstractNumId w:val="18"/>
  </w:num>
  <w:num w:numId="40">
    <w:abstractNumId w:val="51"/>
  </w:num>
  <w:num w:numId="41">
    <w:abstractNumId w:val="13"/>
  </w:num>
  <w:num w:numId="42">
    <w:abstractNumId w:val="30"/>
  </w:num>
  <w:num w:numId="43">
    <w:abstractNumId w:val="15"/>
  </w:num>
  <w:num w:numId="44">
    <w:abstractNumId w:val="25"/>
  </w:num>
  <w:num w:numId="45">
    <w:abstractNumId w:val="23"/>
  </w:num>
  <w:num w:numId="46">
    <w:abstractNumId w:val="72"/>
  </w:num>
  <w:num w:numId="47">
    <w:abstractNumId w:val="48"/>
  </w:num>
  <w:num w:numId="48">
    <w:abstractNumId w:val="60"/>
  </w:num>
  <w:num w:numId="49">
    <w:abstractNumId w:val="65"/>
  </w:num>
  <w:num w:numId="50">
    <w:abstractNumId w:val="44"/>
  </w:num>
  <w:num w:numId="51">
    <w:abstractNumId w:val="50"/>
  </w:num>
  <w:num w:numId="52">
    <w:abstractNumId w:val="27"/>
  </w:num>
  <w:num w:numId="53">
    <w:abstractNumId w:val="49"/>
  </w:num>
  <w:num w:numId="54">
    <w:abstractNumId w:val="11"/>
  </w:num>
  <w:num w:numId="55">
    <w:abstractNumId w:val="41"/>
  </w:num>
  <w:num w:numId="56">
    <w:abstractNumId w:val="31"/>
  </w:num>
  <w:num w:numId="57">
    <w:abstractNumId w:val="69"/>
  </w:num>
  <w:num w:numId="58">
    <w:abstractNumId w:val="5"/>
  </w:num>
  <w:num w:numId="59">
    <w:abstractNumId w:val="67"/>
  </w:num>
  <w:num w:numId="60">
    <w:abstractNumId w:val="3"/>
  </w:num>
  <w:num w:numId="61">
    <w:abstractNumId w:val="2"/>
  </w:num>
  <w:num w:numId="62">
    <w:abstractNumId w:val="38"/>
  </w:num>
  <w:num w:numId="63">
    <w:abstractNumId w:val="58"/>
  </w:num>
  <w:num w:numId="64">
    <w:abstractNumId w:val="53"/>
  </w:num>
  <w:num w:numId="65">
    <w:abstractNumId w:val="68"/>
  </w:num>
  <w:num w:numId="66">
    <w:abstractNumId w:val="57"/>
  </w:num>
  <w:num w:numId="67">
    <w:abstractNumId w:val="59"/>
  </w:num>
  <w:num w:numId="68">
    <w:abstractNumId w:val="29"/>
  </w:num>
  <w:num w:numId="69">
    <w:abstractNumId w:val="66"/>
  </w:num>
  <w:num w:numId="70">
    <w:abstractNumId w:val="54"/>
  </w:num>
  <w:num w:numId="71">
    <w:abstractNumId w:val="63"/>
  </w:num>
  <w:num w:numId="72">
    <w:abstractNumId w:val="73"/>
  </w:num>
  <w:num w:numId="73">
    <w:abstractNumId w:val="28"/>
  </w:num>
  <w:num w:numId="74">
    <w:abstractNumId w:val="17"/>
  </w:num>
  <w:num w:numId="75">
    <w:abstractNumId w:val="2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CB9"/>
    <w:rsid w:val="000E63C5"/>
    <w:rsid w:val="001B69AA"/>
    <w:rsid w:val="00334408"/>
    <w:rsid w:val="003D1060"/>
    <w:rsid w:val="004A398B"/>
    <w:rsid w:val="004B4036"/>
    <w:rsid w:val="005235E3"/>
    <w:rsid w:val="00595E3C"/>
    <w:rsid w:val="00714BA9"/>
    <w:rsid w:val="00737150"/>
    <w:rsid w:val="007845E4"/>
    <w:rsid w:val="00A210DA"/>
    <w:rsid w:val="00B05A29"/>
    <w:rsid w:val="00B46CB9"/>
    <w:rsid w:val="00D44F03"/>
    <w:rsid w:val="00E75E6C"/>
    <w:rsid w:val="00EF67E1"/>
    <w:rsid w:val="00FA7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6B981D-55EB-47AD-852D-1A1774DD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4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3C5"/>
    <w:rPr>
      <w:rFonts w:ascii="Segoe UI" w:hAnsi="Segoe UI" w:cs="Segoe UI"/>
      <w:sz w:val="18"/>
      <w:szCs w:val="18"/>
    </w:rPr>
  </w:style>
  <w:style w:type="character" w:customStyle="1" w:styleId="a4">
    <w:name w:val="Текст выноски Знак"/>
    <w:basedOn w:val="a0"/>
    <w:link w:val="a3"/>
    <w:uiPriority w:val="99"/>
    <w:semiHidden/>
    <w:rsid w:val="000E63C5"/>
    <w:rPr>
      <w:rFonts w:ascii="Segoe UI" w:eastAsia="Times New Roman" w:hAnsi="Segoe UI" w:cs="Segoe UI"/>
      <w:sz w:val="18"/>
      <w:szCs w:val="18"/>
      <w:lang w:eastAsia="ru-RU"/>
    </w:rPr>
  </w:style>
  <w:style w:type="table" w:styleId="a5">
    <w:name w:val="Table Grid"/>
    <w:basedOn w:val="a1"/>
    <w:uiPriority w:val="59"/>
    <w:rsid w:val="00E75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E75E6C"/>
    <w:pPr>
      <w:spacing w:after="160" w:line="259" w:lineRule="auto"/>
      <w:ind w:left="720"/>
      <w:contextualSpacing/>
    </w:pPr>
    <w:rPr>
      <w:rFonts w:asciiTheme="minorHAnsi" w:eastAsiaTheme="minorHAnsi" w:hAnsiTheme="minorHAnsi" w:cstheme="minorBidi"/>
      <w:sz w:val="22"/>
      <w:szCs w:val="22"/>
      <w:lang w:eastAsia="en-US"/>
    </w:rPr>
  </w:style>
  <w:style w:type="paragraph" w:styleId="3">
    <w:name w:val="Body Text 3"/>
    <w:basedOn w:val="a"/>
    <w:link w:val="30"/>
    <w:uiPriority w:val="99"/>
    <w:semiHidden/>
    <w:unhideWhenUsed/>
    <w:rsid w:val="00E75E6C"/>
    <w:pPr>
      <w:widowControl w:val="0"/>
      <w:autoSpaceDE w:val="0"/>
      <w:autoSpaceDN w:val="0"/>
      <w:adjustRightInd w:val="0"/>
      <w:spacing w:after="120"/>
    </w:pPr>
    <w:rPr>
      <w:rFonts w:cs="Mangal"/>
      <w:sz w:val="16"/>
      <w:szCs w:val="14"/>
      <w:lang w:bidi="hi-IN"/>
    </w:rPr>
  </w:style>
  <w:style w:type="character" w:customStyle="1" w:styleId="30">
    <w:name w:val="Основной текст 3 Знак"/>
    <w:basedOn w:val="a0"/>
    <w:link w:val="3"/>
    <w:uiPriority w:val="99"/>
    <w:semiHidden/>
    <w:rsid w:val="00E75E6C"/>
    <w:rPr>
      <w:rFonts w:ascii="Times New Roman" w:eastAsia="Times New Roman" w:hAnsi="Times New Roman" w:cs="Mangal"/>
      <w:sz w:val="16"/>
      <w:szCs w:val="14"/>
      <w:lang w:eastAsia="ru-RU" w:bidi="hi-IN"/>
    </w:rPr>
  </w:style>
  <w:style w:type="paragraph" w:styleId="31">
    <w:name w:val="Body Text Indent 3"/>
    <w:basedOn w:val="a"/>
    <w:link w:val="32"/>
    <w:uiPriority w:val="99"/>
    <w:unhideWhenUsed/>
    <w:rsid w:val="00E75E6C"/>
    <w:pPr>
      <w:spacing w:after="120"/>
      <w:ind w:left="283" w:firstLine="360"/>
    </w:pPr>
    <w:rPr>
      <w:rFonts w:ascii="Calibri" w:hAnsi="Calibri"/>
      <w:sz w:val="16"/>
      <w:szCs w:val="16"/>
      <w:lang w:val="en-US" w:eastAsia="en-US"/>
    </w:rPr>
  </w:style>
  <w:style w:type="character" w:customStyle="1" w:styleId="32">
    <w:name w:val="Основной текст с отступом 3 Знак"/>
    <w:basedOn w:val="a0"/>
    <w:link w:val="31"/>
    <w:uiPriority w:val="99"/>
    <w:rsid w:val="00E75E6C"/>
    <w:rPr>
      <w:rFonts w:ascii="Calibri" w:eastAsia="Times New Roman" w:hAnsi="Calibri" w:cs="Times New Roman"/>
      <w:sz w:val="16"/>
      <w:szCs w:val="16"/>
      <w:lang w:val="en-US"/>
    </w:rPr>
  </w:style>
  <w:style w:type="paragraph" w:styleId="a8">
    <w:name w:val="Body Text Indent"/>
    <w:basedOn w:val="a"/>
    <w:link w:val="a9"/>
    <w:uiPriority w:val="99"/>
    <w:semiHidden/>
    <w:unhideWhenUsed/>
    <w:rsid w:val="00E75E6C"/>
    <w:pPr>
      <w:spacing w:after="120"/>
      <w:ind w:left="283" w:firstLine="360"/>
    </w:pPr>
    <w:rPr>
      <w:rFonts w:ascii="Calibri" w:hAnsi="Calibri"/>
      <w:sz w:val="22"/>
      <w:szCs w:val="22"/>
      <w:lang w:val="en-US" w:eastAsia="en-US"/>
    </w:rPr>
  </w:style>
  <w:style w:type="character" w:customStyle="1" w:styleId="a9">
    <w:name w:val="Основной текст с отступом Знак"/>
    <w:basedOn w:val="a0"/>
    <w:link w:val="a8"/>
    <w:uiPriority w:val="99"/>
    <w:semiHidden/>
    <w:rsid w:val="00E75E6C"/>
    <w:rPr>
      <w:rFonts w:ascii="Calibri" w:eastAsia="Times New Roman" w:hAnsi="Calibri" w:cs="Times New Roman"/>
      <w:lang w:val="en-US"/>
    </w:rPr>
  </w:style>
  <w:style w:type="character" w:styleId="aa">
    <w:name w:val="Hyperlink"/>
    <w:basedOn w:val="a0"/>
    <w:uiPriority w:val="99"/>
    <w:unhideWhenUsed/>
    <w:rsid w:val="00E75E6C"/>
    <w:rPr>
      <w:color w:val="0563C1" w:themeColor="hyperlink"/>
      <w:u w:val="single"/>
    </w:rPr>
  </w:style>
  <w:style w:type="character" w:customStyle="1" w:styleId="FontStyle11">
    <w:name w:val="Font Style11"/>
    <w:uiPriority w:val="99"/>
    <w:rsid w:val="00E75E6C"/>
    <w:rPr>
      <w:rFonts w:ascii="Arial" w:hAnsi="Arial" w:cs="Arial" w:hint="default"/>
      <w:b/>
      <w:bCs w:val="0"/>
      <w:sz w:val="18"/>
    </w:rPr>
  </w:style>
  <w:style w:type="character" w:customStyle="1" w:styleId="FontStyle14">
    <w:name w:val="Font Style14"/>
    <w:uiPriority w:val="99"/>
    <w:rsid w:val="00E75E6C"/>
    <w:rPr>
      <w:rFonts w:ascii="Arial" w:hAnsi="Arial" w:cs="Arial" w:hint="default"/>
      <w:b/>
      <w:bCs w:val="0"/>
      <w:i/>
      <w:iCs w:val="0"/>
      <w:spacing w:val="-20"/>
      <w:sz w:val="20"/>
    </w:rPr>
  </w:style>
  <w:style w:type="character" w:customStyle="1" w:styleId="FontStyle12">
    <w:name w:val="Font Style12"/>
    <w:uiPriority w:val="99"/>
    <w:rsid w:val="00E75E6C"/>
    <w:rPr>
      <w:rFonts w:ascii="Arial" w:hAnsi="Arial" w:cs="Arial" w:hint="default"/>
      <w:sz w:val="20"/>
    </w:rPr>
  </w:style>
  <w:style w:type="paragraph" w:customStyle="1" w:styleId="Style4">
    <w:name w:val="Style4"/>
    <w:basedOn w:val="a"/>
    <w:uiPriority w:val="99"/>
    <w:rsid w:val="00E75E6C"/>
    <w:pPr>
      <w:widowControl w:val="0"/>
      <w:autoSpaceDE w:val="0"/>
      <w:autoSpaceDN w:val="0"/>
      <w:adjustRightInd w:val="0"/>
      <w:spacing w:line="232" w:lineRule="exact"/>
      <w:ind w:firstLine="710"/>
      <w:jc w:val="both"/>
    </w:pPr>
    <w:rPr>
      <w:rFonts w:ascii="Arial" w:hAnsi="Arial" w:cs="Arial"/>
    </w:rPr>
  </w:style>
  <w:style w:type="character" w:customStyle="1" w:styleId="FontStyle13">
    <w:name w:val="Font Style13"/>
    <w:basedOn w:val="a0"/>
    <w:uiPriority w:val="99"/>
    <w:rsid w:val="00E75E6C"/>
    <w:rPr>
      <w:rFonts w:ascii="Arial" w:hAnsi="Arial" w:cs="Arial"/>
      <w:sz w:val="20"/>
      <w:szCs w:val="20"/>
    </w:rPr>
  </w:style>
  <w:style w:type="paragraph" w:customStyle="1" w:styleId="Style6">
    <w:name w:val="Style6"/>
    <w:basedOn w:val="a"/>
    <w:uiPriority w:val="99"/>
    <w:rsid w:val="00E75E6C"/>
    <w:pPr>
      <w:widowControl w:val="0"/>
      <w:autoSpaceDE w:val="0"/>
      <w:autoSpaceDN w:val="0"/>
      <w:adjustRightInd w:val="0"/>
      <w:spacing w:line="230" w:lineRule="exact"/>
      <w:jc w:val="right"/>
    </w:pPr>
    <w:rPr>
      <w:rFonts w:ascii="Arial" w:hAnsi="Arial" w:cs="Arial"/>
    </w:rPr>
  </w:style>
  <w:style w:type="paragraph" w:styleId="ab">
    <w:name w:val="Plain Text"/>
    <w:basedOn w:val="a"/>
    <w:link w:val="ac"/>
    <w:rsid w:val="00E75E6C"/>
    <w:rPr>
      <w:rFonts w:ascii="Courier New" w:hAnsi="Courier New" w:cs="Courier New"/>
      <w:sz w:val="20"/>
      <w:szCs w:val="20"/>
    </w:rPr>
  </w:style>
  <w:style w:type="character" w:customStyle="1" w:styleId="ac">
    <w:name w:val="Текст Знак"/>
    <w:basedOn w:val="a0"/>
    <w:link w:val="ab"/>
    <w:rsid w:val="00E75E6C"/>
    <w:rPr>
      <w:rFonts w:ascii="Courier New" w:eastAsia="Times New Roman" w:hAnsi="Courier New" w:cs="Courier New"/>
      <w:sz w:val="20"/>
      <w:szCs w:val="20"/>
      <w:lang w:eastAsia="ru-RU"/>
    </w:rPr>
  </w:style>
  <w:style w:type="paragraph" w:styleId="2">
    <w:name w:val="Body Text 2"/>
    <w:basedOn w:val="a"/>
    <w:link w:val="20"/>
    <w:uiPriority w:val="99"/>
    <w:semiHidden/>
    <w:unhideWhenUsed/>
    <w:rsid w:val="00E75E6C"/>
    <w:pPr>
      <w:spacing w:after="120" w:line="480" w:lineRule="auto"/>
    </w:pPr>
    <w:rPr>
      <w:rFonts w:asciiTheme="minorHAnsi" w:eastAsiaTheme="minorHAnsi" w:hAnsiTheme="minorHAnsi" w:cstheme="minorBidi"/>
      <w:sz w:val="22"/>
      <w:szCs w:val="22"/>
      <w:lang w:eastAsia="en-US"/>
    </w:rPr>
  </w:style>
  <w:style w:type="character" w:customStyle="1" w:styleId="20">
    <w:name w:val="Основной текст 2 Знак"/>
    <w:basedOn w:val="a0"/>
    <w:link w:val="2"/>
    <w:uiPriority w:val="99"/>
    <w:semiHidden/>
    <w:rsid w:val="00E75E6C"/>
  </w:style>
  <w:style w:type="character" w:customStyle="1" w:styleId="apple-converted-space">
    <w:name w:val="apple-converted-space"/>
    <w:basedOn w:val="a0"/>
    <w:rsid w:val="00E75E6C"/>
  </w:style>
  <w:style w:type="paragraph" w:styleId="ad">
    <w:name w:val="Normal (Web)"/>
    <w:basedOn w:val="a"/>
    <w:uiPriority w:val="99"/>
    <w:unhideWhenUsed/>
    <w:rsid w:val="00E75E6C"/>
    <w:pPr>
      <w:spacing w:before="100" w:beforeAutospacing="1" w:after="100" w:afterAutospacing="1"/>
    </w:pPr>
  </w:style>
  <w:style w:type="character" w:customStyle="1" w:styleId="a7">
    <w:name w:val="Абзац списка Знак"/>
    <w:link w:val="a6"/>
    <w:uiPriority w:val="34"/>
    <w:rsid w:val="00E75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learningapps.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ducation.yandex.ru/main/" TargetMode="External"/><Relationship Id="rId12" Type="http://schemas.openxmlformats.org/officeDocument/2006/relationships/hyperlink" Target="https://ru.padlet.com/dashboar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14.%20http://www.skillopedia.ru" TargetMode="External"/><Relationship Id="rId1" Type="http://schemas.openxmlformats.org/officeDocument/2006/relationships/numbering" Target="numbering.xml"/><Relationship Id="rId6" Type="http://schemas.openxmlformats.org/officeDocument/2006/relationships/hyperlink" Target="https://www.yaklass.ru/" TargetMode="External"/><Relationship Id="rId11" Type="http://schemas.openxmlformats.org/officeDocument/2006/relationships/hyperlink" Target="https://www.puzzlecup.com/crossword-ru/" TargetMode="External"/><Relationship Id="rId5" Type="http://schemas.openxmlformats.org/officeDocument/2006/relationships/hyperlink" Target="https://uchi.ru/" TargetMode="External"/><Relationship Id="rId15" Type="http://schemas.openxmlformats.org/officeDocument/2006/relationships/hyperlink" Target="http://pedsovet.org/m" TargetMode="External"/><Relationship Id="rId10" Type="http://schemas.openxmlformats.org/officeDocument/2006/relationships/hyperlink" Target="https://onlinetestpad.com/" TargetMode="External"/><Relationship Id="rId4" Type="http://schemas.openxmlformats.org/officeDocument/2006/relationships/webSettings" Target="webSettings.xml"/><Relationship Id="rId9" Type="http://schemas.openxmlformats.org/officeDocument/2006/relationships/hyperlink" Target="https://www.learnis.ru/" TargetMode="External"/><Relationship Id="rId14"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37</Pages>
  <Words>12850</Words>
  <Characters>73245</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13</cp:revision>
  <cp:lastPrinted>2023-09-21T10:33:00Z</cp:lastPrinted>
  <dcterms:created xsi:type="dcterms:W3CDTF">2019-09-09T07:21:00Z</dcterms:created>
  <dcterms:modified xsi:type="dcterms:W3CDTF">2023-09-27T11:13:00Z</dcterms:modified>
</cp:coreProperties>
</file>